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08E" w:rsidRDefault="0045459E">
      <w:proofErr w:type="spellStart"/>
      <w:r>
        <w:t>ELEC</w:t>
      </w:r>
      <w:proofErr w:type="spellEnd"/>
      <w:r>
        <w:t xml:space="preserve"> 2120 </w:t>
      </w:r>
      <w:proofErr w:type="gramStart"/>
      <w:r w:rsidR="00FB52E7">
        <w:t>Summer</w:t>
      </w:r>
      <w:proofErr w:type="gramEnd"/>
      <w:r>
        <w:t xml:space="preserve"> </w:t>
      </w:r>
      <w:r w:rsidR="00FB52E7">
        <w:t>201</w:t>
      </w:r>
      <w:r w:rsidR="003E689F">
        <w:t>3</w:t>
      </w:r>
      <w:r>
        <w:t xml:space="preserve"> Dr. Roppel</w:t>
      </w:r>
    </w:p>
    <w:p w:rsidR="0045459E" w:rsidRDefault="0045459E"/>
    <w:p w:rsidR="0045459E" w:rsidRDefault="0045459E" w:rsidP="002C5421">
      <w:pPr>
        <w:jc w:val="center"/>
      </w:pPr>
      <w:r>
        <w:t xml:space="preserve">Test </w:t>
      </w:r>
      <w:r w:rsidR="00931880">
        <w:t>2</w:t>
      </w:r>
      <w:r>
        <w:t xml:space="preserve"> Study Guide</w:t>
      </w:r>
    </w:p>
    <w:p w:rsidR="0045459E" w:rsidRDefault="0045459E"/>
    <w:p w:rsidR="0045459E" w:rsidRDefault="0045459E">
      <w:r>
        <w:t xml:space="preserve">Test </w:t>
      </w:r>
      <w:r w:rsidR="00931880">
        <w:t>2</w:t>
      </w:r>
      <w:r>
        <w:t xml:space="preserve"> is on Wed. </w:t>
      </w:r>
      <w:r w:rsidR="00931880">
        <w:t>July</w:t>
      </w:r>
      <w:r w:rsidR="00FB52E7">
        <w:t xml:space="preserve"> 1</w:t>
      </w:r>
      <w:r w:rsidR="003E689F">
        <w:t>0</w:t>
      </w:r>
    </w:p>
    <w:p w:rsidR="0045459E" w:rsidRDefault="0045459E"/>
    <w:p w:rsidR="0045459E" w:rsidRDefault="003E689F">
      <w:r>
        <w:t xml:space="preserve">The test will be closed book &amp; notes, but you may use </w:t>
      </w:r>
      <w:r w:rsidRPr="00DE292E">
        <w:rPr>
          <w:u w:val="single"/>
        </w:rPr>
        <w:t>one reference sheet</w:t>
      </w:r>
      <w:r>
        <w:t xml:space="preserve"> with a maximum size of 8.5 x 11 inches, </w:t>
      </w:r>
      <w:r w:rsidRPr="00DE292E">
        <w:rPr>
          <w:u w:val="single"/>
        </w:rPr>
        <w:t>one side only</w:t>
      </w:r>
      <w:r>
        <w:t xml:space="preserve">. The reference sheet must be </w:t>
      </w:r>
      <w:r w:rsidRPr="00DE292E">
        <w:rPr>
          <w:u w:val="single"/>
        </w:rPr>
        <w:t>hand-written by you</w:t>
      </w:r>
      <w:r>
        <w:t xml:space="preserve">. No computer printed or copied material is allowed.  Your name must be on your reference sheet </w:t>
      </w:r>
      <w:r w:rsidRPr="003E689F">
        <w:rPr>
          <w:b/>
        </w:rPr>
        <w:t>at the top right</w:t>
      </w:r>
      <w:r>
        <w:t xml:space="preserve">. You must </w:t>
      </w:r>
      <w:r>
        <w:t>submit</w:t>
      </w:r>
      <w:r>
        <w:t xml:space="preserve"> your reference sheet along with your test. It will be returned. I will also provide you with the tables of Fourier</w:t>
      </w:r>
      <w:r>
        <w:t xml:space="preserve">, </w:t>
      </w:r>
      <w:proofErr w:type="spellStart"/>
      <w:r>
        <w:t>DTFT</w:t>
      </w:r>
      <w:proofErr w:type="spellEnd"/>
      <w:r>
        <w:t>, and Laplace</w:t>
      </w:r>
      <w:r>
        <w:t xml:space="preserve"> transform </w:t>
      </w:r>
      <w:r w:rsidRPr="00DE292E">
        <w:rPr>
          <w:u w:val="single"/>
        </w:rPr>
        <w:t>pairs</w:t>
      </w:r>
      <w:r>
        <w:t xml:space="preserve"> and </w:t>
      </w:r>
      <w:r w:rsidRPr="00DE292E">
        <w:rPr>
          <w:u w:val="single"/>
        </w:rPr>
        <w:t>properties</w:t>
      </w:r>
      <w:r>
        <w:t>.</w:t>
      </w:r>
    </w:p>
    <w:p w:rsidR="00FB52E7" w:rsidRDefault="00FB52E7"/>
    <w:p w:rsidR="00FB52E7" w:rsidRDefault="00FB52E7">
      <w:r>
        <w:t>Study strategy:  Re-work HW problems, In-class exercises, and work through textbook examples in covered sections.  Re-read covered sections.</w:t>
      </w:r>
    </w:p>
    <w:p w:rsidR="008B29A9" w:rsidRDefault="008B29A9"/>
    <w:p w:rsidR="008B29A9" w:rsidRDefault="008B29A9">
      <w:r>
        <w:t>Format:  Combination of True / False, Multiple Choice, Short answer, brief discussion, and problem solving.</w:t>
      </w:r>
      <w:r w:rsidR="00F62822">
        <w:t xml:space="preserve"> </w:t>
      </w:r>
    </w:p>
    <w:p w:rsidR="0045459E" w:rsidRDefault="0045459E"/>
    <w:p w:rsidR="00EF404D" w:rsidRDefault="00FB543F">
      <w:r>
        <w:t>Sections covered:</w:t>
      </w:r>
      <w:r w:rsidR="00F62822">
        <w:t xml:space="preserve">   </w:t>
      </w:r>
      <w:r w:rsidR="00EF404D">
        <w:t xml:space="preserve">Chapter </w:t>
      </w:r>
      <w:r w:rsidR="00931880">
        <w:t>4: 1-3</w:t>
      </w:r>
      <w:r w:rsidR="00F62822">
        <w:t xml:space="preserve">     </w:t>
      </w:r>
      <w:r w:rsidR="00EF404D">
        <w:t xml:space="preserve">Chapter </w:t>
      </w:r>
      <w:r w:rsidR="00931880">
        <w:t>5</w:t>
      </w:r>
      <w:r w:rsidR="00EF404D">
        <w:t xml:space="preserve">: </w:t>
      </w:r>
      <w:r w:rsidR="003E689F">
        <w:t>1-4</w:t>
      </w:r>
      <w:proofErr w:type="gramStart"/>
      <w:r w:rsidR="003E689F">
        <w:t xml:space="preserve">, </w:t>
      </w:r>
      <w:r w:rsidR="00C64AEE">
        <w:t xml:space="preserve"> Chapter</w:t>
      </w:r>
      <w:proofErr w:type="gramEnd"/>
      <w:r w:rsidR="00C64AEE">
        <w:t xml:space="preserve"> 6: </w:t>
      </w:r>
      <w:bookmarkStart w:id="0" w:name="_GoBack"/>
      <w:bookmarkEnd w:id="0"/>
      <w:r w:rsidR="003E689F">
        <w:t>1-6</w:t>
      </w:r>
      <w:r w:rsidR="00FB52E7">
        <w:t xml:space="preserve"> </w:t>
      </w:r>
    </w:p>
    <w:p w:rsidR="00EF404D" w:rsidRDefault="00EF404D"/>
    <w:p w:rsidR="00EF404D" w:rsidRDefault="00EF404D">
      <w:r>
        <w:t>Skills required</w:t>
      </w:r>
      <w:r w:rsidR="0010110E">
        <w:t xml:space="preserve"> from Chapt</w:t>
      </w:r>
      <w:r w:rsidR="00C64AEE">
        <w:t>er</w:t>
      </w:r>
      <w:r w:rsidR="0010110E">
        <w:t xml:space="preserve"> </w:t>
      </w:r>
      <w:r w:rsidR="00931880">
        <w:t>4</w:t>
      </w:r>
      <w:r>
        <w:t>:</w:t>
      </w:r>
    </w:p>
    <w:p w:rsidR="00717251" w:rsidRDefault="00717251" w:rsidP="00717251">
      <w:pPr>
        <w:numPr>
          <w:ilvl w:val="0"/>
          <w:numId w:val="1"/>
        </w:numPr>
      </w:pPr>
      <w:r>
        <w:t xml:space="preserve">Calculate a </w:t>
      </w:r>
      <w:proofErr w:type="spellStart"/>
      <w:r>
        <w:t>DTFT</w:t>
      </w:r>
      <w:proofErr w:type="spellEnd"/>
      <w:r>
        <w:t xml:space="preserve"> (forward and inverse).</w:t>
      </w:r>
    </w:p>
    <w:p w:rsidR="00717251" w:rsidRDefault="00717251" w:rsidP="00717251">
      <w:pPr>
        <w:numPr>
          <w:ilvl w:val="0"/>
          <w:numId w:val="1"/>
        </w:numPr>
      </w:pPr>
      <w:r>
        <w:t xml:space="preserve">Construct a </w:t>
      </w:r>
      <w:proofErr w:type="spellStart"/>
      <w:r>
        <w:t>DTFT</w:t>
      </w:r>
      <w:proofErr w:type="spellEnd"/>
      <w:r>
        <w:t xml:space="preserve"> plot with appropriate symmetry (even for magnitude, odd for phase).</w:t>
      </w:r>
    </w:p>
    <w:p w:rsidR="00717251" w:rsidRDefault="00717251" w:rsidP="00717251">
      <w:pPr>
        <w:numPr>
          <w:ilvl w:val="0"/>
          <w:numId w:val="1"/>
        </w:numPr>
      </w:pPr>
      <w:r>
        <w:t>Calculate forward and inverse DFT.</w:t>
      </w:r>
    </w:p>
    <w:p w:rsidR="00717251" w:rsidRDefault="00717251" w:rsidP="00717251">
      <w:pPr>
        <w:numPr>
          <w:ilvl w:val="0"/>
          <w:numId w:val="1"/>
        </w:numPr>
      </w:pPr>
      <w:r>
        <w:t xml:space="preserve">Construct a </w:t>
      </w:r>
      <w:proofErr w:type="spellStart"/>
      <w:r>
        <w:t>DFT</w:t>
      </w:r>
      <w:proofErr w:type="spellEnd"/>
      <w:r>
        <w:t xml:space="preserve"> </w:t>
      </w:r>
      <w:proofErr w:type="spellStart"/>
      <w:r>
        <w:t>stemplot</w:t>
      </w:r>
      <w:proofErr w:type="spellEnd"/>
      <w:r>
        <w:t xml:space="preserve"> with appropriate symmetry (even for magnitude, odd for phase).</w:t>
      </w:r>
    </w:p>
    <w:p w:rsidR="00717251" w:rsidRDefault="00717251" w:rsidP="00717251">
      <w:pPr>
        <w:numPr>
          <w:ilvl w:val="0"/>
          <w:numId w:val="1"/>
        </w:numPr>
      </w:pPr>
      <w:r>
        <w:t xml:space="preserve">Identify the actual frequency associated with a given value </w:t>
      </w:r>
      <w:proofErr w:type="gramStart"/>
      <w:r>
        <w:t>of  k</w:t>
      </w:r>
      <w:proofErr w:type="gramEnd"/>
      <w:r>
        <w:t xml:space="preserve"> on a </w:t>
      </w:r>
      <w:proofErr w:type="spellStart"/>
      <w:r>
        <w:t>DFT</w:t>
      </w:r>
      <w:proofErr w:type="spellEnd"/>
      <w:r>
        <w:t xml:space="preserve"> stem plot using f = k(SR/N).</w:t>
      </w:r>
    </w:p>
    <w:p w:rsidR="002F7757" w:rsidRDefault="002F7757"/>
    <w:p w:rsidR="0010110E" w:rsidRDefault="0010110E" w:rsidP="0010110E">
      <w:r>
        <w:t>Skills required from Chapt</w:t>
      </w:r>
      <w:r w:rsidR="00C64AEE">
        <w:t>er</w:t>
      </w:r>
      <w:r>
        <w:t xml:space="preserve"> </w:t>
      </w:r>
      <w:r w:rsidR="00297D43">
        <w:t>5</w:t>
      </w:r>
      <w:r>
        <w:t>:</w:t>
      </w:r>
    </w:p>
    <w:p w:rsidR="00297D43" w:rsidRDefault="00297D43" w:rsidP="00297D43">
      <w:pPr>
        <w:numPr>
          <w:ilvl w:val="0"/>
          <w:numId w:val="2"/>
        </w:numPr>
      </w:pPr>
      <w:r>
        <w:t>Express the response of a system in the frequency domain (Eqn. 5.4, Eqn. 5.60)</w:t>
      </w:r>
    </w:p>
    <w:p w:rsidR="00297D43" w:rsidRDefault="00297D43" w:rsidP="00297D43">
      <w:pPr>
        <w:numPr>
          <w:ilvl w:val="0"/>
          <w:numId w:val="2"/>
        </w:numPr>
      </w:pPr>
      <w:r>
        <w:t>Analyze an RC circuit in the frequency domain using the Fourier transform (Example 5.2 and Example 5.5)</w:t>
      </w:r>
    </w:p>
    <w:p w:rsidR="00297D43" w:rsidRDefault="00297D43" w:rsidP="00297D43">
      <w:pPr>
        <w:numPr>
          <w:ilvl w:val="0"/>
          <w:numId w:val="2"/>
        </w:numPr>
      </w:pPr>
      <w:r>
        <w:t>Draw the magnitude response of ideal filters – LP, BP, HP, and notch (</w:t>
      </w:r>
      <w:proofErr w:type="spellStart"/>
      <w:r>
        <w:t>bandstop</w:t>
      </w:r>
      <w:proofErr w:type="spellEnd"/>
      <w:r>
        <w:t>).</w:t>
      </w:r>
    </w:p>
    <w:p w:rsidR="00297D43" w:rsidRDefault="00297D43" w:rsidP="00297D43">
      <w:pPr>
        <w:numPr>
          <w:ilvl w:val="0"/>
          <w:numId w:val="2"/>
        </w:numPr>
      </w:pPr>
      <w:r>
        <w:t>Discuss and perform sampling and reconstruction</w:t>
      </w:r>
      <w:r w:rsidR="00E633AC">
        <w:t xml:space="preserve"> (Section 5.4)</w:t>
      </w:r>
      <w:r>
        <w:t>.</w:t>
      </w:r>
    </w:p>
    <w:p w:rsidR="00297D43" w:rsidRDefault="00297D43" w:rsidP="00297D43">
      <w:pPr>
        <w:numPr>
          <w:ilvl w:val="0"/>
          <w:numId w:val="2"/>
        </w:numPr>
      </w:pPr>
      <w:r>
        <w:t>Explain aliasing</w:t>
      </w:r>
    </w:p>
    <w:p w:rsidR="0045459E" w:rsidRDefault="0045459E"/>
    <w:p w:rsidR="00E51217" w:rsidRDefault="00E51217" w:rsidP="00E51217">
      <w:r>
        <w:t>Skills required from Chapt</w:t>
      </w:r>
      <w:r w:rsidR="00C64AEE">
        <w:t>er</w:t>
      </w:r>
      <w:r>
        <w:t xml:space="preserve"> </w:t>
      </w:r>
      <w:proofErr w:type="gramStart"/>
      <w:r>
        <w:t xml:space="preserve">6 </w:t>
      </w:r>
      <w:r>
        <w:t>:</w:t>
      </w:r>
      <w:proofErr w:type="gramEnd"/>
    </w:p>
    <w:p w:rsidR="00E51217" w:rsidRDefault="00E51217" w:rsidP="00E51217">
      <w:pPr>
        <w:numPr>
          <w:ilvl w:val="0"/>
          <w:numId w:val="1"/>
        </w:numPr>
      </w:pPr>
      <w:r>
        <w:t xml:space="preserve">Solve an </w:t>
      </w:r>
      <w:proofErr w:type="spellStart"/>
      <w:r>
        <w:t>RLC</w:t>
      </w:r>
      <w:proofErr w:type="spellEnd"/>
      <w:r>
        <w:t xml:space="preserve"> circuit (or similar, e.g., RC, </w:t>
      </w:r>
      <w:proofErr w:type="spellStart"/>
      <w:r>
        <w:t>RL</w:t>
      </w:r>
      <w:proofErr w:type="spellEnd"/>
      <w:r>
        <w:t>, LC) using the Laplace transform.</w:t>
      </w:r>
    </w:p>
    <w:p w:rsidR="00E51217" w:rsidRDefault="00E51217" w:rsidP="00E51217">
      <w:pPr>
        <w:numPr>
          <w:ilvl w:val="0"/>
          <w:numId w:val="1"/>
        </w:numPr>
      </w:pPr>
      <w:r>
        <w:t>Determine the forward or inverse Laplace transform by table lookup, and using partial fractions as necessary.</w:t>
      </w:r>
    </w:p>
    <w:p w:rsidR="00E51217" w:rsidRDefault="00C64AEE" w:rsidP="00E51217">
      <w:pPr>
        <w:numPr>
          <w:ilvl w:val="0"/>
          <w:numId w:val="1"/>
        </w:numPr>
      </w:pPr>
      <w:r>
        <w:t>Determine transfer functions for block diagrams consisting of series, parallel, and feedback connections.</w:t>
      </w:r>
    </w:p>
    <w:p w:rsidR="00E51217" w:rsidRDefault="00E51217"/>
    <w:sectPr w:rsidR="00E51217" w:rsidSect="00DC0A2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E1AC3"/>
    <w:multiLevelType w:val="hybridMultilevel"/>
    <w:tmpl w:val="B3622A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BB56DF3"/>
    <w:multiLevelType w:val="hybridMultilevel"/>
    <w:tmpl w:val="B0622B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59E"/>
    <w:rsid w:val="00055A8D"/>
    <w:rsid w:val="00057A12"/>
    <w:rsid w:val="000A708E"/>
    <w:rsid w:val="000D0592"/>
    <w:rsid w:val="000F1877"/>
    <w:rsid w:val="0010110E"/>
    <w:rsid w:val="002059F2"/>
    <w:rsid w:val="00213A34"/>
    <w:rsid w:val="00297D43"/>
    <w:rsid w:val="002C5421"/>
    <w:rsid w:val="002F3581"/>
    <w:rsid w:val="002F7757"/>
    <w:rsid w:val="00304BD8"/>
    <w:rsid w:val="003D079D"/>
    <w:rsid w:val="003E689F"/>
    <w:rsid w:val="0045459E"/>
    <w:rsid w:val="004552CD"/>
    <w:rsid w:val="005C2D59"/>
    <w:rsid w:val="006803FB"/>
    <w:rsid w:val="00683E9D"/>
    <w:rsid w:val="006C756A"/>
    <w:rsid w:val="00717251"/>
    <w:rsid w:val="00797F86"/>
    <w:rsid w:val="008472BA"/>
    <w:rsid w:val="008B07C1"/>
    <w:rsid w:val="008B29A9"/>
    <w:rsid w:val="00931880"/>
    <w:rsid w:val="009574B5"/>
    <w:rsid w:val="00984A65"/>
    <w:rsid w:val="00AA024C"/>
    <w:rsid w:val="00AC5840"/>
    <w:rsid w:val="00B85EF4"/>
    <w:rsid w:val="00BD1004"/>
    <w:rsid w:val="00C27462"/>
    <w:rsid w:val="00C64AEE"/>
    <w:rsid w:val="00D12453"/>
    <w:rsid w:val="00D24963"/>
    <w:rsid w:val="00D97729"/>
    <w:rsid w:val="00DC0A23"/>
    <w:rsid w:val="00E33EE8"/>
    <w:rsid w:val="00E51217"/>
    <w:rsid w:val="00E633AC"/>
    <w:rsid w:val="00EF404D"/>
    <w:rsid w:val="00EF4500"/>
    <w:rsid w:val="00F62822"/>
    <w:rsid w:val="00FB52E7"/>
    <w:rsid w:val="00FB5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0A2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0A2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294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cp:lastModifiedBy>Thad Roppel</cp:lastModifiedBy>
  <cp:revision>5</cp:revision>
  <dcterms:created xsi:type="dcterms:W3CDTF">2013-07-08T15:37:00Z</dcterms:created>
  <dcterms:modified xsi:type="dcterms:W3CDTF">2013-07-08T15:55:00Z</dcterms:modified>
</cp:coreProperties>
</file>