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DC1" w:rsidRDefault="000E2118">
      <w:r>
        <w:t>Fri. 6/15/2012</w:t>
      </w:r>
    </w:p>
    <w:p w:rsidR="000E2118" w:rsidRDefault="000E2118"/>
    <w:p w:rsidR="000E2118" w:rsidRPr="000E2118" w:rsidRDefault="000E2118" w:rsidP="000E2118">
      <w:pPr>
        <w:jc w:val="center"/>
        <w:rPr>
          <w:b/>
          <w:sz w:val="32"/>
          <w:szCs w:val="32"/>
        </w:rPr>
      </w:pPr>
      <w:r w:rsidRPr="000E2118">
        <w:rPr>
          <w:b/>
          <w:sz w:val="32"/>
          <w:szCs w:val="32"/>
        </w:rPr>
        <w:t>“Our friend the sinc function</w:t>
      </w:r>
      <w:proofErr w:type="gramStart"/>
      <w:r w:rsidRPr="000E2118">
        <w:rPr>
          <w:b/>
          <w:sz w:val="32"/>
          <w:szCs w:val="32"/>
        </w:rPr>
        <w:t>”  aka</w:t>
      </w:r>
      <w:proofErr w:type="gramEnd"/>
      <w:r w:rsidRPr="000E2118">
        <w:rPr>
          <w:b/>
          <w:sz w:val="32"/>
          <w:szCs w:val="32"/>
        </w:rPr>
        <w:t xml:space="preserve"> “Sinc or Swim”</w:t>
      </w:r>
    </w:p>
    <w:p w:rsidR="000E2118" w:rsidRDefault="000E2118"/>
    <w:p w:rsidR="000E2118" w:rsidRDefault="000E2118">
      <w:r>
        <w:rPr>
          <w:noProof/>
        </w:rPr>
        <w:drawing>
          <wp:inline distT="0" distB="0" distL="0" distR="0" wp14:anchorId="17C03DDF" wp14:editId="6B5E4049">
            <wp:extent cx="2891304" cy="1304925"/>
            <wp:effectExtent l="0" t="0" r="444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0906" t="52214" r="70972" b="38376"/>
                    <a:stretch/>
                  </pic:blipFill>
                  <pic:spPr bwMode="auto">
                    <a:xfrm>
                      <a:off x="0" y="0"/>
                      <a:ext cx="2893441" cy="13058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2118" w:rsidRDefault="000E2118"/>
    <w:p w:rsidR="000E2118" w:rsidRDefault="000E2118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948CC3" wp14:editId="57E8EA1B">
                <wp:simplePos x="0" y="0"/>
                <wp:positionH relativeFrom="column">
                  <wp:posOffset>3571875</wp:posOffset>
                </wp:positionH>
                <wp:positionV relativeFrom="paragraph">
                  <wp:posOffset>842645</wp:posOffset>
                </wp:positionV>
                <wp:extent cx="133350" cy="666750"/>
                <wp:effectExtent l="38100" t="38100" r="57150" b="1905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3350" cy="6667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281.25pt;margin-top:66.35pt;width:10.5pt;height:52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" strokecolor="red" strokeweight="3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4127B5" wp14:editId="579D24AB">
                <wp:simplePos x="0" y="0"/>
                <wp:positionH relativeFrom="column">
                  <wp:posOffset>4143375</wp:posOffset>
                </wp:positionH>
                <wp:positionV relativeFrom="paragraph">
                  <wp:posOffset>385445</wp:posOffset>
                </wp:positionV>
                <wp:extent cx="47625" cy="933450"/>
                <wp:effectExtent l="95250" t="38100" r="47625" b="190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9334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6" o:spid="_x0000_s1026" type="#_x0000_t32" style="position:absolute;margin-left:326.25pt;margin-top:30.35pt;width:3.75pt;height:73.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" strokecolor="red" strokeweight="3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942975</wp:posOffset>
                </wp:positionH>
                <wp:positionV relativeFrom="paragraph">
                  <wp:posOffset>509270</wp:posOffset>
                </wp:positionV>
                <wp:extent cx="381000" cy="895350"/>
                <wp:effectExtent l="19050" t="38100" r="57150" b="190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1000" cy="8953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4" o:spid="_x0000_s1026" type="#_x0000_t32" style="position:absolute;margin-left:74.25pt;margin-top:40.1pt;width:30pt;height:70.5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" strokecolor="red" strokeweight="3pt">
                <v:stroke endarrow="ope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7D4251E" wp14:editId="10DBA6B1">
            <wp:extent cx="4508205" cy="1009650"/>
            <wp:effectExtent l="0" t="0" r="698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4754" t="82288" r="54454" b="9778"/>
                    <a:stretch/>
                  </pic:blipFill>
                  <pic:spPr bwMode="auto">
                    <a:xfrm>
                      <a:off x="0" y="0"/>
                      <a:ext cx="4511530" cy="10103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2118" w:rsidRDefault="000E2118"/>
    <w:p w:rsidR="000E2118" w:rsidRDefault="000E2118"/>
    <w:p w:rsidR="00AF0EF9" w:rsidRDefault="00AF0EF9"/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&gt;&gt; </w:t>
      </w:r>
      <w:proofErr w:type="spellStart"/>
      <w:proofErr w:type="gramStart"/>
      <w:r w:rsidRPr="00AF0EF9">
        <w:rPr>
          <w:rFonts w:ascii="Courier New" w:hAnsi="Courier New" w:cs="Courier New"/>
        </w:rPr>
        <w:t>syms</w:t>
      </w:r>
      <w:proofErr w:type="spellEnd"/>
      <w:proofErr w:type="gramEnd"/>
      <w:r w:rsidRPr="00AF0EF9">
        <w:rPr>
          <w:rFonts w:ascii="Courier New" w:hAnsi="Courier New" w:cs="Courier New"/>
        </w:rPr>
        <w:t xml:space="preserve"> y w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>&gt;&gt; y=</w:t>
      </w:r>
      <w:proofErr w:type="gramStart"/>
      <w:r w:rsidRPr="00AF0EF9">
        <w:rPr>
          <w:rFonts w:ascii="Courier New" w:hAnsi="Courier New" w:cs="Courier New"/>
        </w:rPr>
        <w:t>sinc(</w:t>
      </w:r>
      <w:proofErr w:type="gramEnd"/>
      <w:r w:rsidRPr="00AF0EF9">
        <w:rPr>
          <w:rFonts w:ascii="Courier New" w:hAnsi="Courier New" w:cs="Courier New"/>
        </w:rPr>
        <w:t>w)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 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>y =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 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proofErr w:type="gramStart"/>
      <w:r w:rsidRPr="00AF0EF9">
        <w:rPr>
          <w:rFonts w:ascii="Courier New" w:hAnsi="Courier New" w:cs="Courier New"/>
        </w:rPr>
        <w:t>sin(</w:t>
      </w:r>
      <w:proofErr w:type="gramEnd"/>
      <w:r w:rsidRPr="00AF0EF9">
        <w:rPr>
          <w:rFonts w:ascii="Courier New" w:hAnsi="Courier New" w:cs="Courier New"/>
        </w:rPr>
        <w:t>pi*w)/(pi*w)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 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&gt;&gt; </w:t>
      </w:r>
      <w:proofErr w:type="spellStart"/>
      <w:proofErr w:type="gramStart"/>
      <w:r w:rsidRPr="00AF0EF9">
        <w:rPr>
          <w:rFonts w:ascii="Courier New" w:hAnsi="Courier New" w:cs="Courier New"/>
        </w:rPr>
        <w:t>ezplot</w:t>
      </w:r>
      <w:proofErr w:type="spellEnd"/>
      <w:r w:rsidRPr="00AF0EF9">
        <w:rPr>
          <w:rFonts w:ascii="Courier New" w:hAnsi="Courier New" w:cs="Courier New"/>
        </w:rPr>
        <w:t>(</w:t>
      </w:r>
      <w:proofErr w:type="gramEnd"/>
      <w:r w:rsidRPr="00AF0EF9">
        <w:rPr>
          <w:rFonts w:ascii="Courier New" w:hAnsi="Courier New" w:cs="Courier New"/>
        </w:rPr>
        <w:t>y)</w:t>
      </w:r>
    </w:p>
    <w:p w:rsidR="00AF0EF9" w:rsidRP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&gt;&gt; </w:t>
      </w:r>
      <w:proofErr w:type="gramStart"/>
      <w:r w:rsidRPr="00AF0EF9">
        <w:rPr>
          <w:rFonts w:ascii="Courier New" w:hAnsi="Courier New" w:cs="Courier New"/>
        </w:rPr>
        <w:t>axis(</w:t>
      </w:r>
      <w:proofErr w:type="gramEnd"/>
      <w:r w:rsidRPr="00AF0EF9">
        <w:rPr>
          <w:rFonts w:ascii="Courier New" w:hAnsi="Courier New" w:cs="Courier New"/>
        </w:rPr>
        <w:t>[-6 6 -.5 1.5])</w:t>
      </w:r>
    </w:p>
    <w:p w:rsidR="00AF0EF9" w:rsidRDefault="00AF0EF9" w:rsidP="00AF0EF9">
      <w:pPr>
        <w:rPr>
          <w:rFonts w:ascii="Courier New" w:hAnsi="Courier New" w:cs="Courier New"/>
        </w:rPr>
      </w:pPr>
      <w:r w:rsidRPr="00AF0EF9">
        <w:rPr>
          <w:rFonts w:ascii="Courier New" w:hAnsi="Courier New" w:cs="Courier New"/>
        </w:rPr>
        <w:t xml:space="preserve">&gt;&gt; </w:t>
      </w:r>
      <w:proofErr w:type="gramStart"/>
      <w:r w:rsidRPr="00AF0EF9">
        <w:rPr>
          <w:rFonts w:ascii="Courier New" w:hAnsi="Courier New" w:cs="Courier New"/>
        </w:rPr>
        <w:t>grid</w:t>
      </w:r>
      <w:proofErr w:type="gramEnd"/>
      <w:r w:rsidRPr="00AF0EF9">
        <w:rPr>
          <w:rFonts w:ascii="Courier New" w:hAnsi="Courier New" w:cs="Courier New"/>
        </w:rPr>
        <w:t xml:space="preserve"> on</w:t>
      </w:r>
    </w:p>
    <w:p w:rsidR="005D18B4" w:rsidRDefault="005D18B4" w:rsidP="00AF0EF9">
      <w:pPr>
        <w:rPr>
          <w:rFonts w:ascii="Courier New" w:hAnsi="Courier New" w:cs="Courier New"/>
        </w:rPr>
      </w:pPr>
    </w:p>
    <w:p w:rsidR="005D18B4" w:rsidRDefault="005D18B4" w:rsidP="00AF0EF9">
      <w:pPr>
        <w:rPr>
          <w:rFonts w:ascii="Courier New" w:hAnsi="Courier New" w:cs="Courier New"/>
        </w:rPr>
      </w:pPr>
      <w:r w:rsidRPr="005D18B4">
        <w:rPr>
          <w:noProof/>
        </w:rPr>
        <w:t xml:space="preserve"> </w:t>
      </w:r>
    </w:p>
    <w:p w:rsidR="000D44A2" w:rsidRDefault="000D44A2" w:rsidP="00AF0EF9">
      <w:pPr>
        <w:rPr>
          <w:rFonts w:ascii="Courier New" w:hAnsi="Courier New" w:cs="Courier New"/>
        </w:rPr>
      </w:pPr>
    </w:p>
    <w:p w:rsidR="000D44A2" w:rsidRDefault="000D44A2" w:rsidP="00AF0EF9">
      <w:pPr>
        <w:rPr>
          <w:rFonts w:ascii="Courier New" w:hAnsi="Courier New" w:cs="Courier New"/>
        </w:rPr>
      </w:pPr>
      <w:r>
        <w:rPr>
          <w:noProof/>
        </w:rPr>
        <w:lastRenderedPageBreak/>
        <w:drawing>
          <wp:inline distT="0" distB="0" distL="0" distR="0" wp14:anchorId="67FB91EF" wp14:editId="391A7509">
            <wp:extent cx="5410200" cy="47815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44A2" w:rsidRDefault="000D44A2" w:rsidP="00AF0EF9">
      <w:pPr>
        <w:rPr>
          <w:rFonts w:ascii="Courier New" w:hAnsi="Courier New" w:cs="Courier New"/>
        </w:rPr>
      </w:pPr>
    </w:p>
    <w:p w:rsidR="000D44A2" w:rsidRDefault="000D44A2" w:rsidP="00AF0EF9">
      <w:pPr>
        <w:rPr>
          <w:rFonts w:ascii="Courier New" w:hAnsi="Courier New" w:cs="Courier New"/>
        </w:rPr>
      </w:pP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>&gt;&gt; hold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>Current plot held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>&gt;&gt; y1=</w:t>
      </w:r>
      <w:proofErr w:type="gramStart"/>
      <w:r w:rsidRPr="000D44A2">
        <w:rPr>
          <w:rFonts w:ascii="Courier New" w:hAnsi="Courier New" w:cs="Courier New"/>
        </w:rPr>
        <w:t>sinc(</w:t>
      </w:r>
      <w:proofErr w:type="gramEnd"/>
      <w:r w:rsidRPr="000D44A2">
        <w:rPr>
          <w:rFonts w:ascii="Courier New" w:hAnsi="Courier New" w:cs="Courier New"/>
        </w:rPr>
        <w:t>2*w)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 xml:space="preserve"> 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>y1 =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 xml:space="preserve"> 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proofErr w:type="gramStart"/>
      <w:r w:rsidRPr="000D44A2">
        <w:rPr>
          <w:rFonts w:ascii="Courier New" w:hAnsi="Courier New" w:cs="Courier New"/>
        </w:rPr>
        <w:t>sin(</w:t>
      </w:r>
      <w:proofErr w:type="gramEnd"/>
      <w:r w:rsidRPr="000D44A2">
        <w:rPr>
          <w:rFonts w:ascii="Courier New" w:hAnsi="Courier New" w:cs="Courier New"/>
        </w:rPr>
        <w:t>2*pi*w)/(2*pi*w)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 xml:space="preserve"> </w:t>
      </w:r>
    </w:p>
    <w:p w:rsidR="000D44A2" w:rsidRP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 xml:space="preserve">&gt;&gt; </w:t>
      </w:r>
      <w:proofErr w:type="spellStart"/>
      <w:proofErr w:type="gramStart"/>
      <w:r w:rsidRPr="000D44A2">
        <w:rPr>
          <w:rFonts w:ascii="Courier New" w:hAnsi="Courier New" w:cs="Courier New"/>
        </w:rPr>
        <w:t>ezplot</w:t>
      </w:r>
      <w:proofErr w:type="spellEnd"/>
      <w:r w:rsidRPr="000D44A2">
        <w:rPr>
          <w:rFonts w:ascii="Courier New" w:hAnsi="Courier New" w:cs="Courier New"/>
        </w:rPr>
        <w:t>(</w:t>
      </w:r>
      <w:proofErr w:type="gramEnd"/>
      <w:r w:rsidRPr="000D44A2">
        <w:rPr>
          <w:rFonts w:ascii="Courier New" w:hAnsi="Courier New" w:cs="Courier New"/>
        </w:rPr>
        <w:t>y1)</w:t>
      </w:r>
    </w:p>
    <w:p w:rsid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 xml:space="preserve">&gt;&gt; </w:t>
      </w:r>
      <w:proofErr w:type="gramStart"/>
      <w:r w:rsidRPr="000D44A2">
        <w:rPr>
          <w:rFonts w:ascii="Courier New" w:hAnsi="Courier New" w:cs="Courier New"/>
        </w:rPr>
        <w:t>axis(</w:t>
      </w:r>
      <w:proofErr w:type="gramEnd"/>
      <w:r w:rsidRPr="000D44A2">
        <w:rPr>
          <w:rFonts w:ascii="Courier New" w:hAnsi="Courier New" w:cs="Courier New"/>
        </w:rPr>
        <w:t>[-6 6 -.5 1.5])</w:t>
      </w:r>
    </w:p>
    <w:p w:rsidR="000D44A2" w:rsidRDefault="000D44A2" w:rsidP="000D44A2">
      <w:pPr>
        <w:rPr>
          <w:rFonts w:ascii="Courier New" w:hAnsi="Courier New" w:cs="Courier New"/>
        </w:rPr>
      </w:pPr>
      <w:r w:rsidRPr="000D44A2">
        <w:rPr>
          <w:rFonts w:ascii="Courier New" w:hAnsi="Courier New" w:cs="Courier New"/>
        </w:rPr>
        <w:t xml:space="preserve">&gt;&gt; </w:t>
      </w:r>
      <w:proofErr w:type="gramStart"/>
      <w:r w:rsidRPr="000D44A2">
        <w:rPr>
          <w:rFonts w:ascii="Courier New" w:hAnsi="Courier New" w:cs="Courier New"/>
        </w:rPr>
        <w:t>title(</w:t>
      </w:r>
      <w:proofErr w:type="gramEnd"/>
      <w:r w:rsidRPr="000D44A2">
        <w:rPr>
          <w:rFonts w:ascii="Courier New" w:hAnsi="Courier New" w:cs="Courier New"/>
        </w:rPr>
        <w:t>'')</w:t>
      </w:r>
    </w:p>
    <w:p w:rsidR="000D44A2" w:rsidRDefault="000D44A2" w:rsidP="000D44A2">
      <w:pPr>
        <w:rPr>
          <w:rFonts w:ascii="Courier New" w:hAnsi="Courier New" w:cs="Courier New"/>
        </w:rPr>
      </w:pPr>
    </w:p>
    <w:p w:rsidR="000D44A2" w:rsidRDefault="00C827E8" w:rsidP="000D44A2">
      <w:pPr>
        <w:rPr>
          <w:rFonts w:ascii="Courier New" w:hAnsi="Courier New" w:cs="Courier New"/>
        </w:rPr>
      </w:pPr>
      <w:r>
        <w:rPr>
          <w:noProof/>
        </w:rPr>
        <w:lastRenderedPageBreak/>
        <w:drawing>
          <wp:inline distT="0" distB="0" distL="0" distR="0" wp14:anchorId="0999AF28" wp14:editId="08BF3A14">
            <wp:extent cx="5943600" cy="4335145"/>
            <wp:effectExtent l="0" t="0" r="0" b="825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35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637A" w:rsidRDefault="00EF637A" w:rsidP="000D44A2">
      <w:pPr>
        <w:rPr>
          <w:rFonts w:ascii="Courier New" w:hAnsi="Courier New" w:cs="Courier New"/>
        </w:rPr>
      </w:pPr>
    </w:p>
    <w:p w:rsidR="00C30EC8" w:rsidRDefault="00C30EC8" w:rsidP="00C30EC8">
      <w:pPr>
        <w:jc w:val="both"/>
        <w:rPr>
          <w:rFonts w:ascii="Courier New" w:hAnsi="Courier New" w:cs="Courier New"/>
        </w:rPr>
      </w:pPr>
    </w:p>
    <w:p w:rsidR="00C30EC8" w:rsidRDefault="00C30EC8" w:rsidP="00C30EC8">
      <w:pPr>
        <w:jc w:val="both"/>
        <w:rPr>
          <w:rFonts w:ascii="Courier New" w:hAnsi="Courier New" w:cs="Courier New"/>
        </w:rPr>
      </w:pPr>
    </w:p>
    <w:p w:rsidR="00C30EC8" w:rsidRDefault="00C30EC8" w:rsidP="00C30EC8">
      <w:pPr>
        <w:jc w:val="both"/>
        <w:rPr>
          <w:rFonts w:ascii="Courier New" w:hAnsi="Courier New" w:cs="Courier New"/>
        </w:rPr>
      </w:pPr>
    </w:p>
    <w:p w:rsidR="00C30EC8" w:rsidRDefault="00C30EC8" w:rsidP="00C30EC8">
      <w:pPr>
        <w:jc w:val="both"/>
        <w:rPr>
          <w:rFonts w:ascii="Courier New" w:hAnsi="Courier New" w:cs="Courier New"/>
        </w:rPr>
      </w:pPr>
    </w:p>
    <w:p w:rsidR="00EF637A" w:rsidRPr="00C30EC8" w:rsidRDefault="00C30EC8" w:rsidP="00C30EC8">
      <w:pPr>
        <w:jc w:val="both"/>
        <w:rPr>
          <w:rFonts w:cstheme="minorHAnsi"/>
        </w:rPr>
      </w:pPr>
      <w:r w:rsidRPr="00C30EC8">
        <w:rPr>
          <w:rFonts w:cstheme="minorHAnsi"/>
        </w:rPr>
        <w:t xml:space="preserve">Why is the sinc function equal to 1 at w = 0? It looks like it should be 0/0 = </w:t>
      </w:r>
      <w:r w:rsidRPr="00C30EC8">
        <w:rPr>
          <w:rFonts w:cstheme="minorHAnsi"/>
          <w:i/>
        </w:rPr>
        <w:t>indeterminate</w:t>
      </w:r>
      <w:r w:rsidRPr="00C30EC8">
        <w:rPr>
          <w:rFonts w:cstheme="minorHAnsi"/>
        </w:rPr>
        <w:t>.</w:t>
      </w:r>
      <w:r w:rsidR="00EF637A" w:rsidRPr="00C30EC8">
        <w:rPr>
          <w:rFonts w:cstheme="minorHAnsi"/>
        </w:rPr>
        <w:br w:type="page"/>
      </w:r>
    </w:p>
    <w:p w:rsidR="00C30EC8" w:rsidRDefault="00C30EC8" w:rsidP="00C30EC8">
      <w:pPr>
        <w:jc w:val="both"/>
        <w:rPr>
          <w:rFonts w:ascii="Courier New" w:hAnsi="Courier New" w:cs="Courier New"/>
        </w:rPr>
      </w:pPr>
    </w:p>
    <w:p w:rsidR="00EF637A" w:rsidRDefault="00EF637A" w:rsidP="000D44A2">
      <w:pPr>
        <w:rPr>
          <w:rFonts w:ascii="Courier New" w:hAnsi="Courier New" w:cs="Courier New"/>
        </w:rPr>
      </w:pPr>
      <w:r>
        <w:rPr>
          <w:noProof/>
        </w:rPr>
        <w:drawing>
          <wp:inline distT="0" distB="0" distL="0" distR="0" wp14:anchorId="64011211" wp14:editId="787FBD60">
            <wp:extent cx="5939974" cy="3581400"/>
            <wp:effectExtent l="0" t="0" r="381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t="15018" b="16117"/>
                    <a:stretch/>
                  </pic:blipFill>
                  <pic:spPr bwMode="auto">
                    <a:xfrm>
                      <a:off x="0" y="0"/>
                      <a:ext cx="5939974" cy="3581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637A" w:rsidRDefault="00EF637A" w:rsidP="000D44A2">
      <w:pPr>
        <w:rPr>
          <w:rFonts w:ascii="Courier New" w:hAnsi="Courier New" w:cs="Courier New"/>
        </w:rPr>
      </w:pPr>
    </w:p>
    <w:p w:rsidR="00EF637A" w:rsidRDefault="00EF637A" w:rsidP="000D44A2">
      <w:pPr>
        <w:rPr>
          <w:rFonts w:ascii="Courier New" w:hAnsi="Courier New" w:cs="Courier New"/>
        </w:rPr>
      </w:pPr>
    </w:p>
    <w:p w:rsidR="00EF637A" w:rsidRDefault="002E4252" w:rsidP="000D44A2">
      <w:pPr>
        <w:rPr>
          <w:rFonts w:cstheme="minorHAnsi"/>
        </w:rPr>
      </w:pPr>
      <w:r w:rsidRPr="002E4252">
        <w:rPr>
          <w:rFonts w:cstheme="minorHAnsi"/>
        </w:rPr>
        <w:t>Apply:</w:t>
      </w:r>
    </w:p>
    <w:p w:rsidR="002E4252" w:rsidRDefault="002E4252" w:rsidP="000D44A2">
      <w:pPr>
        <w:rPr>
          <w:rFonts w:cstheme="minorHAnsi"/>
        </w:rPr>
      </w:pPr>
    </w:p>
    <w:p w:rsidR="002E4252" w:rsidRDefault="002E4252" w:rsidP="000D44A2">
      <w:pPr>
        <w:rPr>
          <w:rFonts w:cstheme="minorHAnsi"/>
        </w:rPr>
      </w:pPr>
      <w:r>
        <w:rPr>
          <w:rFonts w:cstheme="minorHAnsi"/>
        </w:rPr>
        <w:t xml:space="preserve">With    </w:t>
      </w:r>
      <w:proofErr w:type="gramStart"/>
      <w:r>
        <w:rPr>
          <w:rFonts w:cstheme="minorHAnsi"/>
        </w:rPr>
        <w:t>f(</w:t>
      </w:r>
      <w:proofErr w:type="gramEnd"/>
      <w:r>
        <w:rPr>
          <w:rFonts w:cstheme="minorHAnsi"/>
        </w:rPr>
        <w:t>ω) =sin(</w:t>
      </w:r>
      <w:r>
        <w:rPr>
          <w:rFonts w:cstheme="minorHAnsi"/>
        </w:rPr>
        <w:t>a</w:t>
      </w:r>
      <w:r>
        <w:rPr>
          <w:rFonts w:ascii="Cambria Math" w:hAnsi="Cambria Math" w:cstheme="minorHAnsi"/>
        </w:rPr>
        <w:t>𝜋</w:t>
      </w:r>
      <w:r>
        <w:rPr>
          <w:rFonts w:cstheme="minorHAnsi"/>
        </w:rPr>
        <w:t>ω</w:t>
      </w:r>
      <w:r>
        <w:rPr>
          <w:rFonts w:cstheme="minorHAnsi"/>
        </w:rPr>
        <w:t>)       and      g(ω) = a</w:t>
      </w:r>
      <w:r>
        <w:rPr>
          <w:rFonts w:ascii="Cambria Math" w:hAnsi="Cambria Math" w:cstheme="minorHAnsi"/>
        </w:rPr>
        <w:t>𝜋</w:t>
      </w:r>
      <w:r>
        <w:rPr>
          <w:rFonts w:cstheme="minorHAnsi"/>
        </w:rPr>
        <w:t>ω</w:t>
      </w:r>
    </w:p>
    <w:p w:rsidR="002E4252" w:rsidRDefault="002E4252" w:rsidP="000D44A2">
      <w:pPr>
        <w:rPr>
          <w:rFonts w:cstheme="minorHAnsi"/>
        </w:rPr>
      </w:pPr>
    </w:p>
    <w:p w:rsidR="002E4252" w:rsidRDefault="002E4252" w:rsidP="000D44A2">
      <w:pPr>
        <w:rPr>
          <w:rFonts w:cstheme="minorHAnsi"/>
        </w:rPr>
      </w:pPr>
      <w:r>
        <w:rPr>
          <w:noProof/>
        </w:rPr>
        <w:drawing>
          <wp:inline distT="0" distB="0" distL="0" distR="0" wp14:anchorId="37EF7753" wp14:editId="333A5465">
            <wp:extent cx="3381375" cy="1304925"/>
            <wp:effectExtent l="0" t="0" r="9525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8764" t="19373" r="24303" b="55350"/>
                    <a:stretch/>
                  </pic:blipFill>
                  <pic:spPr bwMode="auto">
                    <a:xfrm>
                      <a:off x="0" y="0"/>
                      <a:ext cx="3383871" cy="13058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30EC8" w:rsidRDefault="00C30EC8" w:rsidP="000D44A2">
      <w:pPr>
        <w:rPr>
          <w:rFonts w:cstheme="minorHAnsi"/>
        </w:rPr>
      </w:pPr>
    </w:p>
    <w:p w:rsidR="00C30EC8" w:rsidRDefault="00C30EC8" w:rsidP="000D44A2">
      <w:pPr>
        <w:rPr>
          <w:rFonts w:cstheme="minorHAnsi"/>
        </w:rPr>
      </w:pPr>
      <w:proofErr w:type="gramStart"/>
      <w:r>
        <w:rPr>
          <w:rFonts w:cstheme="minorHAnsi"/>
        </w:rPr>
        <w:t>Really?</w:t>
      </w:r>
      <w:proofErr w:type="gramEnd"/>
    </w:p>
    <w:p w:rsidR="00C30EC8" w:rsidRDefault="00C30EC8" w:rsidP="000D44A2">
      <w:pPr>
        <w:rPr>
          <w:rFonts w:cstheme="minorHAnsi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r w:rsidRPr="00031FAA">
        <w:rPr>
          <w:rFonts w:ascii="Courier New" w:hAnsi="Courier New" w:cs="Courier New"/>
        </w:rPr>
        <w:t xml:space="preserve">&gt;&gt; </w:t>
      </w:r>
      <w:proofErr w:type="gramStart"/>
      <w:r w:rsidRPr="00031FAA">
        <w:rPr>
          <w:rFonts w:ascii="Courier New" w:hAnsi="Courier New" w:cs="Courier New"/>
        </w:rPr>
        <w:t>format</w:t>
      </w:r>
      <w:proofErr w:type="gramEnd"/>
      <w:r w:rsidRPr="00031FAA">
        <w:rPr>
          <w:rFonts w:ascii="Courier New" w:hAnsi="Courier New" w:cs="Courier New"/>
        </w:rPr>
        <w:t xml:space="preserve"> </w:t>
      </w:r>
      <w:proofErr w:type="spellStart"/>
      <w:r w:rsidRPr="00031FAA">
        <w:rPr>
          <w:rFonts w:ascii="Courier New" w:hAnsi="Courier New" w:cs="Courier New"/>
        </w:rPr>
        <w:t>longG</w:t>
      </w:r>
      <w:proofErr w:type="spellEnd"/>
    </w:p>
    <w:p w:rsidR="00031FAA" w:rsidRPr="00031FAA" w:rsidRDefault="00031FAA" w:rsidP="00031FAA">
      <w:pPr>
        <w:rPr>
          <w:rFonts w:ascii="Courier New" w:hAnsi="Courier New" w:cs="Courier New"/>
        </w:rPr>
      </w:pPr>
      <w:r w:rsidRPr="00031FAA">
        <w:rPr>
          <w:rFonts w:ascii="Courier New" w:hAnsi="Courier New" w:cs="Courier New"/>
        </w:rPr>
        <w:t xml:space="preserve">&gt;&gt; </w:t>
      </w:r>
      <w:proofErr w:type="gramStart"/>
      <w:r w:rsidRPr="00031FAA">
        <w:rPr>
          <w:rFonts w:ascii="Courier New" w:hAnsi="Courier New" w:cs="Courier New"/>
        </w:rPr>
        <w:t>sin(</w:t>
      </w:r>
      <w:proofErr w:type="gramEnd"/>
      <w:r w:rsidRPr="00031FAA">
        <w:rPr>
          <w:rFonts w:ascii="Courier New" w:hAnsi="Courier New" w:cs="Courier New"/>
        </w:rPr>
        <w:t>1)/1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proofErr w:type="spellStart"/>
      <w:proofErr w:type="gramStart"/>
      <w:r w:rsidRPr="00031FAA">
        <w:rPr>
          <w:rFonts w:ascii="Courier New" w:hAnsi="Courier New" w:cs="Courier New"/>
        </w:rPr>
        <w:t>ans</w:t>
      </w:r>
      <w:proofErr w:type="spellEnd"/>
      <w:proofErr w:type="gramEnd"/>
      <w:r w:rsidRPr="00031FAA">
        <w:rPr>
          <w:rFonts w:ascii="Courier New" w:hAnsi="Courier New" w:cs="Courier New"/>
        </w:rPr>
        <w:t xml:space="preserve"> =         </w:t>
      </w:r>
      <w:r w:rsidRPr="00031FAA">
        <w:rPr>
          <w:rFonts w:ascii="Courier New" w:hAnsi="Courier New" w:cs="Courier New"/>
          <w:highlight w:val="yellow"/>
        </w:rPr>
        <w:t>0.841470984807897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r w:rsidRPr="00031FAA">
        <w:rPr>
          <w:rFonts w:ascii="Courier New" w:hAnsi="Courier New" w:cs="Courier New"/>
        </w:rPr>
        <w:t xml:space="preserve">&gt;&gt; </w:t>
      </w:r>
      <w:proofErr w:type="gramStart"/>
      <w:r w:rsidRPr="00031FAA">
        <w:rPr>
          <w:rFonts w:ascii="Courier New" w:hAnsi="Courier New" w:cs="Courier New"/>
        </w:rPr>
        <w:t>sin(</w:t>
      </w:r>
      <w:proofErr w:type="gramEnd"/>
      <w:r w:rsidRPr="00031FAA">
        <w:rPr>
          <w:rFonts w:ascii="Courier New" w:hAnsi="Courier New" w:cs="Courier New"/>
        </w:rPr>
        <w:t>.5)/.5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proofErr w:type="spellStart"/>
      <w:proofErr w:type="gramStart"/>
      <w:r w:rsidRPr="00031FAA">
        <w:rPr>
          <w:rFonts w:ascii="Courier New" w:hAnsi="Courier New" w:cs="Courier New"/>
        </w:rPr>
        <w:t>ans</w:t>
      </w:r>
      <w:proofErr w:type="spellEnd"/>
      <w:proofErr w:type="gramEnd"/>
      <w:r w:rsidRPr="00031FAA">
        <w:rPr>
          <w:rFonts w:ascii="Courier New" w:hAnsi="Courier New" w:cs="Courier New"/>
        </w:rPr>
        <w:t xml:space="preserve"> =         </w:t>
      </w:r>
      <w:r w:rsidRPr="00031FAA">
        <w:rPr>
          <w:rFonts w:ascii="Courier New" w:hAnsi="Courier New" w:cs="Courier New"/>
          <w:highlight w:val="yellow"/>
        </w:rPr>
        <w:t>0.958851077208406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r w:rsidRPr="00031FAA">
        <w:rPr>
          <w:rFonts w:ascii="Courier New" w:hAnsi="Courier New" w:cs="Courier New"/>
        </w:rPr>
        <w:t xml:space="preserve">&gt;&gt; </w:t>
      </w:r>
      <w:proofErr w:type="gramStart"/>
      <w:r w:rsidRPr="00031FAA">
        <w:rPr>
          <w:rFonts w:ascii="Courier New" w:hAnsi="Courier New" w:cs="Courier New"/>
        </w:rPr>
        <w:t>sin(</w:t>
      </w:r>
      <w:proofErr w:type="gramEnd"/>
      <w:r w:rsidRPr="00031FAA">
        <w:rPr>
          <w:rFonts w:ascii="Courier New" w:hAnsi="Courier New" w:cs="Courier New"/>
        </w:rPr>
        <w:t>.1)/.1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proofErr w:type="spellStart"/>
      <w:proofErr w:type="gramStart"/>
      <w:r w:rsidRPr="00031FAA">
        <w:rPr>
          <w:rFonts w:ascii="Courier New" w:hAnsi="Courier New" w:cs="Courier New"/>
        </w:rPr>
        <w:t>ans</w:t>
      </w:r>
      <w:proofErr w:type="spellEnd"/>
      <w:proofErr w:type="gramEnd"/>
      <w:r w:rsidRPr="00031FAA">
        <w:rPr>
          <w:rFonts w:ascii="Courier New" w:hAnsi="Courier New" w:cs="Courier New"/>
        </w:rPr>
        <w:t xml:space="preserve"> =         </w:t>
      </w:r>
      <w:r w:rsidRPr="00031FAA">
        <w:rPr>
          <w:rFonts w:ascii="Courier New" w:hAnsi="Courier New" w:cs="Courier New"/>
          <w:highlight w:val="yellow"/>
        </w:rPr>
        <w:t>0.998334166468282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r w:rsidRPr="00031FAA">
        <w:rPr>
          <w:rFonts w:ascii="Courier New" w:hAnsi="Courier New" w:cs="Courier New"/>
        </w:rPr>
        <w:t xml:space="preserve">&gt;&gt; </w:t>
      </w:r>
      <w:proofErr w:type="gramStart"/>
      <w:r w:rsidRPr="00031FAA">
        <w:rPr>
          <w:rFonts w:ascii="Courier New" w:hAnsi="Courier New" w:cs="Courier New"/>
        </w:rPr>
        <w:t>sin(</w:t>
      </w:r>
      <w:proofErr w:type="gramEnd"/>
      <w:r w:rsidRPr="00031FAA">
        <w:rPr>
          <w:rFonts w:ascii="Courier New" w:hAnsi="Courier New" w:cs="Courier New"/>
        </w:rPr>
        <w:t>.01)/.01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proofErr w:type="spellStart"/>
      <w:proofErr w:type="gramStart"/>
      <w:r w:rsidRPr="00031FAA">
        <w:rPr>
          <w:rFonts w:ascii="Courier New" w:hAnsi="Courier New" w:cs="Courier New"/>
        </w:rPr>
        <w:t>ans</w:t>
      </w:r>
      <w:proofErr w:type="spellEnd"/>
      <w:proofErr w:type="gramEnd"/>
      <w:r w:rsidRPr="00031FAA">
        <w:rPr>
          <w:rFonts w:ascii="Courier New" w:hAnsi="Courier New" w:cs="Courier New"/>
        </w:rPr>
        <w:t xml:space="preserve"> =         </w:t>
      </w:r>
      <w:r w:rsidRPr="00031FAA">
        <w:rPr>
          <w:rFonts w:ascii="Courier New" w:hAnsi="Courier New" w:cs="Courier New"/>
          <w:highlight w:val="yellow"/>
        </w:rPr>
        <w:t>0.999983333416666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ascii="Courier New" w:hAnsi="Courier New" w:cs="Courier New"/>
        </w:rPr>
      </w:pPr>
      <w:r w:rsidRPr="00031FAA">
        <w:rPr>
          <w:rFonts w:ascii="Courier New" w:hAnsi="Courier New" w:cs="Courier New"/>
        </w:rPr>
        <w:t xml:space="preserve">&gt;&gt; </w:t>
      </w:r>
      <w:proofErr w:type="gramStart"/>
      <w:r w:rsidRPr="00031FAA">
        <w:rPr>
          <w:rFonts w:ascii="Courier New" w:hAnsi="Courier New" w:cs="Courier New"/>
        </w:rPr>
        <w:t>sin(</w:t>
      </w:r>
      <w:proofErr w:type="gramEnd"/>
      <w:r w:rsidRPr="00031FAA">
        <w:rPr>
          <w:rFonts w:ascii="Courier New" w:hAnsi="Courier New" w:cs="Courier New"/>
        </w:rPr>
        <w:t>.000001)/.000001</w:t>
      </w:r>
    </w:p>
    <w:p w:rsidR="00031FAA" w:rsidRPr="00031FAA" w:rsidRDefault="00031FAA" w:rsidP="00031FAA">
      <w:pPr>
        <w:rPr>
          <w:rFonts w:ascii="Courier New" w:hAnsi="Courier New" w:cs="Courier New"/>
        </w:rPr>
      </w:pPr>
    </w:p>
    <w:p w:rsidR="00C30EC8" w:rsidRDefault="00031FAA" w:rsidP="00031FAA">
      <w:pPr>
        <w:rPr>
          <w:rFonts w:ascii="Courier New" w:hAnsi="Courier New" w:cs="Courier New"/>
        </w:rPr>
      </w:pPr>
      <w:proofErr w:type="spellStart"/>
      <w:proofErr w:type="gramStart"/>
      <w:r w:rsidRPr="00031FAA">
        <w:rPr>
          <w:rFonts w:ascii="Courier New" w:hAnsi="Courier New" w:cs="Courier New"/>
        </w:rPr>
        <w:t>ans</w:t>
      </w:r>
      <w:proofErr w:type="spellEnd"/>
      <w:proofErr w:type="gramEnd"/>
      <w:r w:rsidRPr="00031FAA">
        <w:rPr>
          <w:rFonts w:ascii="Courier New" w:hAnsi="Courier New" w:cs="Courier New"/>
        </w:rPr>
        <w:t xml:space="preserve"> =         </w:t>
      </w:r>
      <w:r w:rsidRPr="00031FAA">
        <w:rPr>
          <w:rFonts w:ascii="Courier New" w:hAnsi="Courier New" w:cs="Courier New"/>
          <w:highlight w:val="yellow"/>
        </w:rPr>
        <w:t>0.999999999999833</w:t>
      </w:r>
    </w:p>
    <w:p w:rsidR="00031FAA" w:rsidRDefault="00031FAA" w:rsidP="00031FAA">
      <w:pPr>
        <w:rPr>
          <w:rFonts w:ascii="Courier New" w:hAnsi="Courier New" w:cs="Courier New"/>
        </w:rPr>
      </w:pPr>
    </w:p>
    <w:p w:rsidR="00031FAA" w:rsidRDefault="00031FAA" w:rsidP="00031FAA">
      <w:pPr>
        <w:rPr>
          <w:rFonts w:ascii="Courier New" w:hAnsi="Courier New" w:cs="Courier New"/>
        </w:rPr>
      </w:pPr>
    </w:p>
    <w:p w:rsidR="00031FAA" w:rsidRPr="00031FAA" w:rsidRDefault="00031FAA" w:rsidP="00031FAA">
      <w:pPr>
        <w:rPr>
          <w:rFonts w:cstheme="minorHAnsi"/>
        </w:rPr>
      </w:pPr>
      <w:r w:rsidRPr="00031FAA">
        <w:rPr>
          <w:rFonts w:cstheme="minorHAnsi"/>
        </w:rPr>
        <w:t xml:space="preserve">Apparently, it true that </w:t>
      </w:r>
      <w:proofErr w:type="gramStart"/>
      <w:r w:rsidRPr="00031FAA">
        <w:rPr>
          <w:rFonts w:cstheme="minorHAnsi"/>
        </w:rPr>
        <w:t>sinc(</w:t>
      </w:r>
      <w:proofErr w:type="spellStart"/>
      <w:proofErr w:type="gramEnd"/>
      <w:r w:rsidRPr="00C827E8">
        <w:rPr>
          <w:rFonts w:cstheme="minorHAnsi"/>
          <w:i/>
        </w:rPr>
        <w:t>aω</w:t>
      </w:r>
      <w:proofErr w:type="spellEnd"/>
      <w:r w:rsidRPr="00031FAA">
        <w:rPr>
          <w:rFonts w:cstheme="minorHAnsi"/>
        </w:rPr>
        <w:t>) ---&gt; 1 as</w:t>
      </w:r>
      <w:r w:rsidRPr="00C827E8">
        <w:rPr>
          <w:rFonts w:cstheme="minorHAnsi"/>
          <w:i/>
        </w:rPr>
        <w:t xml:space="preserve"> </w:t>
      </w:r>
      <w:proofErr w:type="spellStart"/>
      <w:r w:rsidRPr="00C827E8">
        <w:rPr>
          <w:rFonts w:cstheme="minorHAnsi"/>
          <w:i/>
        </w:rPr>
        <w:t>aω</w:t>
      </w:r>
      <w:proofErr w:type="spellEnd"/>
      <w:r w:rsidRPr="00031FAA">
        <w:rPr>
          <w:rFonts w:cstheme="minorHAnsi"/>
        </w:rPr>
        <w:t xml:space="preserve"> ---&gt; 0</w:t>
      </w:r>
    </w:p>
    <w:p w:rsidR="00031FAA" w:rsidRPr="00031FAA" w:rsidRDefault="00031FAA" w:rsidP="00031FAA">
      <w:pPr>
        <w:rPr>
          <w:rFonts w:cstheme="minorHAnsi"/>
        </w:rPr>
      </w:pPr>
    </w:p>
    <w:p w:rsidR="00031FAA" w:rsidRPr="00031FAA" w:rsidRDefault="00031FAA" w:rsidP="00031FAA">
      <w:pPr>
        <w:rPr>
          <w:rFonts w:cstheme="minorHAnsi"/>
        </w:rPr>
      </w:pPr>
      <w:r w:rsidRPr="00031FAA">
        <w:rPr>
          <w:rFonts w:cstheme="minorHAnsi"/>
        </w:rPr>
        <w:t>Now, where does it cross zero</w:t>
      </w:r>
      <w:r w:rsidR="00E729AF">
        <w:rPr>
          <w:rFonts w:cstheme="minorHAnsi"/>
        </w:rPr>
        <w:t xml:space="preserve"> and where are the extrema (peaks and valleys)</w:t>
      </w:r>
      <w:r w:rsidRPr="00031FAA">
        <w:rPr>
          <w:rFonts w:cstheme="minorHAnsi"/>
        </w:rPr>
        <w:t>?</w:t>
      </w:r>
    </w:p>
    <w:p w:rsidR="00031FAA" w:rsidRDefault="00031FAA" w:rsidP="00031FAA">
      <w:pPr>
        <w:rPr>
          <w:rFonts w:ascii="Courier New" w:hAnsi="Courier New" w:cs="Courier New"/>
        </w:rPr>
      </w:pPr>
    </w:p>
    <w:p w:rsidR="00031FAA" w:rsidRDefault="00C827E8" w:rsidP="00031FAA">
      <w:pPr>
        <w:rPr>
          <w:rFonts w:cstheme="minorHAnsi"/>
        </w:rPr>
      </w:pPr>
      <w:r w:rsidRPr="005F63F6">
        <w:rPr>
          <w:rFonts w:cstheme="minorHAnsi"/>
        </w:rPr>
        <w:t xml:space="preserve">Our first temptation is to say “Well, it’s just a sine wave divided by something that never equals zero, so it should cross zero </w:t>
      </w:r>
      <w:r w:rsidR="00E729AF">
        <w:rPr>
          <w:rFonts w:cstheme="minorHAnsi"/>
        </w:rPr>
        <w:t xml:space="preserve">and have extrema </w:t>
      </w:r>
      <w:r w:rsidRPr="005F63F6">
        <w:rPr>
          <w:rFonts w:cstheme="minorHAnsi"/>
        </w:rPr>
        <w:t>whenever the sine wave crosses zero</w:t>
      </w:r>
      <w:r w:rsidR="00E729AF">
        <w:rPr>
          <w:rFonts w:cstheme="minorHAnsi"/>
        </w:rPr>
        <w:t xml:space="preserve"> and has extrema</w:t>
      </w:r>
      <w:r w:rsidRPr="005F63F6">
        <w:rPr>
          <w:rFonts w:cstheme="minorHAnsi"/>
        </w:rPr>
        <w:t xml:space="preserve">. But, that’s not </w:t>
      </w:r>
      <w:r w:rsidR="005F63F6" w:rsidRPr="005F63F6">
        <w:rPr>
          <w:rFonts w:cstheme="minorHAnsi"/>
        </w:rPr>
        <w:t xml:space="preserve">quite </w:t>
      </w:r>
      <w:r w:rsidRPr="005F63F6">
        <w:rPr>
          <w:rFonts w:cstheme="minorHAnsi"/>
        </w:rPr>
        <w:t xml:space="preserve">true. A sine wave crosses zero when its argument = 0, </w:t>
      </w:r>
      <w:r w:rsidR="005F63F6">
        <w:rPr>
          <w:rFonts w:cstheme="minorHAnsi"/>
        </w:rPr>
        <w:t>π</w:t>
      </w:r>
      <w:r w:rsidRPr="005F63F6">
        <w:rPr>
          <w:rFonts w:cstheme="minorHAnsi"/>
        </w:rPr>
        <w:t>, 2</w:t>
      </w:r>
      <w:r w:rsidR="005F63F6">
        <w:rPr>
          <w:rFonts w:cstheme="minorHAnsi"/>
        </w:rPr>
        <w:t>π</w:t>
      </w:r>
      <w:r w:rsidRPr="005F63F6">
        <w:rPr>
          <w:rFonts w:cstheme="minorHAnsi"/>
        </w:rPr>
        <w:t>, 3</w:t>
      </w:r>
      <w:r w:rsidR="005F63F6">
        <w:rPr>
          <w:rFonts w:cstheme="minorHAnsi"/>
        </w:rPr>
        <w:t>π</w:t>
      </w:r>
      <w:proofErr w:type="gramStart"/>
      <w:r w:rsidRPr="005F63F6">
        <w:rPr>
          <w:rFonts w:cstheme="minorHAnsi"/>
        </w:rPr>
        <w:t>,…</w:t>
      </w:r>
      <w:proofErr w:type="gramEnd"/>
      <w:r w:rsidRPr="005F63F6">
        <w:rPr>
          <w:rFonts w:cstheme="minorHAnsi"/>
        </w:rPr>
        <w:t xml:space="preserve"> That’s not </w:t>
      </w:r>
      <w:r w:rsidR="005F63F6" w:rsidRPr="005F63F6">
        <w:rPr>
          <w:rFonts w:cstheme="minorHAnsi"/>
        </w:rPr>
        <w:t xml:space="preserve">exactly </w:t>
      </w:r>
      <w:r w:rsidRPr="005F63F6">
        <w:rPr>
          <w:rFonts w:cstheme="minorHAnsi"/>
        </w:rPr>
        <w:t>what the sinc function does (see blue curve on the graph above).</w:t>
      </w:r>
      <w:r w:rsidR="005F63F6" w:rsidRPr="005F63F6">
        <w:rPr>
          <w:rFonts w:cstheme="minorHAnsi"/>
        </w:rPr>
        <w:t xml:space="preserve"> Let’s plot </w:t>
      </w:r>
      <w:proofErr w:type="gramStart"/>
      <w:r w:rsidR="005F63F6" w:rsidRPr="005F63F6">
        <w:rPr>
          <w:rFonts w:cstheme="minorHAnsi"/>
        </w:rPr>
        <w:t>sinc(</w:t>
      </w:r>
      <w:proofErr w:type="gramEnd"/>
      <w:r w:rsidR="005F63F6" w:rsidRPr="005F63F6">
        <w:rPr>
          <w:rFonts w:cstheme="minorHAnsi"/>
        </w:rPr>
        <w:t>ω) together with sin(πω)</w:t>
      </w:r>
      <w:r w:rsidR="005F63F6">
        <w:rPr>
          <w:rFonts w:cstheme="minorHAnsi"/>
        </w:rPr>
        <w:t>.</w:t>
      </w:r>
    </w:p>
    <w:p w:rsidR="005F63F6" w:rsidRDefault="005F63F6" w:rsidP="00031FAA">
      <w:pPr>
        <w:rPr>
          <w:rFonts w:cstheme="minorHAnsi"/>
        </w:rPr>
      </w:pPr>
    </w:p>
    <w:p w:rsidR="005F63F6" w:rsidRDefault="005F63F6" w:rsidP="00031FAA">
      <w:pPr>
        <w:rPr>
          <w:rFonts w:cstheme="minorHAnsi"/>
        </w:rPr>
      </w:pPr>
      <w:r>
        <w:rPr>
          <w:noProof/>
        </w:rPr>
        <w:drawing>
          <wp:inline distT="0" distB="0" distL="0" distR="0" wp14:anchorId="293BDE81" wp14:editId="1A287BA0">
            <wp:extent cx="5943600" cy="4335145"/>
            <wp:effectExtent l="0" t="0" r="0" b="825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35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63F6" w:rsidRDefault="005F63F6" w:rsidP="00031FAA">
      <w:pPr>
        <w:rPr>
          <w:rFonts w:cstheme="minorHAnsi"/>
        </w:rPr>
      </w:pPr>
    </w:p>
    <w:p w:rsidR="005F63F6" w:rsidRDefault="005F63F6" w:rsidP="00031FAA">
      <w:pPr>
        <w:rPr>
          <w:rFonts w:cstheme="minorHAnsi"/>
        </w:rPr>
      </w:pPr>
      <w:r>
        <w:rPr>
          <w:rFonts w:cstheme="minorHAnsi"/>
        </w:rPr>
        <w:lastRenderedPageBreak/>
        <w:t xml:space="preserve">Notice that the </w:t>
      </w:r>
      <w:r w:rsidR="00E729AF">
        <w:rPr>
          <w:rFonts w:cstheme="minorHAnsi"/>
        </w:rPr>
        <w:t>sinc does not have a</w:t>
      </w:r>
      <w:r>
        <w:rPr>
          <w:rFonts w:cstheme="minorHAnsi"/>
        </w:rPr>
        <w:t xml:space="preserve"> peak</w:t>
      </w:r>
      <w:r w:rsidR="001B1C5F">
        <w:rPr>
          <w:rFonts w:cstheme="minorHAnsi"/>
        </w:rPr>
        <w:t xml:space="preserve"> </w:t>
      </w:r>
      <w:r w:rsidR="00E729AF">
        <w:rPr>
          <w:rFonts w:cstheme="minorHAnsi"/>
        </w:rPr>
        <w:t xml:space="preserve">corresponding to the first extrema </w:t>
      </w:r>
      <w:r w:rsidR="001B1C5F">
        <w:rPr>
          <w:rFonts w:cstheme="minorHAnsi"/>
        </w:rPr>
        <w:t>of the sine wave on either side of zero</w:t>
      </w:r>
      <w:r w:rsidR="00E729AF">
        <w:rPr>
          <w:rFonts w:cstheme="minorHAnsi"/>
        </w:rPr>
        <w:t>. Also notice that the extrema of the sinc occur just a little earlier than those of the sine wave, but that difference gets less as we get farther away from zero.</w:t>
      </w:r>
    </w:p>
    <w:p w:rsidR="00E729AF" w:rsidRDefault="00E729AF" w:rsidP="00031FAA">
      <w:pPr>
        <w:rPr>
          <w:rFonts w:cstheme="minorHAnsi"/>
        </w:rPr>
      </w:pPr>
    </w:p>
    <w:p w:rsidR="00E729AF" w:rsidRDefault="00E729AF" w:rsidP="00031FAA">
      <w:pPr>
        <w:rPr>
          <w:rFonts w:cstheme="minorHAnsi"/>
        </w:rPr>
      </w:pPr>
      <w:r>
        <w:rPr>
          <w:rFonts w:cstheme="minorHAnsi"/>
        </w:rPr>
        <w:t>The extrema of the sinc can be determined by taking the derivative of its definition and setting it equal to zero. The result is</w:t>
      </w:r>
    </w:p>
    <w:p w:rsidR="00E729AF" w:rsidRDefault="00E729AF" w:rsidP="00031FAA">
      <w:pPr>
        <w:rPr>
          <w:rFonts w:cstheme="minorHAnsi"/>
        </w:rPr>
      </w:pPr>
    </w:p>
    <w:p w:rsidR="00E729AF" w:rsidRDefault="00E729AF" w:rsidP="00E729AF">
      <w:pPr>
        <w:pStyle w:val="MTDisplayEquation"/>
      </w:pPr>
      <w:r>
        <w:tab/>
      </w:r>
      <w:r w:rsidRPr="00E729AF">
        <w:rPr>
          <w:position w:val="-24"/>
        </w:rPr>
        <w:object w:dxaOrig="120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pt;height:30.75pt" o:ole="">
            <v:imagedata r:id="rId11" o:title=""/>
          </v:shape>
          <o:OLEObject Type="Embed" ProgID="Equation.DSMT4" ShapeID="_x0000_i1025" DrawAspect="Content" ObjectID="_1401263801" r:id="rId12"/>
        </w:object>
      </w:r>
    </w:p>
    <w:p w:rsidR="00E729AF" w:rsidRDefault="00E729AF" w:rsidP="00031FAA">
      <w:pPr>
        <w:rPr>
          <w:rFonts w:cstheme="minorHAnsi"/>
        </w:rPr>
      </w:pPr>
      <w:r>
        <w:rPr>
          <w:rFonts w:cstheme="minorHAnsi"/>
        </w:rPr>
        <w:t xml:space="preserve">Extrema occur when </w:t>
      </w:r>
    </w:p>
    <w:p w:rsidR="00E729AF" w:rsidRDefault="00E729AF" w:rsidP="00E729AF">
      <w:pPr>
        <w:pStyle w:val="MTDisplayEquation"/>
      </w:pPr>
      <w:r>
        <w:tab/>
      </w:r>
      <w:r w:rsidRPr="00E729AF">
        <w:rPr>
          <w:position w:val="-24"/>
        </w:rPr>
        <w:object w:dxaOrig="780" w:dyaOrig="620">
          <v:shape id="_x0000_i1026" type="#_x0000_t75" style="width:39pt;height:30.75pt" o:ole="">
            <v:imagedata r:id="rId13" o:title=""/>
          </v:shape>
          <o:OLEObject Type="Embed" ProgID="Equation.DSMT4" ShapeID="_x0000_i1026" DrawAspect="Content" ObjectID="_1401263802" r:id="rId14"/>
        </w:object>
      </w:r>
    </w:p>
    <w:p w:rsidR="00E729AF" w:rsidRPr="00E729AF" w:rsidRDefault="00E729AF" w:rsidP="00E729AF"/>
    <w:p w:rsidR="00E729AF" w:rsidRDefault="00E729AF" w:rsidP="00E729AF">
      <w:pPr>
        <w:pStyle w:val="MTDisplayEquation"/>
      </w:pPr>
      <w:r>
        <w:tab/>
      </w:r>
      <w:r w:rsidRPr="00E729AF">
        <w:rPr>
          <w:position w:val="-24"/>
        </w:rPr>
        <w:object w:dxaOrig="3000" w:dyaOrig="620">
          <v:shape id="_x0000_i1027" type="#_x0000_t75" style="width:150pt;height:30.75pt" o:ole="">
            <v:imagedata r:id="rId15" o:title=""/>
          </v:shape>
          <o:OLEObject Type="Embed" ProgID="Equation.DSMT4" ShapeID="_x0000_i1027" DrawAspect="Content" ObjectID="_1401263803" r:id="rId16"/>
        </w:object>
      </w:r>
    </w:p>
    <w:p w:rsidR="00E729AF" w:rsidRPr="00E729AF" w:rsidRDefault="00E729AF" w:rsidP="00E729AF"/>
    <w:p w:rsidR="00E729AF" w:rsidRPr="00E729AF" w:rsidRDefault="00E729AF" w:rsidP="00E729AF">
      <w:pPr>
        <w:pStyle w:val="MTDisplayEquation"/>
      </w:pPr>
      <w:r>
        <w:tab/>
      </w:r>
      <w:r w:rsidRPr="00E729AF">
        <w:rPr>
          <w:position w:val="-26"/>
        </w:rPr>
        <w:object w:dxaOrig="2120" w:dyaOrig="639">
          <v:shape id="_x0000_i1028" type="#_x0000_t75" style="width:105.75pt;height:32.25pt" o:ole="">
            <v:imagedata r:id="rId17" o:title=""/>
          </v:shape>
          <o:OLEObject Type="Embed" ProgID="Equation.DSMT4" ShapeID="_x0000_i1028" DrawAspect="Content" ObjectID="_1401263804" r:id="rId18"/>
        </w:object>
      </w:r>
    </w:p>
    <w:p w:rsidR="00E729AF" w:rsidRDefault="005D18B4" w:rsidP="00031FAA">
      <w:pPr>
        <w:rPr>
          <w:rFonts w:cstheme="minorHAnsi"/>
        </w:rPr>
      </w:pPr>
      <w:r>
        <w:rPr>
          <w:noProof/>
        </w:rPr>
        <w:drawing>
          <wp:inline distT="0" distB="0" distL="0" distR="0" wp14:anchorId="22F7EB97" wp14:editId="1C15C46B">
            <wp:extent cx="5943600" cy="4338320"/>
            <wp:effectExtent l="0" t="0" r="0" b="508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38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18B4" w:rsidRDefault="005D18B4" w:rsidP="00031FAA">
      <w:pPr>
        <w:rPr>
          <w:rFonts w:cstheme="minorHAnsi"/>
        </w:rPr>
      </w:pPr>
    </w:p>
    <w:p w:rsidR="005D18B4" w:rsidRDefault="005D18B4" w:rsidP="00031FAA">
      <w:pPr>
        <w:rPr>
          <w:rFonts w:cstheme="minorHAnsi"/>
        </w:rPr>
      </w:pPr>
      <w:r>
        <w:rPr>
          <w:rFonts w:cstheme="minorHAnsi"/>
        </w:rPr>
        <w:t>Notice that where the green and red curves intersect, we have extrema of the sinc (blue curve).</w:t>
      </w:r>
    </w:p>
    <w:p w:rsidR="00BA7D96" w:rsidRPr="005F63F6" w:rsidRDefault="00BA7D96" w:rsidP="00031FAA">
      <w:pPr>
        <w:rPr>
          <w:rFonts w:cstheme="minorHAnsi"/>
        </w:rPr>
      </w:pPr>
      <w:bookmarkStart w:id="0" w:name="_GoBack"/>
      <w:bookmarkEnd w:id="0"/>
    </w:p>
    <w:sectPr w:rsidR="00BA7D96" w:rsidRPr="005F63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4C9"/>
    <w:rsid w:val="00031FAA"/>
    <w:rsid w:val="000D44A2"/>
    <w:rsid w:val="000E2118"/>
    <w:rsid w:val="000F3DC1"/>
    <w:rsid w:val="001B1C5F"/>
    <w:rsid w:val="002E4252"/>
    <w:rsid w:val="005D18B4"/>
    <w:rsid w:val="005F63F6"/>
    <w:rsid w:val="006142B9"/>
    <w:rsid w:val="009C6AB5"/>
    <w:rsid w:val="00AF0EF9"/>
    <w:rsid w:val="00BA7D96"/>
    <w:rsid w:val="00BC6401"/>
    <w:rsid w:val="00C30EC8"/>
    <w:rsid w:val="00C827E8"/>
    <w:rsid w:val="00E37D52"/>
    <w:rsid w:val="00E729AF"/>
    <w:rsid w:val="00EF637A"/>
    <w:rsid w:val="00EF64C9"/>
    <w:rsid w:val="00F55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21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118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E729AF"/>
    <w:pPr>
      <w:tabs>
        <w:tab w:val="center" w:pos="4680"/>
        <w:tab w:val="right" w:pos="9360"/>
      </w:tabs>
    </w:pPr>
    <w:rPr>
      <w:rFonts w:cstheme="minorHAnsi"/>
    </w:rPr>
  </w:style>
  <w:style w:type="character" w:customStyle="1" w:styleId="MTDisplayEquationChar">
    <w:name w:val="MTDisplayEquation Char"/>
    <w:basedOn w:val="DefaultParagraphFont"/>
    <w:link w:val="MTDisplayEquation"/>
    <w:rsid w:val="00E729AF"/>
    <w:rPr>
      <w:rFonts w:cs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21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118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E729AF"/>
    <w:pPr>
      <w:tabs>
        <w:tab w:val="center" w:pos="4680"/>
        <w:tab w:val="right" w:pos="9360"/>
      </w:tabs>
    </w:pPr>
    <w:rPr>
      <w:rFonts w:cstheme="minorHAnsi"/>
    </w:rPr>
  </w:style>
  <w:style w:type="character" w:customStyle="1" w:styleId="MTDisplayEquationChar">
    <w:name w:val="MTDisplayEquation Char"/>
    <w:basedOn w:val="DefaultParagraphFont"/>
    <w:link w:val="MTDisplayEquation"/>
    <w:rsid w:val="00E729AF"/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wmf"/><Relationship Id="rId18" Type="http://schemas.openxmlformats.org/officeDocument/2006/relationships/oleObject" Target="embeddings/oleObject4.bin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oleObject" Target="embeddings/oleObject1.bin"/><Relationship Id="rId17" Type="http://schemas.openxmlformats.org/officeDocument/2006/relationships/image" Target="media/image10.wmf"/><Relationship Id="rId2" Type="http://schemas.microsoft.com/office/2007/relationships/stylesWithEffects" Target="stylesWithEffects.xml"/><Relationship Id="rId16" Type="http://schemas.openxmlformats.org/officeDocument/2006/relationships/oleObject" Target="embeddings/oleObject3.bin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wmf"/><Relationship Id="rId5" Type="http://schemas.openxmlformats.org/officeDocument/2006/relationships/image" Target="media/image1.png"/><Relationship Id="rId15" Type="http://schemas.openxmlformats.org/officeDocument/2006/relationships/image" Target="media/image9.wmf"/><Relationship Id="rId10" Type="http://schemas.openxmlformats.org/officeDocument/2006/relationships/image" Target="media/image6.pn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6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8</cp:revision>
  <dcterms:created xsi:type="dcterms:W3CDTF">2012-06-15T13:55:00Z</dcterms:created>
  <dcterms:modified xsi:type="dcterms:W3CDTF">2012-06-15T16:10:00Z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