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87" w:rsidRPr="00D97267" w:rsidRDefault="001757E1" w:rsidP="00321F95">
      <w:pPr>
        <w:spacing w:after="240" w:line="240" w:lineRule="auto"/>
        <w:jc w:val="center"/>
        <w:rPr>
          <w:rFonts w:ascii="Times New Roman" w:hAnsi="Times New Roman" w:cs="Times New Roman"/>
          <w:sz w:val="32"/>
          <w:szCs w:val="32"/>
        </w:rPr>
      </w:pPr>
      <w:r w:rsidRPr="00D97267">
        <w:rPr>
          <w:rFonts w:ascii="Times New Roman" w:hAnsi="Times New Roman" w:cs="Times New Roman"/>
          <w:sz w:val="32"/>
          <w:szCs w:val="32"/>
        </w:rPr>
        <w:t>Design a 32-bit ALU with sleep mode for 22 nm technology</w:t>
      </w:r>
    </w:p>
    <w:p w:rsidR="001757E1" w:rsidRPr="00D97267" w:rsidRDefault="001757E1" w:rsidP="00321F95">
      <w:pPr>
        <w:spacing w:after="240" w:line="240" w:lineRule="auto"/>
        <w:rPr>
          <w:rFonts w:ascii="Times New Roman" w:hAnsi="Times New Roman" w:cs="Times New Roman"/>
        </w:rPr>
        <w:sectPr w:rsidR="001757E1" w:rsidRPr="00D97267" w:rsidSect="00BD5187">
          <w:headerReference w:type="default" r:id="rId7"/>
          <w:pgSz w:w="12240" w:h="15840"/>
          <w:pgMar w:top="1440" w:right="1440" w:bottom="1440" w:left="1440" w:header="720" w:footer="720" w:gutter="0"/>
          <w:cols w:space="720"/>
          <w:docGrid w:linePitch="360"/>
        </w:sectPr>
      </w:pPr>
    </w:p>
    <w:p w:rsidR="001757E1" w:rsidRPr="00D97267" w:rsidRDefault="00BD5187" w:rsidP="00321F95">
      <w:pPr>
        <w:spacing w:after="240" w:line="240" w:lineRule="auto"/>
        <w:jc w:val="both"/>
        <w:rPr>
          <w:rFonts w:ascii="Times New Roman" w:hAnsi="Times New Roman" w:cs="Times New Roman"/>
          <w:b/>
          <w:sz w:val="24"/>
        </w:rPr>
        <w:sectPr w:rsidR="001757E1" w:rsidRPr="00D97267" w:rsidSect="001757E1">
          <w:type w:val="continuous"/>
          <w:pgSz w:w="12240" w:h="15840"/>
          <w:pgMar w:top="1440" w:right="1440" w:bottom="1440" w:left="1440" w:header="720" w:footer="720" w:gutter="0"/>
          <w:cols w:num="2" w:space="720"/>
          <w:docGrid w:linePitch="360"/>
        </w:sectPr>
      </w:pPr>
      <w:r w:rsidRPr="00D97267">
        <w:rPr>
          <w:rFonts w:ascii="Times New Roman" w:hAnsi="Times New Roman" w:cs="Times New Roman"/>
          <w:b/>
          <w:sz w:val="24"/>
        </w:rPr>
        <w:lastRenderedPageBreak/>
        <w:t>Abstract</w:t>
      </w:r>
      <w:r w:rsidR="009D4CE9" w:rsidRPr="00D97267">
        <w:rPr>
          <w:rFonts w:ascii="Times New Roman" w:hAnsi="Times New Roman" w:cs="Times New Roman"/>
          <w:b/>
          <w:sz w:val="24"/>
        </w:rPr>
        <w:t>:</w:t>
      </w:r>
    </w:p>
    <w:p w:rsidR="00D2242B" w:rsidRPr="00D97267" w:rsidRDefault="001757E1" w:rsidP="00321F95">
      <w:pPr>
        <w:spacing w:after="240" w:line="240" w:lineRule="auto"/>
        <w:jc w:val="both"/>
        <w:rPr>
          <w:rFonts w:ascii="Times New Roman" w:hAnsi="Times New Roman" w:cs="Times New Roman"/>
          <w:sz w:val="24"/>
        </w:rPr>
      </w:pPr>
      <w:r w:rsidRPr="00D97267">
        <w:rPr>
          <w:rFonts w:ascii="Times New Roman" w:hAnsi="Times New Roman" w:cs="Times New Roman"/>
          <w:sz w:val="24"/>
        </w:rPr>
        <w:lastRenderedPageBreak/>
        <w:tab/>
        <w:t xml:space="preserve">This project is meant to design a 32-bit ALU with a sleep mode for 22 nm technology in order to reduce power consumption </w:t>
      </w:r>
      <w:r w:rsidR="009D4CE9" w:rsidRPr="00D97267">
        <w:rPr>
          <w:rFonts w:ascii="Times New Roman" w:hAnsi="Times New Roman" w:cs="Times New Roman"/>
          <w:sz w:val="24"/>
        </w:rPr>
        <w:t xml:space="preserve">when the ALU is not being utilized. This is generally done using a sleep transistor network. </w:t>
      </w:r>
      <w:r w:rsidR="00D2242B" w:rsidRPr="00D97267">
        <w:rPr>
          <w:rFonts w:ascii="Times New Roman" w:hAnsi="Times New Roman" w:cs="Times New Roman"/>
          <w:sz w:val="24"/>
        </w:rPr>
        <w:t>A sleep transistor network disconnects either VDD or GND from the circuit creating a virtual VDD or virtual GND where the value at the virtual VDD is close to GND and the value at virtual GND is close to VDD. This causes current not to flow and thus reducing the amo</w:t>
      </w:r>
      <w:r w:rsidR="004E3A2D" w:rsidRPr="00D97267">
        <w:rPr>
          <w:rFonts w:ascii="Times New Roman" w:hAnsi="Times New Roman" w:cs="Times New Roman"/>
          <w:sz w:val="24"/>
        </w:rPr>
        <w:t>unt of power used by the ALU</w:t>
      </w:r>
      <w:r w:rsidR="00D2242B" w:rsidRPr="00D97267">
        <w:rPr>
          <w:rFonts w:ascii="Times New Roman" w:hAnsi="Times New Roman" w:cs="Times New Roman"/>
          <w:sz w:val="24"/>
        </w:rPr>
        <w:t>.</w:t>
      </w:r>
    </w:p>
    <w:p w:rsidR="00D2242B" w:rsidRPr="00D97267" w:rsidRDefault="00D2242B" w:rsidP="00321F95">
      <w:pPr>
        <w:pStyle w:val="ListParagraph"/>
        <w:numPr>
          <w:ilvl w:val="0"/>
          <w:numId w:val="2"/>
        </w:numPr>
        <w:spacing w:after="240" w:line="240" w:lineRule="auto"/>
        <w:jc w:val="both"/>
        <w:rPr>
          <w:rFonts w:ascii="Times New Roman" w:hAnsi="Times New Roman" w:cs="Times New Roman"/>
          <w:b/>
          <w:sz w:val="24"/>
        </w:rPr>
      </w:pPr>
      <w:r w:rsidRPr="00D97267">
        <w:rPr>
          <w:rFonts w:ascii="Times New Roman" w:hAnsi="Times New Roman" w:cs="Times New Roman"/>
          <w:b/>
          <w:sz w:val="24"/>
        </w:rPr>
        <w:t>Introduction</w:t>
      </w:r>
    </w:p>
    <w:p w:rsidR="00085F41" w:rsidRPr="00D97267" w:rsidRDefault="00D2242B" w:rsidP="00085F41">
      <w:pPr>
        <w:spacing w:after="240" w:line="240" w:lineRule="auto"/>
        <w:ind w:firstLine="360"/>
        <w:jc w:val="both"/>
        <w:rPr>
          <w:rFonts w:ascii="Times New Roman" w:hAnsi="Times New Roman" w:cs="Times New Roman"/>
          <w:sz w:val="24"/>
        </w:rPr>
      </w:pPr>
      <w:r w:rsidRPr="00D97267">
        <w:rPr>
          <w:rFonts w:ascii="Times New Roman" w:hAnsi="Times New Roman" w:cs="Times New Roman"/>
          <w:sz w:val="24"/>
        </w:rPr>
        <w:t xml:space="preserve">In ASIC’s it is useful to be able to turn off or put to sleep components that are not currently being used as they still use power even when they are not being used. </w:t>
      </w:r>
      <w:r w:rsidR="00321F95" w:rsidRPr="00D97267">
        <w:rPr>
          <w:rFonts w:ascii="Times New Roman" w:hAnsi="Times New Roman" w:cs="Times New Roman"/>
          <w:sz w:val="24"/>
        </w:rPr>
        <w:t>This is useful in power reduction usage which is goo</w:t>
      </w:r>
      <w:r w:rsidR="009B2B93" w:rsidRPr="00D97267">
        <w:rPr>
          <w:rFonts w:ascii="Times New Roman" w:hAnsi="Times New Roman" w:cs="Times New Roman"/>
          <w:sz w:val="24"/>
        </w:rPr>
        <w:t xml:space="preserve">d for mobile devices such as cell phones, handheld gaming, and tablets. When the device is not being used, which is most of the time, the device is still using power by means of leakage power. </w:t>
      </w:r>
      <w:r w:rsidR="00231418" w:rsidRPr="00D97267">
        <w:rPr>
          <w:rFonts w:ascii="Times New Roman" w:hAnsi="Times New Roman" w:cs="Times New Roman"/>
          <w:sz w:val="24"/>
        </w:rPr>
        <w:t xml:space="preserve">By </w:t>
      </w:r>
      <w:r w:rsidR="00867431" w:rsidRPr="00D97267">
        <w:rPr>
          <w:rFonts w:ascii="Times New Roman" w:hAnsi="Times New Roman" w:cs="Times New Roman"/>
          <w:sz w:val="24"/>
        </w:rPr>
        <w:t>adding</w:t>
      </w:r>
      <w:r w:rsidR="00231418" w:rsidRPr="00D97267">
        <w:rPr>
          <w:rFonts w:ascii="Times New Roman" w:hAnsi="Times New Roman" w:cs="Times New Roman"/>
          <w:sz w:val="24"/>
        </w:rPr>
        <w:t xml:space="preserve"> a sleep mode to the device, we can reduce the power consumption by reducing leakage power.</w:t>
      </w:r>
      <w:r w:rsidR="001E60DD" w:rsidRPr="00D97267">
        <w:rPr>
          <w:rFonts w:ascii="Times New Roman" w:hAnsi="Times New Roman" w:cs="Times New Roman"/>
          <w:sz w:val="24"/>
        </w:rPr>
        <w:t xml:space="preserve"> The most effective way to have a sleep mode is by power gating. Power gating is a method of disconnecting current from the logic block in order to disable current fro</w:t>
      </w:r>
      <w:r w:rsidR="00867431" w:rsidRPr="00D97267">
        <w:rPr>
          <w:rFonts w:ascii="Times New Roman" w:hAnsi="Times New Roman" w:cs="Times New Roman"/>
          <w:sz w:val="24"/>
        </w:rPr>
        <w:t>m being used through the block.</w:t>
      </w:r>
    </w:p>
    <w:p w:rsidR="00867431" w:rsidRPr="00D97267" w:rsidRDefault="005664A7" w:rsidP="005664A7">
      <w:pPr>
        <w:pStyle w:val="ListParagraph"/>
        <w:numPr>
          <w:ilvl w:val="0"/>
          <w:numId w:val="2"/>
        </w:numPr>
        <w:spacing w:after="240" w:line="240" w:lineRule="auto"/>
        <w:jc w:val="both"/>
        <w:rPr>
          <w:rFonts w:ascii="Times New Roman" w:hAnsi="Times New Roman" w:cs="Times New Roman"/>
          <w:b/>
          <w:sz w:val="24"/>
        </w:rPr>
      </w:pPr>
      <w:r w:rsidRPr="00D97267">
        <w:rPr>
          <w:rFonts w:ascii="Times New Roman" w:hAnsi="Times New Roman" w:cs="Times New Roman"/>
          <w:b/>
          <w:sz w:val="24"/>
        </w:rPr>
        <w:t>Power gating design decisions</w:t>
      </w:r>
    </w:p>
    <w:p w:rsidR="005664A7" w:rsidRPr="00D97267" w:rsidRDefault="005664A7" w:rsidP="005664A7">
      <w:pPr>
        <w:spacing w:after="240" w:line="240" w:lineRule="auto"/>
        <w:ind w:firstLine="360"/>
        <w:jc w:val="both"/>
        <w:rPr>
          <w:rFonts w:ascii="Times New Roman" w:hAnsi="Times New Roman" w:cs="Times New Roman"/>
          <w:noProof/>
        </w:rPr>
      </w:pPr>
      <w:r w:rsidRPr="00D97267">
        <w:rPr>
          <w:rFonts w:ascii="Times New Roman" w:hAnsi="Times New Roman" w:cs="Times New Roman"/>
          <w:sz w:val="24"/>
        </w:rPr>
        <w:t xml:space="preserve">In power gating, there are two techniques to gate a device. One is to use a </w:t>
      </w:r>
      <w:proofErr w:type="spellStart"/>
      <w:r w:rsidR="00593DF1" w:rsidRPr="00D97267">
        <w:rPr>
          <w:rFonts w:ascii="Times New Roman" w:hAnsi="Times New Roman" w:cs="Times New Roman"/>
          <w:sz w:val="24"/>
        </w:rPr>
        <w:t>pMOS</w:t>
      </w:r>
      <w:proofErr w:type="spellEnd"/>
      <w:r w:rsidR="00593DF1" w:rsidRPr="00D97267">
        <w:rPr>
          <w:rFonts w:ascii="Times New Roman" w:hAnsi="Times New Roman" w:cs="Times New Roman"/>
          <w:sz w:val="24"/>
        </w:rPr>
        <w:t xml:space="preserve"> </w:t>
      </w:r>
      <w:r w:rsidRPr="00D97267">
        <w:rPr>
          <w:rFonts w:ascii="Times New Roman" w:hAnsi="Times New Roman" w:cs="Times New Roman"/>
          <w:sz w:val="24"/>
        </w:rPr>
        <w:t>header</w:t>
      </w:r>
      <w:r w:rsidR="00593DF1" w:rsidRPr="00D97267">
        <w:rPr>
          <w:rFonts w:ascii="Times New Roman" w:hAnsi="Times New Roman" w:cs="Times New Roman"/>
          <w:sz w:val="24"/>
        </w:rPr>
        <w:t xml:space="preserve"> transistor </w:t>
      </w:r>
      <w:r w:rsidRPr="00D97267">
        <w:rPr>
          <w:rFonts w:ascii="Times New Roman" w:hAnsi="Times New Roman" w:cs="Times New Roman"/>
          <w:sz w:val="24"/>
        </w:rPr>
        <w:t xml:space="preserve">gate, in which the device’s connection to VDD is disconnected and a “virtual VDD” is established where its </w:t>
      </w:r>
      <w:r w:rsidR="006D29C3" w:rsidRPr="00D97267">
        <w:rPr>
          <w:rFonts w:ascii="Times New Roman" w:hAnsi="Times New Roman" w:cs="Times New Roman"/>
          <w:sz w:val="24"/>
        </w:rPr>
        <w:t xml:space="preserve">value is very close to logic “0.” This reduces power consumption by not allowing the switching </w:t>
      </w:r>
      <w:r w:rsidR="006D29C3" w:rsidRPr="00D97267">
        <w:rPr>
          <w:rFonts w:ascii="Times New Roman" w:hAnsi="Times New Roman" w:cs="Times New Roman"/>
          <w:sz w:val="24"/>
        </w:rPr>
        <w:lastRenderedPageBreak/>
        <w:t xml:space="preserve">circuits </w:t>
      </w:r>
      <w:r w:rsidR="00593DF1" w:rsidRPr="00D97267">
        <w:rPr>
          <w:rFonts w:ascii="Times New Roman" w:hAnsi="Times New Roman" w:cs="Times New Roman"/>
          <w:sz w:val="24"/>
        </w:rPr>
        <w:t xml:space="preserve">in the ALU to actually turn on any transistors and thus, not use any power. </w:t>
      </w:r>
      <w:r w:rsidR="004E3A2D" w:rsidRPr="00D97267">
        <w:rPr>
          <w:rFonts w:ascii="Times New Roman" w:hAnsi="Times New Roman" w:cs="Times New Roman"/>
          <w:sz w:val="24"/>
        </w:rPr>
        <w:t xml:space="preserve">The advantage to using a header gate is that </w:t>
      </w:r>
      <w:proofErr w:type="spellStart"/>
      <w:r w:rsidR="004E3A2D" w:rsidRPr="00D97267">
        <w:rPr>
          <w:rFonts w:ascii="Times New Roman" w:hAnsi="Times New Roman" w:cs="Times New Roman"/>
          <w:sz w:val="24"/>
        </w:rPr>
        <w:t>pMOS</w:t>
      </w:r>
      <w:proofErr w:type="spellEnd"/>
      <w:r w:rsidR="004E3A2D" w:rsidRPr="00D97267">
        <w:rPr>
          <w:rFonts w:ascii="Times New Roman" w:hAnsi="Times New Roman" w:cs="Times New Roman"/>
          <w:sz w:val="24"/>
        </w:rPr>
        <w:t xml:space="preserve"> transistors are less leaky than </w:t>
      </w:r>
      <w:proofErr w:type="spellStart"/>
      <w:r w:rsidR="004E3A2D" w:rsidRPr="00D97267">
        <w:rPr>
          <w:rFonts w:ascii="Times New Roman" w:hAnsi="Times New Roman" w:cs="Times New Roman"/>
          <w:sz w:val="24"/>
        </w:rPr>
        <w:t>nMOS</w:t>
      </w:r>
      <w:proofErr w:type="spellEnd"/>
      <w:r w:rsidR="004E3A2D" w:rsidRPr="00D97267">
        <w:rPr>
          <w:rFonts w:ascii="Times New Roman" w:hAnsi="Times New Roman" w:cs="Times New Roman"/>
          <w:sz w:val="24"/>
        </w:rPr>
        <w:t xml:space="preserve"> type but t</w:t>
      </w:r>
      <w:r w:rsidR="00593DF1" w:rsidRPr="00D97267">
        <w:rPr>
          <w:rFonts w:ascii="Times New Roman" w:hAnsi="Times New Roman" w:cs="Times New Roman"/>
          <w:sz w:val="24"/>
        </w:rPr>
        <w:t xml:space="preserve">he disadvantages to a header gate is </w:t>
      </w:r>
      <w:r w:rsidR="009A2FE3" w:rsidRPr="00D97267">
        <w:rPr>
          <w:rFonts w:ascii="Times New Roman" w:hAnsi="Times New Roman" w:cs="Times New Roman"/>
          <w:sz w:val="24"/>
        </w:rPr>
        <w:t>t</w:t>
      </w:r>
      <w:r w:rsidR="00593DF1" w:rsidRPr="00D97267">
        <w:rPr>
          <w:rFonts w:ascii="Times New Roman" w:hAnsi="Times New Roman" w:cs="Times New Roman"/>
          <w:sz w:val="24"/>
        </w:rPr>
        <w:t xml:space="preserve">hat </w:t>
      </w:r>
      <w:proofErr w:type="spellStart"/>
      <w:r w:rsidR="00593DF1" w:rsidRPr="00D97267">
        <w:rPr>
          <w:rFonts w:ascii="Times New Roman" w:hAnsi="Times New Roman" w:cs="Times New Roman"/>
          <w:sz w:val="24"/>
        </w:rPr>
        <w:t>pMOS</w:t>
      </w:r>
      <w:proofErr w:type="spellEnd"/>
      <w:r w:rsidR="00593DF1" w:rsidRPr="00D97267">
        <w:rPr>
          <w:rFonts w:ascii="Times New Roman" w:hAnsi="Times New Roman" w:cs="Times New Roman"/>
          <w:sz w:val="24"/>
        </w:rPr>
        <w:t xml:space="preserve"> transistors </w:t>
      </w:r>
      <w:r w:rsidR="004E3A2D" w:rsidRPr="00D97267">
        <w:rPr>
          <w:rFonts w:ascii="Times New Roman" w:hAnsi="Times New Roman" w:cs="Times New Roman"/>
          <w:sz w:val="24"/>
        </w:rPr>
        <w:t xml:space="preserve">require </w:t>
      </w:r>
      <w:r w:rsidR="00593DF1" w:rsidRPr="00D97267">
        <w:rPr>
          <w:rFonts w:ascii="Times New Roman" w:hAnsi="Times New Roman" w:cs="Times New Roman"/>
          <w:sz w:val="24"/>
        </w:rPr>
        <w:t xml:space="preserve">more </w:t>
      </w:r>
      <w:r w:rsidR="004E3A2D" w:rsidRPr="00D97267">
        <w:rPr>
          <w:rFonts w:ascii="Times New Roman" w:hAnsi="Times New Roman" w:cs="Times New Roman"/>
          <w:sz w:val="24"/>
        </w:rPr>
        <w:t xml:space="preserve">space than </w:t>
      </w:r>
      <w:proofErr w:type="spellStart"/>
      <w:r w:rsidR="004E3A2D" w:rsidRPr="00D97267">
        <w:rPr>
          <w:rFonts w:ascii="Times New Roman" w:hAnsi="Times New Roman" w:cs="Times New Roman"/>
          <w:sz w:val="24"/>
        </w:rPr>
        <w:t>nMOS</w:t>
      </w:r>
      <w:proofErr w:type="spellEnd"/>
      <w:r w:rsidR="004E3A2D" w:rsidRPr="00D97267">
        <w:rPr>
          <w:rFonts w:ascii="Times New Roman" w:hAnsi="Times New Roman" w:cs="Times New Roman"/>
          <w:sz w:val="24"/>
        </w:rPr>
        <w:t xml:space="preserve"> transistors because of their lower drive current.</w:t>
      </w:r>
      <w:r w:rsidR="00ED3271" w:rsidRPr="00D97267">
        <w:rPr>
          <w:rFonts w:ascii="Times New Roman" w:hAnsi="Times New Roman" w:cs="Times New Roman"/>
          <w:noProof/>
        </w:rPr>
        <w:t xml:space="preserve"> </w:t>
      </w:r>
      <w:r w:rsidR="00ED3271" w:rsidRPr="00D97267">
        <w:rPr>
          <w:rFonts w:ascii="Times New Roman" w:hAnsi="Times New Roman" w:cs="Times New Roman"/>
          <w:noProof/>
        </w:rPr>
        <w:drawing>
          <wp:inline distT="0" distB="0" distL="0" distR="0">
            <wp:extent cx="2743200" cy="1401841"/>
            <wp:effectExtent l="0" t="0" r="0" b="8255"/>
            <wp:docPr id="1" name="Picture 1"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401841"/>
                    </a:xfrm>
                    <a:prstGeom prst="rect">
                      <a:avLst/>
                    </a:prstGeom>
                    <a:noFill/>
                    <a:ln>
                      <a:noFill/>
                    </a:ln>
                  </pic:spPr>
                </pic:pic>
              </a:graphicData>
            </a:graphic>
          </wp:inline>
        </w:drawing>
      </w:r>
    </w:p>
    <w:p w:rsidR="00ED3271" w:rsidRPr="00D97267" w:rsidRDefault="00ED3271" w:rsidP="00ED3271">
      <w:pPr>
        <w:spacing w:after="240" w:line="240" w:lineRule="auto"/>
        <w:jc w:val="both"/>
        <w:rPr>
          <w:rFonts w:ascii="Times New Roman" w:hAnsi="Times New Roman" w:cs="Times New Roman"/>
          <w:b/>
          <w:sz w:val="24"/>
        </w:rPr>
      </w:pPr>
      <w:r w:rsidRPr="00D97267">
        <w:rPr>
          <w:rFonts w:ascii="Times New Roman" w:hAnsi="Times New Roman" w:cs="Times New Roman"/>
          <w:b/>
          <w:noProof/>
        </w:rPr>
        <w:t>Figure 1: Header and footer switch blocks for power gating[1]</w:t>
      </w:r>
    </w:p>
    <w:p w:rsidR="00593DF1" w:rsidRPr="00D97267" w:rsidRDefault="00593DF1" w:rsidP="005664A7">
      <w:pPr>
        <w:spacing w:after="240" w:line="240" w:lineRule="auto"/>
        <w:ind w:firstLine="360"/>
        <w:jc w:val="both"/>
        <w:rPr>
          <w:rFonts w:ascii="Times New Roman" w:hAnsi="Times New Roman" w:cs="Times New Roman"/>
          <w:sz w:val="24"/>
        </w:rPr>
      </w:pPr>
      <w:r w:rsidRPr="00D97267">
        <w:rPr>
          <w:rFonts w:ascii="Times New Roman" w:hAnsi="Times New Roman" w:cs="Times New Roman"/>
          <w:sz w:val="24"/>
        </w:rPr>
        <w:t xml:space="preserve">The other gating technique is using an </w:t>
      </w:r>
      <w:proofErr w:type="spellStart"/>
      <w:r w:rsidRPr="00D97267">
        <w:rPr>
          <w:rFonts w:ascii="Times New Roman" w:hAnsi="Times New Roman" w:cs="Times New Roman"/>
          <w:sz w:val="24"/>
        </w:rPr>
        <w:t>nMOS</w:t>
      </w:r>
      <w:proofErr w:type="spellEnd"/>
      <w:r w:rsidRPr="00D97267">
        <w:rPr>
          <w:rFonts w:ascii="Times New Roman" w:hAnsi="Times New Roman" w:cs="Times New Roman"/>
          <w:sz w:val="24"/>
        </w:rPr>
        <w:t xml:space="preserve"> footer transistor gate. This technique disconnects the GND and creates a “virtual GND” in which its value is very close to VDD and thus less than</w:t>
      </w:r>
      <w:r w:rsidR="004E3A2D" w:rsidRPr="00D97267">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th</m:t>
            </m:r>
          </m:sub>
        </m:sSub>
        <m:r>
          <w:rPr>
            <w:rFonts w:ascii="Cambria Math" w:hAnsi="Cambria Math" w:cs="Times New Roman"/>
            <w:sz w:val="24"/>
          </w:rPr>
          <m:t>|</m:t>
        </m:r>
      </m:oMath>
      <w:r w:rsidR="004E3A2D" w:rsidRPr="00D97267">
        <w:rPr>
          <w:rFonts w:ascii="Times New Roman" w:hAnsi="Times New Roman" w:cs="Times New Roman"/>
          <w:sz w:val="24"/>
        </w:rPr>
        <w:t xml:space="preserve"> so that the transistors never change state. The advantage to using </w:t>
      </w:r>
      <w:proofErr w:type="spellStart"/>
      <w:r w:rsidR="004E3A2D" w:rsidRPr="00D97267">
        <w:rPr>
          <w:rFonts w:ascii="Times New Roman" w:hAnsi="Times New Roman" w:cs="Times New Roman"/>
          <w:sz w:val="24"/>
        </w:rPr>
        <w:t>nMOS</w:t>
      </w:r>
      <w:proofErr w:type="spellEnd"/>
      <w:r w:rsidR="004E3A2D" w:rsidRPr="00D97267">
        <w:rPr>
          <w:rFonts w:ascii="Times New Roman" w:hAnsi="Times New Roman" w:cs="Times New Roman"/>
          <w:sz w:val="24"/>
        </w:rPr>
        <w:t xml:space="preserve"> transistors is that</w:t>
      </w:r>
      <w:r w:rsidR="00D2285C" w:rsidRPr="00D97267">
        <w:rPr>
          <w:rFonts w:ascii="Times New Roman" w:hAnsi="Times New Roman" w:cs="Times New Roman"/>
          <w:sz w:val="24"/>
        </w:rPr>
        <w:t xml:space="preserve"> they don’t require as much space as </w:t>
      </w:r>
      <w:proofErr w:type="spellStart"/>
      <w:r w:rsidR="00D2285C" w:rsidRPr="00D97267">
        <w:rPr>
          <w:rFonts w:ascii="Times New Roman" w:hAnsi="Times New Roman" w:cs="Times New Roman"/>
          <w:sz w:val="24"/>
        </w:rPr>
        <w:t>pMOS</w:t>
      </w:r>
      <w:proofErr w:type="spellEnd"/>
      <w:r w:rsidR="00D2285C" w:rsidRPr="00D97267">
        <w:rPr>
          <w:rFonts w:ascii="Times New Roman" w:hAnsi="Times New Roman" w:cs="Times New Roman"/>
          <w:sz w:val="24"/>
        </w:rPr>
        <w:t xml:space="preserve"> transistors with the same drive current but they are more susceptible to ground noise and leak more than </w:t>
      </w:r>
      <w:proofErr w:type="spellStart"/>
      <w:r w:rsidR="00D2285C" w:rsidRPr="00D97267">
        <w:rPr>
          <w:rFonts w:ascii="Times New Roman" w:hAnsi="Times New Roman" w:cs="Times New Roman"/>
          <w:sz w:val="24"/>
        </w:rPr>
        <w:t>pMOS</w:t>
      </w:r>
      <w:proofErr w:type="spellEnd"/>
      <w:r w:rsidR="00D2285C" w:rsidRPr="00D97267">
        <w:rPr>
          <w:rFonts w:ascii="Times New Roman" w:hAnsi="Times New Roman" w:cs="Times New Roman"/>
          <w:sz w:val="24"/>
        </w:rPr>
        <w:t xml:space="preserve"> transistors.</w:t>
      </w:r>
      <w:r w:rsidR="009A2FE3" w:rsidRPr="00D97267">
        <w:rPr>
          <w:rFonts w:ascii="Times New Roman" w:hAnsi="Times New Roman" w:cs="Times New Roman"/>
          <w:sz w:val="24"/>
        </w:rPr>
        <w:t xml:space="preserve"> Also with a footer network, when the circuit is switched on from an off state, the current flow from the circuit can cause issues with ground bounce which can cause problems with in other circuits in which they may not function correctly. </w:t>
      </w:r>
    </w:p>
    <w:p w:rsidR="009A2FE3" w:rsidRDefault="009A2FE3" w:rsidP="005664A7">
      <w:pPr>
        <w:spacing w:after="240" w:line="240" w:lineRule="auto"/>
        <w:ind w:firstLine="360"/>
        <w:jc w:val="both"/>
        <w:rPr>
          <w:rFonts w:ascii="Times New Roman" w:hAnsi="Times New Roman" w:cs="Times New Roman"/>
          <w:sz w:val="24"/>
        </w:rPr>
      </w:pPr>
      <w:r w:rsidRPr="00D97267">
        <w:rPr>
          <w:rFonts w:ascii="Times New Roman" w:hAnsi="Times New Roman" w:cs="Times New Roman"/>
          <w:sz w:val="24"/>
        </w:rPr>
        <w:t>For our design, we will use a footer transistor as the circuit will actually need a transistor network and not just a single transistor and as such, the network will require less room than the header transistor network.</w:t>
      </w:r>
    </w:p>
    <w:p w:rsidR="007A26AF" w:rsidRDefault="007A26AF" w:rsidP="005664A7">
      <w:pPr>
        <w:spacing w:after="240" w:line="240" w:lineRule="auto"/>
        <w:ind w:firstLine="360"/>
        <w:jc w:val="both"/>
        <w:rPr>
          <w:rFonts w:ascii="Times New Roman" w:hAnsi="Times New Roman" w:cs="Times New Roman"/>
          <w:noProof/>
          <w:sz w:val="24"/>
        </w:rPr>
      </w:pPr>
      <w:r>
        <w:rPr>
          <w:rFonts w:ascii="Times New Roman" w:hAnsi="Times New Roman" w:cs="Times New Roman"/>
          <w:sz w:val="24"/>
        </w:rPr>
        <w:lastRenderedPageBreak/>
        <w:t xml:space="preserve">For the </w:t>
      </w:r>
      <w:r w:rsidR="00837917">
        <w:rPr>
          <w:rFonts w:ascii="Times New Roman" w:hAnsi="Times New Roman" w:cs="Times New Roman"/>
          <w:sz w:val="24"/>
        </w:rPr>
        <w:t xml:space="preserve">design of the ALU, it has two functions, add and subtract with two 32-bit inputs and one 32-bit output. </w:t>
      </w:r>
    </w:p>
    <w:p w:rsidR="007E1EA7" w:rsidRDefault="007E1EA7" w:rsidP="007E1EA7">
      <w:pPr>
        <w:spacing w:after="24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27432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8CD5.tmp"/>
                    <pic:cNvPicPr/>
                  </pic:nvPicPr>
                  <pic:blipFill>
                    <a:blip r:embed="rId9">
                      <a:extLst>
                        <a:ext uri="{28A0092B-C50C-407E-A947-70E740481C1C}">
                          <a14:useLocalDpi xmlns:a14="http://schemas.microsoft.com/office/drawing/2010/main" val="0"/>
                        </a:ext>
                      </a:extLst>
                    </a:blip>
                    <a:stretch>
                      <a:fillRect/>
                    </a:stretch>
                  </pic:blipFill>
                  <pic:spPr>
                    <a:xfrm>
                      <a:off x="0" y="0"/>
                      <a:ext cx="2743200" cy="1600200"/>
                    </a:xfrm>
                    <a:prstGeom prst="rect">
                      <a:avLst/>
                    </a:prstGeom>
                  </pic:spPr>
                </pic:pic>
              </a:graphicData>
            </a:graphic>
          </wp:inline>
        </w:drawing>
      </w:r>
    </w:p>
    <w:p w:rsidR="00FA781A" w:rsidRDefault="00FA781A" w:rsidP="0071220D">
      <w:pPr>
        <w:spacing w:after="240" w:line="240" w:lineRule="auto"/>
        <w:jc w:val="both"/>
        <w:rPr>
          <w:rFonts w:ascii="Times New Roman" w:hAnsi="Times New Roman" w:cs="Times New Roman"/>
          <w:b/>
          <w:sz w:val="24"/>
        </w:rPr>
      </w:pPr>
      <w:r w:rsidRPr="0071220D">
        <w:rPr>
          <w:rFonts w:ascii="Times New Roman" w:hAnsi="Times New Roman" w:cs="Times New Roman"/>
          <w:b/>
          <w:sz w:val="24"/>
        </w:rPr>
        <w:t>Figure 2: ALU design</w:t>
      </w:r>
    </w:p>
    <w:p w:rsidR="007E1EA7" w:rsidRDefault="007E1EA7" w:rsidP="0071220D">
      <w:pPr>
        <w:spacing w:after="240" w:line="240" w:lineRule="auto"/>
        <w:jc w:val="both"/>
        <w:rPr>
          <w:rFonts w:ascii="Times New Roman" w:hAnsi="Times New Roman" w:cs="Times New Roman"/>
          <w:b/>
          <w:sz w:val="24"/>
        </w:rPr>
      </w:pPr>
      <w:r>
        <w:rPr>
          <w:rFonts w:ascii="Times New Roman" w:hAnsi="Times New Roman" w:cs="Times New Roman"/>
          <w:b/>
          <w:noProof/>
          <w:sz w:val="24"/>
        </w:rPr>
        <w:drawing>
          <wp:inline distT="0" distB="0" distL="0" distR="0">
            <wp:extent cx="2743200" cy="2094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84F71.tmp"/>
                    <pic:cNvPicPr/>
                  </pic:nvPicPr>
                  <pic:blipFill>
                    <a:blip r:embed="rId10">
                      <a:extLst>
                        <a:ext uri="{28A0092B-C50C-407E-A947-70E740481C1C}">
                          <a14:useLocalDpi xmlns:a14="http://schemas.microsoft.com/office/drawing/2010/main" val="0"/>
                        </a:ext>
                      </a:extLst>
                    </a:blip>
                    <a:stretch>
                      <a:fillRect/>
                    </a:stretch>
                  </pic:blipFill>
                  <pic:spPr>
                    <a:xfrm>
                      <a:off x="0" y="0"/>
                      <a:ext cx="2743200" cy="2094230"/>
                    </a:xfrm>
                    <a:prstGeom prst="rect">
                      <a:avLst/>
                    </a:prstGeom>
                  </pic:spPr>
                </pic:pic>
              </a:graphicData>
            </a:graphic>
          </wp:inline>
        </w:drawing>
      </w:r>
    </w:p>
    <w:p w:rsidR="0071220D" w:rsidRPr="0071220D" w:rsidRDefault="007E1EA7" w:rsidP="0071220D">
      <w:pPr>
        <w:spacing w:after="240" w:line="240" w:lineRule="auto"/>
        <w:jc w:val="both"/>
        <w:rPr>
          <w:rFonts w:ascii="Times New Roman" w:hAnsi="Times New Roman" w:cs="Times New Roman"/>
          <w:b/>
          <w:sz w:val="24"/>
        </w:rPr>
      </w:pPr>
      <w:r>
        <w:rPr>
          <w:rFonts w:ascii="Times New Roman" w:hAnsi="Times New Roman" w:cs="Times New Roman"/>
          <w:b/>
          <w:sz w:val="24"/>
        </w:rPr>
        <w:t>Figure 3: ALU with Sleep transistor</w:t>
      </w:r>
    </w:p>
    <w:p w:rsidR="00C85F7F" w:rsidRPr="00D97267" w:rsidRDefault="00C85F7F" w:rsidP="00C85F7F">
      <w:pPr>
        <w:pStyle w:val="ListParagraph"/>
        <w:numPr>
          <w:ilvl w:val="0"/>
          <w:numId w:val="2"/>
        </w:numPr>
        <w:spacing w:after="240" w:line="240" w:lineRule="auto"/>
        <w:jc w:val="both"/>
        <w:rPr>
          <w:rFonts w:ascii="Times New Roman" w:hAnsi="Times New Roman" w:cs="Times New Roman"/>
          <w:b/>
          <w:sz w:val="24"/>
        </w:rPr>
      </w:pPr>
      <w:r w:rsidRPr="00D97267">
        <w:rPr>
          <w:rFonts w:ascii="Times New Roman" w:hAnsi="Times New Roman" w:cs="Times New Roman"/>
          <w:b/>
          <w:sz w:val="24"/>
        </w:rPr>
        <w:t>Power gate design</w:t>
      </w:r>
      <w:r w:rsidR="002A786C">
        <w:rPr>
          <w:rFonts w:ascii="Times New Roman" w:hAnsi="Times New Roman" w:cs="Times New Roman"/>
          <w:b/>
          <w:sz w:val="24"/>
        </w:rPr>
        <w:t>[2]</w:t>
      </w:r>
    </w:p>
    <w:p w:rsidR="00C85F7F" w:rsidRDefault="00C85F7F" w:rsidP="00C85F7F">
      <w:pPr>
        <w:spacing w:after="240" w:line="240" w:lineRule="auto"/>
        <w:ind w:left="90" w:firstLine="270"/>
        <w:jc w:val="both"/>
        <w:rPr>
          <w:rFonts w:ascii="Times New Roman" w:hAnsi="Times New Roman" w:cs="Times New Roman"/>
          <w:sz w:val="24"/>
        </w:rPr>
      </w:pPr>
      <w:r w:rsidRPr="00D97267">
        <w:rPr>
          <w:rFonts w:ascii="Times New Roman" w:hAnsi="Times New Roman" w:cs="Times New Roman"/>
          <w:sz w:val="24"/>
        </w:rPr>
        <w:t xml:space="preserve">In designing the transistor network for the sleep mode we need a transistor network that will produce a high resistance when the gate is off so that the virtual GND is as close to VDD as possible while having a low on resistance so that when the transistor is activated, the voltage drop from “virtual GND” to GND is as low as possible. </w:t>
      </w:r>
      <w:r w:rsidR="00B56169" w:rsidRPr="00D97267">
        <w:rPr>
          <w:rFonts w:ascii="Times New Roman" w:hAnsi="Times New Roman" w:cs="Times New Roman"/>
          <w:sz w:val="24"/>
        </w:rPr>
        <w:t>These requirements are very difficult to satisfy, as a transistor with a small on resistance requires a wider area transistor but with a wider transistor, the leakage is greater also.</w:t>
      </w:r>
    </w:p>
    <w:p w:rsidR="00085F41" w:rsidRPr="00D1169B" w:rsidRDefault="00085F41" w:rsidP="00C85F7F">
      <w:pPr>
        <w:spacing w:after="240" w:line="240" w:lineRule="auto"/>
        <w:ind w:left="90" w:firstLine="270"/>
        <w:jc w:val="both"/>
        <w:rPr>
          <w:rFonts w:ascii="Times New Roman" w:hAnsi="Times New Roman" w:cs="Times New Roman"/>
          <w:sz w:val="24"/>
          <w:szCs w:val="24"/>
        </w:rPr>
      </w:pPr>
      <w:r>
        <w:rPr>
          <w:rFonts w:ascii="Times New Roman" w:hAnsi="Times New Roman" w:cs="Times New Roman"/>
          <w:sz w:val="24"/>
        </w:rPr>
        <w:lastRenderedPageBreak/>
        <w:t>In order to figure out the size of the transistor network, we need to figure out the delay of a single gate without the sleep transistor. This can be expresses as</w:t>
      </w:r>
    </w:p>
    <w:p w:rsidR="00085F41" w:rsidRPr="00D1169B" w:rsidRDefault="009B7E72" w:rsidP="00C85F7F">
      <w:pPr>
        <w:spacing w:after="240" w:line="240" w:lineRule="auto"/>
        <w:ind w:left="90" w:firstLine="27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d</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dd</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tL</m:t>
                          </m:r>
                        </m:sub>
                      </m:sSub>
                    </m:e>
                  </m:d>
                </m:e>
                <m:sup>
                  <m:r>
                    <w:rPr>
                      <w:rFonts w:ascii="Cambria Math" w:hAnsi="Cambria Math" w:cs="Times New Roman"/>
                      <w:sz w:val="24"/>
                      <w:szCs w:val="24"/>
                    </w:rPr>
                    <m:t>α</m:t>
                  </m:r>
                </m:sup>
              </m:sSup>
            </m:den>
          </m:f>
        </m:oMath>
      </m:oMathPara>
    </w:p>
    <w:p w:rsidR="00085F41" w:rsidRPr="00D1169B" w:rsidRDefault="00085F41" w:rsidP="00085F41">
      <w:pPr>
        <w:spacing w:after="240" w:line="240" w:lineRule="auto"/>
        <w:jc w:val="both"/>
        <w:rPr>
          <w:rFonts w:ascii="Times New Roman" w:eastAsiaTheme="minorEastAsia" w:hAnsi="Times New Roman" w:cs="Times New Roman"/>
          <w:sz w:val="24"/>
          <w:szCs w:val="24"/>
        </w:rPr>
      </w:pPr>
      <w:proofErr w:type="gramStart"/>
      <w:r w:rsidRPr="00D1169B">
        <w:rPr>
          <w:rFonts w:ascii="Times New Roman" w:hAnsi="Times New Roman" w:cs="Times New Roman"/>
          <w:sz w:val="24"/>
          <w:szCs w:val="24"/>
        </w:rPr>
        <w:t>where</w:t>
      </w:r>
      <w:proofErr w:type="gramEnd"/>
      <w:r w:rsidRPr="00D1169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oMath>
      <w:r w:rsidRPr="00D1169B">
        <w:rPr>
          <w:rFonts w:ascii="Times New Roman" w:eastAsiaTheme="minorEastAsia" w:hAnsi="Times New Roman" w:cs="Times New Roman"/>
          <w:sz w:val="24"/>
          <w:szCs w:val="24"/>
        </w:rPr>
        <w:t xml:space="preserve"> is the load capacitance at the output,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tL</m:t>
            </m:r>
          </m:sub>
        </m:sSub>
      </m:oMath>
      <w:r w:rsidRPr="00D1169B">
        <w:rPr>
          <w:rFonts w:ascii="Times New Roman" w:eastAsiaTheme="minorEastAsia" w:hAnsi="Times New Roman" w:cs="Times New Roman"/>
          <w:sz w:val="24"/>
          <w:szCs w:val="24"/>
        </w:rPr>
        <w:t xml:space="preserve"> is the LVT = </w:t>
      </w:r>
      <w:r w:rsidR="006C446D" w:rsidRPr="00D1169B">
        <w:rPr>
          <w:rFonts w:ascii="Times New Roman" w:eastAsiaTheme="minorEastAsia" w:hAnsi="Times New Roman" w:cs="Times New Roman"/>
          <w:sz w:val="24"/>
          <w:szCs w:val="24"/>
        </w:rPr>
        <w:t xml:space="preserve">350mV, </w:t>
      </w:r>
      <w:proofErr w:type="spellStart"/>
      <w:r w:rsidR="006C446D" w:rsidRPr="00D1169B">
        <w:rPr>
          <w:rFonts w:ascii="Times New Roman" w:eastAsiaTheme="minorEastAsia" w:hAnsi="Times New Roman" w:cs="Times New Roman"/>
          <w:sz w:val="24"/>
          <w:szCs w:val="24"/>
        </w:rPr>
        <w:t>Vdd</w:t>
      </w:r>
      <w:proofErr w:type="spellEnd"/>
      <w:r w:rsidR="006C446D" w:rsidRPr="00D1169B">
        <w:rPr>
          <w:rFonts w:ascii="Times New Roman" w:eastAsiaTheme="minorEastAsia" w:hAnsi="Times New Roman" w:cs="Times New Roman"/>
          <w:sz w:val="24"/>
          <w:szCs w:val="24"/>
        </w:rPr>
        <w:t xml:space="preserve"> = 1.0 V, </w:t>
      </w:r>
      <m:oMath>
        <m:r>
          <w:rPr>
            <w:rFonts w:ascii="Cambria Math" w:eastAsiaTheme="minorEastAsia" w:hAnsi="Cambria Math" w:cs="Times New Roman"/>
            <w:sz w:val="24"/>
            <w:szCs w:val="24"/>
          </w:rPr>
          <m:t>α</m:t>
        </m:r>
      </m:oMath>
      <w:r w:rsidR="006C446D" w:rsidRPr="00D1169B">
        <w:rPr>
          <w:rFonts w:ascii="Times New Roman" w:eastAsiaTheme="minorEastAsia" w:hAnsi="Times New Roman" w:cs="Times New Roman"/>
          <w:sz w:val="24"/>
          <w:szCs w:val="24"/>
        </w:rPr>
        <w:t xml:space="preserve"> can be taken as 1 for the technology.</w:t>
      </w:r>
    </w:p>
    <w:p w:rsidR="006C446D" w:rsidRPr="00D1169B" w:rsidRDefault="006C446D" w:rsidP="00085F41">
      <w:pPr>
        <w:spacing w:after="240" w:line="240" w:lineRule="auto"/>
        <w:jc w:val="both"/>
        <w:rPr>
          <w:rFonts w:ascii="Times New Roman" w:eastAsiaTheme="minorEastAsia" w:hAnsi="Times New Roman" w:cs="Times New Roman"/>
          <w:sz w:val="24"/>
          <w:szCs w:val="24"/>
        </w:rPr>
      </w:pPr>
      <w:r w:rsidRPr="00D1169B">
        <w:rPr>
          <w:rFonts w:ascii="Times New Roman" w:eastAsiaTheme="minorEastAsia" w:hAnsi="Times New Roman" w:cs="Times New Roman"/>
          <w:sz w:val="24"/>
          <w:szCs w:val="24"/>
        </w:rPr>
        <w:tab/>
        <w:t xml:space="preserve">If a sleep transistor is added with a high </w:t>
      </w:r>
      <w:proofErr w:type="spellStart"/>
      <w:proofErr w:type="gramStart"/>
      <w:r w:rsidRPr="00D1169B">
        <w:rPr>
          <w:rFonts w:ascii="Times New Roman" w:eastAsiaTheme="minorEastAsia" w:hAnsi="Times New Roman" w:cs="Times New Roman"/>
          <w:sz w:val="24"/>
          <w:szCs w:val="24"/>
        </w:rPr>
        <w:t>Vt</w:t>
      </w:r>
      <w:proofErr w:type="spellEnd"/>
      <w:proofErr w:type="gramEnd"/>
      <w:r w:rsidRPr="00D1169B">
        <w:rPr>
          <w:rFonts w:ascii="Times New Roman" w:eastAsiaTheme="minorEastAsia" w:hAnsi="Times New Roman" w:cs="Times New Roman"/>
          <w:sz w:val="24"/>
          <w:szCs w:val="24"/>
        </w:rPr>
        <w:t>, the delay is calculated as</w:t>
      </w:r>
    </w:p>
    <w:p w:rsidR="006C446D" w:rsidRPr="00D1169B" w:rsidRDefault="009B7E72" w:rsidP="00085F41">
      <w:pPr>
        <w:spacing w:after="240" w:line="240"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d</m:t>
              </m:r>
            </m:sub>
            <m:sup>
              <m:r>
                <w:rPr>
                  <w:rFonts w:ascii="Cambria Math" w:hAnsi="Cambria Math" w:cs="Times New Roman"/>
                  <w:sz w:val="24"/>
                  <w:szCs w:val="24"/>
                </w:rPr>
                <m:t>Sleep</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DD</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tL</m:t>
                          </m:r>
                        </m:sub>
                      </m:sSub>
                    </m:e>
                  </m:d>
                </m:e>
                <m:sup>
                  <m:r>
                    <w:rPr>
                      <w:rFonts w:ascii="Cambria Math" w:hAnsi="Cambria Math" w:cs="Times New Roman"/>
                      <w:sz w:val="24"/>
                      <w:szCs w:val="24"/>
                    </w:rPr>
                    <m:t>α</m:t>
                  </m:r>
                </m:sup>
              </m:sSup>
            </m:den>
          </m:f>
        </m:oMath>
      </m:oMathPara>
    </w:p>
    <w:p w:rsidR="006C446D" w:rsidRPr="00D1169B" w:rsidRDefault="00895D36" w:rsidP="00085F41">
      <w:pPr>
        <w:spacing w:after="240" w:line="240" w:lineRule="auto"/>
        <w:jc w:val="both"/>
        <w:rPr>
          <w:rFonts w:ascii="Times New Roman" w:eastAsiaTheme="minorEastAsia" w:hAnsi="Times New Roman" w:cs="Times New Roman"/>
          <w:sz w:val="24"/>
          <w:szCs w:val="24"/>
        </w:rPr>
      </w:pPr>
      <w:r w:rsidRPr="00D1169B">
        <w:rPr>
          <w:rFonts w:ascii="Times New Roman" w:eastAsiaTheme="minorEastAsia" w:hAnsi="Times New Roman" w:cs="Times New Roman"/>
          <w:sz w:val="24"/>
          <w:szCs w:val="24"/>
        </w:rPr>
        <w:t xml:space="preserve">Where </w:t>
      </w:r>
      <w:proofErr w:type="spellStart"/>
      <w:r w:rsidRPr="00D1169B">
        <w:rPr>
          <w:rFonts w:ascii="Times New Roman" w:eastAsiaTheme="minorEastAsia" w:hAnsi="Times New Roman" w:cs="Times New Roman"/>
          <w:sz w:val="24"/>
          <w:szCs w:val="24"/>
        </w:rPr>
        <w:t>Vx</w:t>
      </w:r>
      <w:proofErr w:type="spellEnd"/>
      <w:r w:rsidRPr="00D1169B">
        <w:rPr>
          <w:rFonts w:ascii="Times New Roman" w:eastAsiaTheme="minorEastAsia" w:hAnsi="Times New Roman" w:cs="Times New Roman"/>
          <w:sz w:val="24"/>
          <w:szCs w:val="24"/>
        </w:rPr>
        <w:t xml:space="preserve"> is the voltage drop across the sleep transistor when active.</w:t>
      </w:r>
    </w:p>
    <w:p w:rsidR="00895D36" w:rsidRPr="00D1169B" w:rsidRDefault="00895D36" w:rsidP="00085F41">
      <w:pPr>
        <w:spacing w:after="240" w:line="240" w:lineRule="auto"/>
        <w:jc w:val="both"/>
        <w:rPr>
          <w:rFonts w:ascii="Times New Roman" w:eastAsiaTheme="minorEastAsia" w:hAnsi="Times New Roman" w:cs="Times New Roman"/>
          <w:sz w:val="24"/>
          <w:szCs w:val="24"/>
        </w:rPr>
      </w:pPr>
      <w:r w:rsidRPr="00D1169B">
        <w:rPr>
          <w:rFonts w:ascii="Times New Roman" w:eastAsiaTheme="minorEastAsia" w:hAnsi="Times New Roman" w:cs="Times New Roman"/>
          <w:sz w:val="24"/>
          <w:szCs w:val="24"/>
        </w:rPr>
        <w:t>If we allow for a 5% overhead for the delay design, we get</w:t>
      </w:r>
    </w:p>
    <w:p w:rsidR="00895D36" w:rsidRPr="00D1169B" w:rsidRDefault="009B7E72" w:rsidP="00085F41">
      <w:pPr>
        <w:spacing w:after="240" w:line="24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d</m:t>
                  </m:r>
                </m:sub>
              </m:sSub>
            </m:num>
            <m:den>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d</m:t>
                  </m:r>
                </m:sub>
                <m:sup>
                  <m:r>
                    <w:rPr>
                      <w:rFonts w:ascii="Cambria Math" w:hAnsi="Cambria Math" w:cs="Times New Roman"/>
                      <w:sz w:val="24"/>
                      <w:szCs w:val="24"/>
                    </w:rPr>
                    <m:t>Sleep</m:t>
                  </m:r>
                </m:sup>
              </m:sSubSup>
            </m:den>
          </m:f>
          <m:r>
            <w:rPr>
              <w:rFonts w:ascii="Cambria Math" w:hAnsi="Cambria Math" w:cs="Times New Roman"/>
              <w:sz w:val="24"/>
              <w:szCs w:val="24"/>
            </w:rPr>
            <m:t>=95%</m:t>
          </m:r>
        </m:oMath>
      </m:oMathPara>
    </w:p>
    <w:p w:rsidR="00895D36" w:rsidRPr="00D1169B" w:rsidRDefault="00895D36" w:rsidP="00085F41">
      <w:pPr>
        <w:spacing w:after="240" w:line="240" w:lineRule="auto"/>
        <w:jc w:val="both"/>
        <w:rPr>
          <w:rFonts w:ascii="Times New Roman" w:eastAsiaTheme="minorEastAsia" w:hAnsi="Times New Roman" w:cs="Times New Roman"/>
          <w:sz w:val="24"/>
          <w:szCs w:val="24"/>
        </w:rPr>
      </w:pPr>
      <w:r w:rsidRPr="00D1169B">
        <w:rPr>
          <w:rFonts w:ascii="Times New Roman" w:eastAsiaTheme="minorEastAsia" w:hAnsi="Times New Roman" w:cs="Times New Roman"/>
          <w:sz w:val="24"/>
          <w:szCs w:val="24"/>
        </w:rPr>
        <w:t xml:space="preserve">Solving the equation </w:t>
      </w:r>
      <w:proofErr w:type="gramStart"/>
      <w:r w:rsidRPr="00D1169B">
        <w:rPr>
          <w:rFonts w:ascii="Times New Roman" w:eastAsiaTheme="minorEastAsia" w:hAnsi="Times New Roman" w:cs="Times New Roman"/>
          <w:sz w:val="24"/>
          <w:szCs w:val="24"/>
        </w:rPr>
        <w:t xml:space="preserve">for </w:t>
      </w:r>
      <w:proofErr w:type="gramEnd"/>
      <m:oMath>
        <m:r>
          <w:rPr>
            <w:rFonts w:ascii="Cambria Math" w:eastAsiaTheme="minorEastAsia" w:hAnsi="Cambria Math" w:cs="Times New Roman"/>
            <w:sz w:val="24"/>
            <w:szCs w:val="24"/>
          </w:rPr>
          <m:t>α=1</m:t>
        </m:r>
      </m:oMath>
      <w:r w:rsidRPr="00D1169B">
        <w:rPr>
          <w:rFonts w:ascii="Times New Roman" w:eastAsiaTheme="minorEastAsia" w:hAnsi="Times New Roman" w:cs="Times New Roman"/>
          <w:sz w:val="24"/>
          <w:szCs w:val="24"/>
        </w:rPr>
        <w:t>, we get</w:t>
      </w:r>
    </w:p>
    <w:p w:rsidR="00895D36" w:rsidRPr="00D1169B" w:rsidRDefault="003B5AF8" w:rsidP="00085F41">
      <w:pPr>
        <w:spacing w:after="24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0.5</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tL</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oMath>
      </m:oMathPara>
    </w:p>
    <w:p w:rsidR="00ED3271" w:rsidRPr="00D1169B" w:rsidRDefault="00D97267" w:rsidP="00D97267">
      <w:pPr>
        <w:pStyle w:val="ListParagraph"/>
        <w:numPr>
          <w:ilvl w:val="0"/>
          <w:numId w:val="2"/>
        </w:numPr>
        <w:spacing w:after="240" w:line="240" w:lineRule="auto"/>
        <w:jc w:val="both"/>
        <w:rPr>
          <w:rFonts w:ascii="Times New Roman" w:hAnsi="Times New Roman" w:cs="Times New Roman"/>
          <w:b/>
          <w:sz w:val="24"/>
          <w:szCs w:val="24"/>
        </w:rPr>
      </w:pPr>
      <w:r w:rsidRPr="00D1169B">
        <w:rPr>
          <w:rFonts w:ascii="Times New Roman" w:hAnsi="Times New Roman" w:cs="Times New Roman"/>
          <w:b/>
          <w:sz w:val="24"/>
          <w:szCs w:val="24"/>
        </w:rPr>
        <w:t>Experimental data</w:t>
      </w:r>
    </w:p>
    <w:p w:rsidR="00FA781A" w:rsidRDefault="00D97267" w:rsidP="00D97267">
      <w:pPr>
        <w:spacing w:after="240" w:line="240" w:lineRule="auto"/>
        <w:ind w:firstLine="360"/>
        <w:jc w:val="both"/>
        <w:rPr>
          <w:rFonts w:ascii="Times New Roman" w:hAnsi="Times New Roman" w:cs="Times New Roman"/>
          <w:sz w:val="24"/>
          <w:szCs w:val="24"/>
        </w:rPr>
      </w:pPr>
      <w:r w:rsidRPr="00D1169B">
        <w:rPr>
          <w:rFonts w:ascii="Times New Roman" w:hAnsi="Times New Roman" w:cs="Times New Roman"/>
          <w:sz w:val="24"/>
          <w:szCs w:val="24"/>
        </w:rPr>
        <w:t xml:space="preserve">I was never able to get the software on the computers in the lab to work correctly and thus was unable to simulate my design. </w:t>
      </w:r>
      <w:r w:rsidR="00FA781A">
        <w:rPr>
          <w:rFonts w:ascii="Times New Roman" w:hAnsi="Times New Roman" w:cs="Times New Roman"/>
          <w:sz w:val="24"/>
          <w:szCs w:val="24"/>
        </w:rPr>
        <w:t xml:space="preserve">I was able to use Leonardo Spectrum to generate the Verilog </w:t>
      </w:r>
      <w:proofErr w:type="spellStart"/>
      <w:r w:rsidR="00FA781A">
        <w:rPr>
          <w:rFonts w:ascii="Times New Roman" w:hAnsi="Times New Roman" w:cs="Times New Roman"/>
          <w:sz w:val="24"/>
          <w:szCs w:val="24"/>
        </w:rPr>
        <w:t>netlist</w:t>
      </w:r>
      <w:proofErr w:type="spellEnd"/>
      <w:r w:rsidR="00FA781A">
        <w:rPr>
          <w:rFonts w:ascii="Times New Roman" w:hAnsi="Times New Roman" w:cs="Times New Roman"/>
          <w:sz w:val="24"/>
          <w:szCs w:val="24"/>
        </w:rPr>
        <w:t xml:space="preserve"> then import that into Design Architect-IC and from there the rest would not work.</w:t>
      </w:r>
    </w:p>
    <w:p w:rsidR="00D97267" w:rsidRDefault="00D97267" w:rsidP="00D97267">
      <w:pPr>
        <w:spacing w:after="240" w:line="240" w:lineRule="auto"/>
        <w:ind w:firstLine="360"/>
        <w:jc w:val="both"/>
        <w:rPr>
          <w:rFonts w:ascii="Times New Roman" w:hAnsi="Times New Roman" w:cs="Times New Roman"/>
          <w:sz w:val="24"/>
          <w:szCs w:val="24"/>
        </w:rPr>
      </w:pPr>
      <w:r w:rsidRPr="00D1169B">
        <w:rPr>
          <w:rFonts w:ascii="Times New Roman" w:hAnsi="Times New Roman" w:cs="Times New Roman"/>
          <w:sz w:val="24"/>
          <w:szCs w:val="24"/>
        </w:rPr>
        <w:t xml:space="preserve">The design would have had the ALU with the footer transistor network used. Testing would have been done using test vectors to measure the current with it always on, always off, switching half way in between, and also switching on every other input vector in order </w:t>
      </w:r>
      <w:r w:rsidRPr="00D1169B">
        <w:rPr>
          <w:rFonts w:ascii="Times New Roman" w:hAnsi="Times New Roman" w:cs="Times New Roman"/>
          <w:sz w:val="24"/>
          <w:szCs w:val="24"/>
        </w:rPr>
        <w:lastRenderedPageBreak/>
        <w:t>to measure worst case timing problems and how often the circuit could be switched on and off and still use the least amount of power. It would have been an attempt to find at what period the sleep mode could turn off and on at in order that its energy efficiency would equal the circuit that didn’t have the sleep mode.</w:t>
      </w:r>
    </w:p>
    <w:p w:rsidR="00830BF1" w:rsidRPr="00830BF1" w:rsidRDefault="00830BF1" w:rsidP="00830BF1">
      <w:pPr>
        <w:pStyle w:val="ListParagraph"/>
        <w:numPr>
          <w:ilvl w:val="0"/>
          <w:numId w:val="4"/>
        </w:numPr>
        <w:spacing w:after="240" w:line="240" w:lineRule="auto"/>
        <w:jc w:val="both"/>
        <w:rPr>
          <w:rFonts w:ascii="Times New Roman" w:hAnsi="Times New Roman" w:cs="Times New Roman"/>
          <w:b/>
          <w:sz w:val="24"/>
          <w:szCs w:val="24"/>
        </w:rPr>
      </w:pPr>
      <w:r w:rsidRPr="00830BF1">
        <w:rPr>
          <w:rFonts w:ascii="Times New Roman" w:hAnsi="Times New Roman" w:cs="Times New Roman"/>
          <w:b/>
          <w:sz w:val="24"/>
          <w:szCs w:val="24"/>
        </w:rPr>
        <w:t>Conclusion</w:t>
      </w:r>
    </w:p>
    <w:p w:rsidR="00830BF1" w:rsidRPr="00830BF1" w:rsidRDefault="00B357FF" w:rsidP="00830BF1">
      <w:pPr>
        <w:spacing w:after="24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While there are many techniques </w:t>
      </w:r>
      <w:r w:rsidR="00575D1C">
        <w:rPr>
          <w:rFonts w:ascii="Times New Roman" w:hAnsi="Times New Roman" w:cs="Times New Roman"/>
          <w:sz w:val="24"/>
          <w:szCs w:val="24"/>
        </w:rPr>
        <w:t>to reduce leakage power,</w:t>
      </w:r>
      <w:r w:rsidR="00104105">
        <w:rPr>
          <w:rFonts w:ascii="Times New Roman" w:hAnsi="Times New Roman" w:cs="Times New Roman"/>
          <w:sz w:val="24"/>
          <w:szCs w:val="24"/>
        </w:rPr>
        <w:t xml:space="preserve"> one of the best is a sleep mode through power gating. </w:t>
      </w:r>
      <w:r w:rsidR="00830BF1">
        <w:rPr>
          <w:rFonts w:ascii="Times New Roman" w:hAnsi="Times New Roman" w:cs="Times New Roman"/>
          <w:sz w:val="24"/>
          <w:szCs w:val="24"/>
        </w:rPr>
        <w:t>Because of the failure on my part to get the circuit working properly and be able to simulate the design and do a power analysis, I am unable to come up with a clear conclusion as to how much power savings this design would have</w:t>
      </w:r>
      <w:r w:rsidR="009B7E72">
        <w:rPr>
          <w:rFonts w:ascii="Times New Roman" w:hAnsi="Times New Roman" w:cs="Times New Roman"/>
          <w:sz w:val="24"/>
          <w:szCs w:val="24"/>
        </w:rPr>
        <w:t>, but upon research in this area, I was able to find where people had been able to achieve up to 99% energy savings using A sleep mode with power gating</w:t>
      </w:r>
      <w:bookmarkStart w:id="0" w:name="_GoBack"/>
      <w:bookmarkEnd w:id="0"/>
      <w:r w:rsidR="00830BF1">
        <w:rPr>
          <w:rFonts w:ascii="Times New Roman" w:hAnsi="Times New Roman" w:cs="Times New Roman"/>
          <w:sz w:val="24"/>
          <w:szCs w:val="24"/>
        </w:rPr>
        <w:t xml:space="preserve">. </w:t>
      </w:r>
    </w:p>
    <w:p w:rsidR="00ED3271" w:rsidRPr="00830BF1" w:rsidRDefault="00D1169B" w:rsidP="00830BF1">
      <w:pPr>
        <w:pStyle w:val="ListParagraph"/>
        <w:numPr>
          <w:ilvl w:val="0"/>
          <w:numId w:val="4"/>
        </w:numPr>
        <w:spacing w:after="240" w:line="240" w:lineRule="auto"/>
        <w:jc w:val="both"/>
        <w:rPr>
          <w:rFonts w:ascii="Times New Roman" w:hAnsi="Times New Roman" w:cs="Times New Roman"/>
          <w:b/>
          <w:sz w:val="24"/>
          <w:szCs w:val="24"/>
        </w:rPr>
      </w:pPr>
      <w:r w:rsidRPr="00830BF1">
        <w:rPr>
          <w:rFonts w:ascii="Times New Roman" w:hAnsi="Times New Roman" w:cs="Times New Roman"/>
          <w:b/>
          <w:sz w:val="24"/>
          <w:szCs w:val="24"/>
        </w:rPr>
        <w:t>References</w:t>
      </w:r>
    </w:p>
    <w:p w:rsidR="00D1169B" w:rsidRDefault="00ED3271" w:rsidP="00D1169B">
      <w:pPr>
        <w:numPr>
          <w:ilvl w:val="0"/>
          <w:numId w:val="3"/>
        </w:numPr>
        <w:tabs>
          <w:tab w:val="clear" w:pos="720"/>
        </w:tabs>
        <w:spacing w:after="200" w:line="276" w:lineRule="auto"/>
        <w:ind w:left="0" w:firstLine="0"/>
        <w:jc w:val="both"/>
        <w:rPr>
          <w:rFonts w:ascii="Times New Roman" w:hAnsi="Times New Roman" w:cs="Times New Roman"/>
          <w:sz w:val="24"/>
        </w:rPr>
      </w:pPr>
      <w:r w:rsidRPr="00D97267">
        <w:rPr>
          <w:rFonts w:ascii="Times New Roman" w:hAnsi="Times New Roman" w:cs="Times New Roman"/>
          <w:sz w:val="24"/>
        </w:rPr>
        <w:t xml:space="preserve"> </w:t>
      </w:r>
      <w:r w:rsidR="00D1169B">
        <w:rPr>
          <w:rFonts w:ascii="Times New Roman" w:hAnsi="Times New Roman" w:cs="Times New Roman"/>
          <w:sz w:val="24"/>
        </w:rPr>
        <w:t xml:space="preserve"> David </w:t>
      </w:r>
      <w:proofErr w:type="spellStart"/>
      <w:r w:rsidR="00D1169B">
        <w:rPr>
          <w:rFonts w:ascii="Times New Roman" w:hAnsi="Times New Roman" w:cs="Times New Roman"/>
          <w:sz w:val="24"/>
        </w:rPr>
        <w:t>Chinnery</w:t>
      </w:r>
      <w:proofErr w:type="spellEnd"/>
      <w:r w:rsidR="00D1169B">
        <w:rPr>
          <w:rFonts w:ascii="Times New Roman" w:hAnsi="Times New Roman" w:cs="Times New Roman"/>
          <w:sz w:val="24"/>
        </w:rPr>
        <w:t xml:space="preserve">, Kurt </w:t>
      </w:r>
      <w:proofErr w:type="spellStart"/>
      <w:r w:rsidR="00D1169B">
        <w:rPr>
          <w:rFonts w:ascii="Times New Roman" w:hAnsi="Times New Roman" w:cs="Times New Roman"/>
          <w:sz w:val="24"/>
        </w:rPr>
        <w:t>Keutzer</w:t>
      </w:r>
      <w:proofErr w:type="spellEnd"/>
      <w:r w:rsidR="00D1169B">
        <w:rPr>
          <w:rFonts w:ascii="Times New Roman" w:hAnsi="Times New Roman" w:cs="Times New Roman"/>
          <w:sz w:val="24"/>
        </w:rPr>
        <w:t xml:space="preserve">, </w:t>
      </w:r>
      <w:r w:rsidRPr="00D97267">
        <w:rPr>
          <w:rFonts w:ascii="Times New Roman" w:hAnsi="Times New Roman" w:cs="Times New Roman"/>
          <w:sz w:val="24"/>
        </w:rPr>
        <w:t xml:space="preserve">"Closing the Power Gap Between ASIC &amp; Custom, Tools and Techniques for Low-Power Design", chapter 10, authored by Jerry </w:t>
      </w:r>
      <w:proofErr w:type="spellStart"/>
      <w:r w:rsidRPr="00D97267">
        <w:rPr>
          <w:rFonts w:ascii="Times New Roman" w:hAnsi="Times New Roman" w:cs="Times New Roman"/>
          <w:sz w:val="24"/>
        </w:rPr>
        <w:t>Frenkil</w:t>
      </w:r>
      <w:proofErr w:type="spellEnd"/>
      <w:r w:rsidRPr="00D97267">
        <w:rPr>
          <w:rFonts w:ascii="Times New Roman" w:hAnsi="Times New Roman" w:cs="Times New Roman"/>
          <w:sz w:val="24"/>
        </w:rPr>
        <w:t xml:space="preserve">, co-author </w:t>
      </w:r>
      <w:proofErr w:type="spellStart"/>
      <w:r w:rsidRPr="00D97267">
        <w:rPr>
          <w:rFonts w:ascii="Times New Roman" w:hAnsi="Times New Roman" w:cs="Times New Roman"/>
          <w:sz w:val="24"/>
        </w:rPr>
        <w:t>Srini</w:t>
      </w:r>
      <w:proofErr w:type="spellEnd"/>
      <w:r w:rsidRPr="00D97267">
        <w:rPr>
          <w:rFonts w:ascii="Times New Roman" w:hAnsi="Times New Roman" w:cs="Times New Roman"/>
          <w:sz w:val="24"/>
        </w:rPr>
        <w:t xml:space="preserve"> </w:t>
      </w:r>
      <w:proofErr w:type="spellStart"/>
      <w:r w:rsidRPr="00D97267">
        <w:rPr>
          <w:rFonts w:ascii="Times New Roman" w:hAnsi="Times New Roman" w:cs="Times New Roman"/>
          <w:sz w:val="24"/>
        </w:rPr>
        <w:t>Venkatraman</w:t>
      </w:r>
      <w:proofErr w:type="spellEnd"/>
      <w:r w:rsidRPr="00D97267">
        <w:rPr>
          <w:rFonts w:ascii="Times New Roman" w:hAnsi="Times New Roman" w:cs="Times New Roman"/>
          <w:sz w:val="24"/>
        </w:rPr>
        <w:t>, Springer 2007.</w:t>
      </w:r>
    </w:p>
    <w:p w:rsidR="00ED3271" w:rsidRPr="00D1169B" w:rsidRDefault="002A786C" w:rsidP="00D1169B">
      <w:pPr>
        <w:spacing w:after="200" w:line="276" w:lineRule="auto"/>
        <w:ind w:left="-90"/>
        <w:jc w:val="both"/>
        <w:rPr>
          <w:rFonts w:ascii="Times New Roman" w:hAnsi="Times New Roman" w:cs="Times New Roman"/>
          <w:sz w:val="24"/>
        </w:rPr>
      </w:pPr>
      <w:r w:rsidRPr="00D1169B">
        <w:rPr>
          <w:rFonts w:ascii="Times New Roman" w:hAnsi="Times New Roman" w:cs="Times New Roman"/>
          <w:sz w:val="24"/>
        </w:rPr>
        <w:t>[2</w:t>
      </w:r>
      <w:r w:rsidR="00D1169B">
        <w:rPr>
          <w:rFonts w:ascii="Times New Roman" w:hAnsi="Times New Roman" w:cs="Times New Roman"/>
          <w:sz w:val="24"/>
        </w:rPr>
        <w:t>]</w:t>
      </w:r>
      <w:r w:rsidR="00D1169B">
        <w:rPr>
          <w:rFonts w:ascii="Times New Roman" w:hAnsi="Times New Roman" w:cs="Times New Roman"/>
          <w:sz w:val="24"/>
        </w:rPr>
        <w:tab/>
      </w:r>
      <w:proofErr w:type="spellStart"/>
      <w:r w:rsidRPr="00D1169B">
        <w:rPr>
          <w:rFonts w:ascii="Times New Roman" w:hAnsi="Times New Roman" w:cs="Times New Roman"/>
          <w:sz w:val="24"/>
        </w:rPr>
        <w:t>Anis</w:t>
      </w:r>
      <w:proofErr w:type="spellEnd"/>
      <w:r w:rsidRPr="00D1169B">
        <w:rPr>
          <w:rFonts w:ascii="Times New Roman" w:hAnsi="Times New Roman" w:cs="Times New Roman"/>
          <w:sz w:val="24"/>
        </w:rPr>
        <w:t xml:space="preserve">, M., </w:t>
      </w:r>
      <w:proofErr w:type="spellStart"/>
      <w:r w:rsidRPr="00D1169B">
        <w:rPr>
          <w:rFonts w:ascii="Times New Roman" w:hAnsi="Times New Roman" w:cs="Times New Roman"/>
          <w:sz w:val="24"/>
        </w:rPr>
        <w:t>Shawki</w:t>
      </w:r>
      <w:proofErr w:type="spellEnd"/>
      <w:r w:rsidRPr="00D1169B">
        <w:rPr>
          <w:rFonts w:ascii="Times New Roman" w:hAnsi="Times New Roman" w:cs="Times New Roman"/>
          <w:sz w:val="24"/>
        </w:rPr>
        <w:t xml:space="preserve">, A., </w:t>
      </w:r>
      <w:proofErr w:type="gramStart"/>
      <w:r w:rsidRPr="00D1169B">
        <w:rPr>
          <w:rFonts w:ascii="Times New Roman" w:hAnsi="Times New Roman" w:cs="Times New Roman"/>
          <w:sz w:val="24"/>
        </w:rPr>
        <w:t>Mahmoud ,M</w:t>
      </w:r>
      <w:proofErr w:type="gramEnd"/>
      <w:r w:rsidRPr="00D1169B">
        <w:rPr>
          <w:rFonts w:ascii="Times New Roman" w:hAnsi="Times New Roman" w:cs="Times New Roman"/>
          <w:sz w:val="24"/>
        </w:rPr>
        <w:t xml:space="preserve">., </w:t>
      </w:r>
      <w:proofErr w:type="spellStart"/>
      <w:r w:rsidRPr="00D1169B">
        <w:rPr>
          <w:rFonts w:ascii="Times New Roman" w:hAnsi="Times New Roman" w:cs="Times New Roman"/>
          <w:sz w:val="24"/>
        </w:rPr>
        <w:t>Elmasry</w:t>
      </w:r>
      <w:proofErr w:type="spellEnd"/>
      <w:r w:rsidRPr="00D1169B">
        <w:rPr>
          <w:rFonts w:ascii="Times New Roman" w:hAnsi="Times New Roman" w:cs="Times New Roman"/>
          <w:sz w:val="24"/>
        </w:rPr>
        <w:t>, M., “ Dynamic And Leakage Power Reduction In MTCMOS Circuits Using An Automated Efficient Gate Clustering Technique”, Proc. of the 39th conference on Design Automation,  June 2002, pp. 480-485</w:t>
      </w:r>
    </w:p>
    <w:sectPr w:rsidR="00ED3271" w:rsidRPr="00D1169B" w:rsidSect="001757E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67" w:rsidRDefault="00D97267" w:rsidP="00231418">
      <w:pPr>
        <w:spacing w:after="0" w:line="240" w:lineRule="auto"/>
      </w:pPr>
      <w:r>
        <w:separator/>
      </w:r>
    </w:p>
  </w:endnote>
  <w:endnote w:type="continuationSeparator" w:id="0">
    <w:p w:rsidR="00D97267" w:rsidRDefault="00D97267" w:rsidP="0023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67" w:rsidRDefault="00D97267" w:rsidP="00231418">
      <w:pPr>
        <w:spacing w:after="0" w:line="240" w:lineRule="auto"/>
      </w:pPr>
      <w:r>
        <w:separator/>
      </w:r>
    </w:p>
  </w:footnote>
  <w:footnote w:type="continuationSeparator" w:id="0">
    <w:p w:rsidR="00D97267" w:rsidRDefault="00D97267" w:rsidP="0023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67" w:rsidRDefault="00D97267">
    <w:pPr>
      <w:pStyle w:val="Header"/>
    </w:pPr>
    <w:r>
      <w:t>Samuel Sanders</w:t>
    </w:r>
    <w:r>
      <w:ptab w:relativeTo="margin" w:alignment="center" w:leader="none"/>
    </w:r>
    <w:r>
      <w:t>Low Power Design of Electronic Circuits (ELEC 5270</w:t>
    </w:r>
    <w:proofErr w:type="gramStart"/>
    <w:r>
      <w:t>)</w:t>
    </w:r>
    <w:proofErr w:type="gramEnd"/>
    <w:r>
      <w:ptab w:relativeTo="margin" w:alignment="right" w:leader="none"/>
    </w:r>
    <w:r>
      <w:t>Spring 2015</w:t>
    </w:r>
  </w:p>
  <w:p w:rsidR="00D97267" w:rsidRDefault="00D9726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703BD"/>
    <w:multiLevelType w:val="hybridMultilevel"/>
    <w:tmpl w:val="F646A1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930C5"/>
    <w:multiLevelType w:val="hybridMultilevel"/>
    <w:tmpl w:val="0CD8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C1B71"/>
    <w:multiLevelType w:val="hybridMultilevel"/>
    <w:tmpl w:val="90663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E55E7"/>
    <w:multiLevelType w:val="hybridMultilevel"/>
    <w:tmpl w:val="3AE84A6A"/>
    <w:lvl w:ilvl="0" w:tplc="5D865CA4">
      <w:start w:val="1"/>
      <w:numFmt w:val="decimal"/>
      <w:lvlText w:val="[%1]"/>
      <w:lvlJc w:val="left"/>
      <w:pPr>
        <w:tabs>
          <w:tab w:val="num" w:pos="720"/>
        </w:tabs>
        <w:ind w:left="720" w:hanging="360"/>
      </w:pPr>
      <w:rPr>
        <w:rFonts w:hint="default"/>
        <w:b w:val="0"/>
      </w:rPr>
    </w:lvl>
    <w:lvl w:ilvl="1" w:tplc="461C22A2" w:tentative="1">
      <w:start w:val="1"/>
      <w:numFmt w:val="bullet"/>
      <w:lvlText w:val=""/>
      <w:lvlJc w:val="left"/>
      <w:pPr>
        <w:tabs>
          <w:tab w:val="num" w:pos="1440"/>
        </w:tabs>
        <w:ind w:left="1440" w:hanging="360"/>
      </w:pPr>
      <w:rPr>
        <w:rFonts w:ascii="Wingdings" w:hAnsi="Wingdings" w:hint="default"/>
      </w:rPr>
    </w:lvl>
    <w:lvl w:ilvl="2" w:tplc="F68E6D58" w:tentative="1">
      <w:start w:val="1"/>
      <w:numFmt w:val="bullet"/>
      <w:lvlText w:val=""/>
      <w:lvlJc w:val="left"/>
      <w:pPr>
        <w:tabs>
          <w:tab w:val="num" w:pos="2160"/>
        </w:tabs>
        <w:ind w:left="2160" w:hanging="360"/>
      </w:pPr>
      <w:rPr>
        <w:rFonts w:ascii="Wingdings" w:hAnsi="Wingdings" w:hint="default"/>
      </w:rPr>
    </w:lvl>
    <w:lvl w:ilvl="3" w:tplc="33A231EE" w:tentative="1">
      <w:start w:val="1"/>
      <w:numFmt w:val="bullet"/>
      <w:lvlText w:val=""/>
      <w:lvlJc w:val="left"/>
      <w:pPr>
        <w:tabs>
          <w:tab w:val="num" w:pos="2880"/>
        </w:tabs>
        <w:ind w:left="2880" w:hanging="360"/>
      </w:pPr>
      <w:rPr>
        <w:rFonts w:ascii="Wingdings" w:hAnsi="Wingdings" w:hint="default"/>
      </w:rPr>
    </w:lvl>
    <w:lvl w:ilvl="4" w:tplc="DA36DFAE" w:tentative="1">
      <w:start w:val="1"/>
      <w:numFmt w:val="bullet"/>
      <w:lvlText w:val=""/>
      <w:lvlJc w:val="left"/>
      <w:pPr>
        <w:tabs>
          <w:tab w:val="num" w:pos="3600"/>
        </w:tabs>
        <w:ind w:left="3600" w:hanging="360"/>
      </w:pPr>
      <w:rPr>
        <w:rFonts w:ascii="Wingdings" w:hAnsi="Wingdings" w:hint="default"/>
      </w:rPr>
    </w:lvl>
    <w:lvl w:ilvl="5" w:tplc="CA3029E0" w:tentative="1">
      <w:start w:val="1"/>
      <w:numFmt w:val="bullet"/>
      <w:lvlText w:val=""/>
      <w:lvlJc w:val="left"/>
      <w:pPr>
        <w:tabs>
          <w:tab w:val="num" w:pos="4320"/>
        </w:tabs>
        <w:ind w:left="4320" w:hanging="360"/>
      </w:pPr>
      <w:rPr>
        <w:rFonts w:ascii="Wingdings" w:hAnsi="Wingdings" w:hint="default"/>
      </w:rPr>
    </w:lvl>
    <w:lvl w:ilvl="6" w:tplc="BC8AA38C" w:tentative="1">
      <w:start w:val="1"/>
      <w:numFmt w:val="bullet"/>
      <w:lvlText w:val=""/>
      <w:lvlJc w:val="left"/>
      <w:pPr>
        <w:tabs>
          <w:tab w:val="num" w:pos="5040"/>
        </w:tabs>
        <w:ind w:left="5040" w:hanging="360"/>
      </w:pPr>
      <w:rPr>
        <w:rFonts w:ascii="Wingdings" w:hAnsi="Wingdings" w:hint="default"/>
      </w:rPr>
    </w:lvl>
    <w:lvl w:ilvl="7" w:tplc="DAD4A6EE" w:tentative="1">
      <w:start w:val="1"/>
      <w:numFmt w:val="bullet"/>
      <w:lvlText w:val=""/>
      <w:lvlJc w:val="left"/>
      <w:pPr>
        <w:tabs>
          <w:tab w:val="num" w:pos="5760"/>
        </w:tabs>
        <w:ind w:left="5760" w:hanging="360"/>
      </w:pPr>
      <w:rPr>
        <w:rFonts w:ascii="Wingdings" w:hAnsi="Wingdings" w:hint="default"/>
      </w:rPr>
    </w:lvl>
    <w:lvl w:ilvl="8" w:tplc="9CE812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82"/>
    <w:rsid w:val="00085F41"/>
    <w:rsid w:val="00086254"/>
    <w:rsid w:val="00104105"/>
    <w:rsid w:val="001757E1"/>
    <w:rsid w:val="001E60DD"/>
    <w:rsid w:val="00231418"/>
    <w:rsid w:val="002A786C"/>
    <w:rsid w:val="00321F95"/>
    <w:rsid w:val="003B5AF8"/>
    <w:rsid w:val="004E3A2D"/>
    <w:rsid w:val="004E5FC6"/>
    <w:rsid w:val="005664A7"/>
    <w:rsid w:val="00575D1C"/>
    <w:rsid w:val="00593DF1"/>
    <w:rsid w:val="006C446D"/>
    <w:rsid w:val="006D29C3"/>
    <w:rsid w:val="0071220D"/>
    <w:rsid w:val="007A26AF"/>
    <w:rsid w:val="007B546B"/>
    <w:rsid w:val="007E1EA7"/>
    <w:rsid w:val="00830BF1"/>
    <w:rsid w:val="00837917"/>
    <w:rsid w:val="00867431"/>
    <w:rsid w:val="008944B4"/>
    <w:rsid w:val="00895D36"/>
    <w:rsid w:val="009A2FE3"/>
    <w:rsid w:val="009B2B93"/>
    <w:rsid w:val="009B7E72"/>
    <w:rsid w:val="009D4CE9"/>
    <w:rsid w:val="00A20FC4"/>
    <w:rsid w:val="00B357FF"/>
    <w:rsid w:val="00B47782"/>
    <w:rsid w:val="00B56169"/>
    <w:rsid w:val="00BD5187"/>
    <w:rsid w:val="00C72AAB"/>
    <w:rsid w:val="00C85F7F"/>
    <w:rsid w:val="00D1169B"/>
    <w:rsid w:val="00D2242B"/>
    <w:rsid w:val="00D2285C"/>
    <w:rsid w:val="00D97267"/>
    <w:rsid w:val="00EA6C52"/>
    <w:rsid w:val="00ED3271"/>
    <w:rsid w:val="00F902B4"/>
    <w:rsid w:val="00FA781A"/>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D7A51A-0840-4464-9709-8D09BF47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2B"/>
    <w:pPr>
      <w:ind w:left="720"/>
      <w:contextualSpacing/>
    </w:pPr>
  </w:style>
  <w:style w:type="paragraph" w:styleId="Header">
    <w:name w:val="header"/>
    <w:basedOn w:val="Normal"/>
    <w:link w:val="HeaderChar"/>
    <w:uiPriority w:val="99"/>
    <w:unhideWhenUsed/>
    <w:rsid w:val="0023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18"/>
  </w:style>
  <w:style w:type="paragraph" w:styleId="Footer">
    <w:name w:val="footer"/>
    <w:basedOn w:val="Normal"/>
    <w:link w:val="FooterChar"/>
    <w:uiPriority w:val="99"/>
    <w:unhideWhenUsed/>
    <w:rsid w:val="0023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18"/>
  </w:style>
  <w:style w:type="character" w:styleId="PlaceholderText">
    <w:name w:val="Placeholder Text"/>
    <w:basedOn w:val="DefaultParagraphFont"/>
    <w:uiPriority w:val="99"/>
    <w:semiHidden/>
    <w:rsid w:val="00593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5CEBD9BE.dotm</Template>
  <TotalTime>1052</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Sanders</dc:creator>
  <cp:keywords/>
  <dc:description/>
  <cp:lastModifiedBy>Samuel Sanders</cp:lastModifiedBy>
  <cp:revision>9</cp:revision>
  <dcterms:created xsi:type="dcterms:W3CDTF">2015-04-30T19:52:00Z</dcterms:created>
  <dcterms:modified xsi:type="dcterms:W3CDTF">2015-05-02T00:44:00Z</dcterms:modified>
</cp:coreProperties>
</file>