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48" w:rsidRPr="004325C1" w:rsidRDefault="000419BB" w:rsidP="00C030C6">
      <w:pPr>
        <w:jc w:val="center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ELEC 6270-001: </w:t>
      </w:r>
      <w:r w:rsidR="00C030C6" w:rsidRPr="004325C1">
        <w:rPr>
          <w:rFonts w:ascii="Times New Roman" w:hAnsi="Times New Roman" w:cs="Times New Roman"/>
        </w:rPr>
        <w:t xml:space="preserve">Low Power </w:t>
      </w:r>
      <w:r w:rsidRPr="004325C1">
        <w:rPr>
          <w:rFonts w:ascii="Times New Roman" w:hAnsi="Times New Roman" w:cs="Times New Roman"/>
        </w:rPr>
        <w:t xml:space="preserve">Design </w:t>
      </w:r>
      <w:r w:rsidR="00C030C6" w:rsidRPr="004325C1">
        <w:rPr>
          <w:rFonts w:ascii="Times New Roman" w:hAnsi="Times New Roman" w:cs="Times New Roman"/>
        </w:rPr>
        <w:t>Class Projects</w:t>
      </w:r>
      <w:r w:rsidR="00171C72">
        <w:rPr>
          <w:rFonts w:ascii="Times New Roman" w:hAnsi="Times New Roman" w:cs="Times New Roman"/>
        </w:rPr>
        <w:t xml:space="preserve">, </w:t>
      </w:r>
      <w:proofErr w:type="gramStart"/>
      <w:r w:rsidR="00171C72">
        <w:rPr>
          <w:rFonts w:ascii="Times New Roman" w:hAnsi="Times New Roman" w:cs="Times New Roman"/>
        </w:rPr>
        <w:t>Spring</w:t>
      </w:r>
      <w:proofErr w:type="gramEnd"/>
      <w:r w:rsidR="00171C72">
        <w:rPr>
          <w:rFonts w:ascii="Times New Roman" w:hAnsi="Times New Roman" w:cs="Times New Roman"/>
        </w:rPr>
        <w:t xml:space="preserve"> 2015</w:t>
      </w:r>
      <w:r w:rsidR="00A56CB0">
        <w:rPr>
          <w:rFonts w:ascii="Times New Roman" w:hAnsi="Times New Roman" w:cs="Times New Roman"/>
        </w:rPr>
        <w:t xml:space="preserve">, </w:t>
      </w:r>
      <w:r w:rsidR="006C5944">
        <w:rPr>
          <w:rFonts w:ascii="Times New Roman" w:hAnsi="Times New Roman" w:cs="Times New Roman"/>
          <w:b/>
        </w:rPr>
        <w:t>Assigned 4/13</w:t>
      </w:r>
      <w:r w:rsidR="00171C72">
        <w:rPr>
          <w:rFonts w:ascii="Times New Roman" w:hAnsi="Times New Roman" w:cs="Times New Roman"/>
          <w:b/>
        </w:rPr>
        <w:t>/15</w:t>
      </w:r>
    </w:p>
    <w:p w:rsidR="00C030C6" w:rsidRPr="004325C1" w:rsidRDefault="00B56DCB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ring oscillator</w:t>
      </w:r>
      <w:r w:rsidR="00465EF9" w:rsidRPr="004325C1">
        <w:rPr>
          <w:rFonts w:ascii="Times New Roman" w:hAnsi="Times New Roman" w:cs="Times New Roman"/>
        </w:rPr>
        <w:t xml:space="preserve"> in 32 nm </w:t>
      </w:r>
      <w:r w:rsidRPr="004325C1">
        <w:rPr>
          <w:rFonts w:ascii="Times New Roman" w:hAnsi="Times New Roman" w:cs="Times New Roman"/>
        </w:rPr>
        <w:t>CMOS</w:t>
      </w:r>
      <w:r w:rsidR="00465EF9" w:rsidRPr="004325C1">
        <w:rPr>
          <w:rFonts w:ascii="Times New Roman" w:hAnsi="Times New Roman" w:cs="Times New Roman"/>
        </w:rPr>
        <w:t xml:space="preserve"> technology</w:t>
      </w:r>
      <w:r>
        <w:rPr>
          <w:rFonts w:ascii="Times New Roman" w:hAnsi="Times New Roman" w:cs="Times New Roman"/>
        </w:rPr>
        <w:t xml:space="preserve"> and examine its frequency and power performance as a function of supply voltage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(Finch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865848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ring oscillator</w:t>
      </w:r>
      <w:r w:rsidRPr="004325C1">
        <w:rPr>
          <w:rFonts w:ascii="Times New Roman" w:hAnsi="Times New Roman" w:cs="Times New Roman"/>
        </w:rPr>
        <w:t xml:space="preserve"> in 32 nm CMOS technology</w:t>
      </w:r>
      <w:r>
        <w:rPr>
          <w:rFonts w:ascii="Times New Roman" w:hAnsi="Times New Roman" w:cs="Times New Roman"/>
        </w:rPr>
        <w:t xml:space="preserve"> and examine its frequency and power performance as a function of supply voltage</w:t>
      </w:r>
      <w:r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</w:t>
      </w:r>
      <w:proofErr w:type="spellStart"/>
      <w:r w:rsidR="00301EB2">
        <w:rPr>
          <w:rFonts w:ascii="Times New Roman" w:hAnsi="Times New Roman" w:cs="Times New Roman"/>
          <w:b/>
          <w:i/>
        </w:rPr>
        <w:t>Masten</w:t>
      </w:r>
      <w:proofErr w:type="spellEnd"/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FB5397" w:rsidRDefault="009B6CA4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 </w:t>
      </w:r>
      <w:r w:rsidR="00C030C6" w:rsidRPr="004325C1">
        <w:rPr>
          <w:rFonts w:ascii="Times New Roman" w:hAnsi="Times New Roman" w:cs="Times New Roman"/>
        </w:rPr>
        <w:t xml:space="preserve">32-bit ALU with sleep mode for </w:t>
      </w:r>
      <w:r w:rsidR="00AC3ABD" w:rsidRPr="004325C1">
        <w:rPr>
          <w:rFonts w:ascii="Times New Roman" w:hAnsi="Times New Roman" w:cs="Times New Roman"/>
        </w:rPr>
        <w:t>22</w:t>
      </w:r>
      <w:r w:rsidR="00C030C6" w:rsidRPr="004325C1">
        <w:rPr>
          <w:rFonts w:ascii="Times New Roman" w:hAnsi="Times New Roman" w:cs="Times New Roman"/>
        </w:rPr>
        <w:t xml:space="preserve"> nm technology</w:t>
      </w:r>
      <w:r w:rsidR="00861079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(Sanders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B5397" w:rsidRPr="004325C1" w:rsidRDefault="00865848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 </w:t>
      </w:r>
      <w:r w:rsidRPr="004325C1">
        <w:rPr>
          <w:rFonts w:ascii="Times New Roman" w:hAnsi="Times New Roman" w:cs="Times New Roman"/>
        </w:rPr>
        <w:t>32-bit ALU with sleep mode for 22 nm technology</w:t>
      </w:r>
      <w:r w:rsidR="00E10EAF" w:rsidRPr="00E10EAF">
        <w:rPr>
          <w:rFonts w:ascii="Times New Roman" w:hAnsi="Times New Roman" w:cs="Times New Roman"/>
        </w:rPr>
        <w:t xml:space="preserve"> </w:t>
      </w:r>
      <w:r w:rsidR="00FB5397">
        <w:rPr>
          <w:rFonts w:ascii="Times New Roman" w:hAnsi="Times New Roman" w:cs="Times New Roman"/>
          <w:b/>
          <w:i/>
        </w:rPr>
        <w:t>(Wright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C030C6" w:rsidRPr="004325C1" w:rsidRDefault="00E10EAF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</w:t>
      </w:r>
      <w:r w:rsidR="00C030C6" w:rsidRPr="004325C1">
        <w:rPr>
          <w:rFonts w:ascii="Times New Roman" w:hAnsi="Times New Roman" w:cs="Times New Roman"/>
        </w:rPr>
        <w:t xml:space="preserve"> </w:t>
      </w:r>
      <w:r w:rsidR="00FB5613">
        <w:rPr>
          <w:rFonts w:ascii="Times New Roman" w:hAnsi="Times New Roman" w:cs="Times New Roman"/>
        </w:rPr>
        <w:t xml:space="preserve">power consumption of </w:t>
      </w:r>
      <w:r>
        <w:rPr>
          <w:rFonts w:ascii="Times New Roman" w:hAnsi="Times New Roman" w:cs="Times New Roman"/>
        </w:rPr>
        <w:t>4-</w:t>
      </w:r>
      <w:r w:rsidR="00AC3ABD" w:rsidRPr="004325C1">
        <w:rPr>
          <w:rFonts w:ascii="Times New Roman" w:hAnsi="Times New Roman" w:cs="Times New Roman"/>
        </w:rPr>
        <w:t xml:space="preserve">bit </w:t>
      </w:r>
      <w:r w:rsidR="003105FD" w:rsidRPr="004325C1">
        <w:rPr>
          <w:rFonts w:ascii="Times New Roman" w:hAnsi="Times New Roman" w:cs="Times New Roman"/>
        </w:rPr>
        <w:t>binary</w:t>
      </w:r>
      <w:r>
        <w:rPr>
          <w:rFonts w:ascii="Times New Roman" w:hAnsi="Times New Roman" w:cs="Times New Roman"/>
        </w:rPr>
        <w:t xml:space="preserve"> counters with various state encodings including</w:t>
      </w:r>
      <w:r w:rsidR="003105FD" w:rsidRPr="004325C1">
        <w:rPr>
          <w:rFonts w:ascii="Times New Roman" w:hAnsi="Times New Roman" w:cs="Times New Roman"/>
        </w:rPr>
        <w:t xml:space="preserve"> gray </w:t>
      </w:r>
      <w:r>
        <w:rPr>
          <w:rFonts w:ascii="Times New Roman" w:hAnsi="Times New Roman" w:cs="Times New Roman"/>
        </w:rPr>
        <w:t xml:space="preserve">and one-hot </w:t>
      </w:r>
      <w:r w:rsidR="009B6CA4">
        <w:rPr>
          <w:rFonts w:ascii="Times New Roman" w:hAnsi="Times New Roman" w:cs="Times New Roman"/>
        </w:rPr>
        <w:t xml:space="preserve">codes </w:t>
      </w:r>
      <w:r w:rsidR="00301EB2">
        <w:rPr>
          <w:rFonts w:ascii="Times New Roman" w:hAnsi="Times New Roman" w:cs="Times New Roman"/>
          <w:b/>
          <w:i/>
        </w:rPr>
        <w:t>(Akula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</w:t>
      </w:r>
      <w:r w:rsidRPr="004325C1">
        <w:rPr>
          <w:rFonts w:ascii="Times New Roman" w:hAnsi="Times New Roman" w:cs="Times New Roman"/>
        </w:rPr>
        <w:t xml:space="preserve"> </w:t>
      </w:r>
      <w:r w:rsidR="00FB5613">
        <w:rPr>
          <w:rFonts w:ascii="Times New Roman" w:hAnsi="Times New Roman" w:cs="Times New Roman"/>
        </w:rPr>
        <w:t xml:space="preserve">power consumption of </w:t>
      </w:r>
      <w:r>
        <w:rPr>
          <w:rFonts w:ascii="Times New Roman" w:hAnsi="Times New Roman" w:cs="Times New Roman"/>
        </w:rPr>
        <w:t>4-</w:t>
      </w:r>
      <w:r w:rsidRPr="004325C1">
        <w:rPr>
          <w:rFonts w:ascii="Times New Roman" w:hAnsi="Times New Roman" w:cs="Times New Roman"/>
        </w:rPr>
        <w:t>bit binary</w:t>
      </w:r>
      <w:r>
        <w:rPr>
          <w:rFonts w:ascii="Times New Roman" w:hAnsi="Times New Roman" w:cs="Times New Roman"/>
        </w:rPr>
        <w:t xml:space="preserve"> counters with various state encodings including</w:t>
      </w:r>
      <w:r w:rsidRPr="004325C1">
        <w:rPr>
          <w:rFonts w:ascii="Times New Roman" w:hAnsi="Times New Roman" w:cs="Times New Roman"/>
        </w:rPr>
        <w:t xml:space="preserve"> gray </w:t>
      </w:r>
      <w:r>
        <w:rPr>
          <w:rFonts w:ascii="Times New Roman" w:hAnsi="Times New Roman" w:cs="Times New Roman"/>
        </w:rPr>
        <w:t>and one-hot codes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(Chen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B148C2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conclusive study of power and performance of asynchronous processors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(Conover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9B6CA4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</w:t>
      </w:r>
      <w:r w:rsidR="00C030C6" w:rsidRPr="004325C1">
        <w:rPr>
          <w:rFonts w:ascii="Times New Roman" w:hAnsi="Times New Roman" w:cs="Times New Roman"/>
        </w:rPr>
        <w:t xml:space="preserve"> 32-bit adder with reduced supply and parallelism </w:t>
      </w:r>
      <w:r w:rsidR="00E10EAF">
        <w:rPr>
          <w:rFonts w:ascii="Times New Roman" w:hAnsi="Times New Roman" w:cs="Times New Roman"/>
        </w:rPr>
        <w:t xml:space="preserve">for power saving </w:t>
      </w:r>
      <w:r w:rsidR="00301EB2">
        <w:rPr>
          <w:rFonts w:ascii="Times New Roman" w:hAnsi="Times New Roman" w:cs="Times New Roman"/>
          <w:b/>
          <w:i/>
        </w:rPr>
        <w:t>(Duanmu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</w:t>
      </w:r>
      <w:r w:rsidRPr="004325C1">
        <w:rPr>
          <w:rFonts w:ascii="Times New Roman" w:hAnsi="Times New Roman" w:cs="Times New Roman"/>
        </w:rPr>
        <w:t xml:space="preserve"> 32-bit adder with reduced supply and parallelism </w:t>
      </w:r>
      <w:r>
        <w:rPr>
          <w:rFonts w:ascii="Times New Roman" w:hAnsi="Times New Roman" w:cs="Times New Roman"/>
        </w:rPr>
        <w:t>for power saving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(Gupta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the alpha-power law by spice simulation of a CMOS inverter chain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(Kannan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257EA3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the alpha-power law by spice simulation of a CMOS inverter chain</w:t>
      </w:r>
      <w:r w:rsidR="00861079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(Kim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C030C6" w:rsidRPr="004325C1" w:rsidRDefault="00C030C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Minimize test power for c6288 </w:t>
      </w:r>
      <w:r w:rsidR="00F5531A" w:rsidRPr="004325C1">
        <w:rPr>
          <w:rFonts w:ascii="Times New Roman" w:hAnsi="Times New Roman" w:cs="Times New Roman"/>
        </w:rPr>
        <w:t xml:space="preserve">in </w:t>
      </w:r>
      <w:r w:rsidR="00AC3ABD" w:rsidRPr="004325C1">
        <w:rPr>
          <w:rFonts w:ascii="Times New Roman" w:hAnsi="Times New Roman" w:cs="Times New Roman"/>
        </w:rPr>
        <w:t>32</w:t>
      </w:r>
      <w:r w:rsidR="00F5531A" w:rsidRPr="004325C1">
        <w:rPr>
          <w:rFonts w:ascii="Times New Roman" w:hAnsi="Times New Roman" w:cs="Times New Roman"/>
        </w:rPr>
        <w:t xml:space="preserve"> nm CMOS by optimal ordering of vectors</w:t>
      </w:r>
      <w:r w:rsidR="00301EB2">
        <w:rPr>
          <w:rFonts w:ascii="Times New Roman" w:hAnsi="Times New Roman" w:cs="Times New Roman"/>
          <w:b/>
          <w:i/>
        </w:rPr>
        <w:t xml:space="preserve"> (Li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FB5613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Minimize test power for c6288 in 32 nm CMOS by optimal ordering of vectors</w:t>
      </w:r>
      <w:r>
        <w:rPr>
          <w:rFonts w:ascii="Times New Roman" w:hAnsi="Times New Roman" w:cs="Times New Roman"/>
          <w:b/>
          <w:i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(Liu, J.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FB5613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Examine low </w:t>
      </w:r>
      <w:r w:rsidRPr="009B6CA4">
        <w:rPr>
          <w:rFonts w:ascii="Times New Roman" w:hAnsi="Times New Roman" w:cs="Times New Roman"/>
        </w:rPr>
        <w:t xml:space="preserve">voltage </w:t>
      </w:r>
      <w:r>
        <w:rPr>
          <w:rFonts w:ascii="Times New Roman" w:hAnsi="Times New Roman" w:cs="Times New Roman"/>
        </w:rPr>
        <w:t>(below threshold)</w:t>
      </w:r>
      <w:r w:rsidRPr="009B6CA4">
        <w:rPr>
          <w:rFonts w:ascii="Times New Roman" w:hAnsi="Times New Roman" w:cs="Times New Roman"/>
        </w:rPr>
        <w:t xml:space="preserve"> operation of benchmark circuit c6288 in high leakage technology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(Liu, X</w:t>
      </w:r>
      <w:r w:rsidR="000419BB" w:rsidRPr="004325C1">
        <w:rPr>
          <w:rFonts w:ascii="Times New Roman" w:hAnsi="Times New Roman" w:cs="Times New Roman"/>
          <w:b/>
          <w:i/>
        </w:rPr>
        <w:t>.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5531A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Examine low </w:t>
      </w:r>
      <w:r w:rsidRPr="009B6CA4">
        <w:rPr>
          <w:rFonts w:ascii="Times New Roman" w:hAnsi="Times New Roman" w:cs="Times New Roman"/>
        </w:rPr>
        <w:t xml:space="preserve">voltage </w:t>
      </w:r>
      <w:r>
        <w:rPr>
          <w:rFonts w:ascii="Times New Roman" w:hAnsi="Times New Roman" w:cs="Times New Roman"/>
        </w:rPr>
        <w:t>(below threshold)</w:t>
      </w:r>
      <w:r w:rsidRPr="009B6CA4">
        <w:rPr>
          <w:rFonts w:ascii="Times New Roman" w:hAnsi="Times New Roman" w:cs="Times New Roman"/>
        </w:rPr>
        <w:t xml:space="preserve"> operation of benchmark circuit c6288 in high leakage technology</w:t>
      </w:r>
      <w:r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(Patva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7F51CE" w:rsidRPr="004325C1" w:rsidRDefault="00A9377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Redesign non-critical path gates of a 32 bit adder for slower operation and estimate </w:t>
      </w:r>
      <w:r>
        <w:rPr>
          <w:rFonts w:ascii="Times New Roman" w:hAnsi="Times New Roman" w:cs="Times New Roman"/>
        </w:rPr>
        <w:t>power saving</w:t>
      </w:r>
      <w:r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(Ramaiahgari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55C94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Redesign non-critical path gates of a 32 bit adder for slower operation and estimate </w:t>
      </w:r>
      <w:r>
        <w:rPr>
          <w:rFonts w:ascii="Times New Roman" w:hAnsi="Times New Roman" w:cs="Times New Roman"/>
        </w:rPr>
        <w:t>power saving</w:t>
      </w:r>
      <w:r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(Ren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55C94" w:rsidRPr="004325C1" w:rsidRDefault="00A9377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>high threshold voltage for</w:t>
      </w:r>
      <w:r w:rsidRPr="004325C1">
        <w:rPr>
          <w:rFonts w:ascii="Times New Roman" w:hAnsi="Times New Roman" w:cs="Times New Roman"/>
        </w:rPr>
        <w:t xml:space="preserve"> non-critical path gates of a 32 bit adder </w:t>
      </w:r>
      <w:r>
        <w:rPr>
          <w:rFonts w:ascii="Times New Roman" w:hAnsi="Times New Roman" w:cs="Times New Roman"/>
        </w:rPr>
        <w:t>and estimate power saving</w:t>
      </w:r>
      <w:r w:rsidR="00351A50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(Richardson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754F88" w:rsidRPr="004325C1" w:rsidRDefault="00217738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power constrained 32-bit adder </w:t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voltage that will allow highest performance </w:t>
      </w:r>
      <w:r w:rsidR="00301EB2">
        <w:rPr>
          <w:rFonts w:ascii="Times New Roman" w:hAnsi="Times New Roman" w:cs="Times New Roman"/>
          <w:b/>
          <w:i/>
        </w:rPr>
        <w:t>(She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</w:p>
    <w:p w:rsidR="00C137C4" w:rsidRPr="004325C1" w:rsidRDefault="00E52184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Use </w:t>
      </w:r>
      <w:r w:rsidR="009B6CA4">
        <w:rPr>
          <w:rFonts w:ascii="Times New Roman" w:hAnsi="Times New Roman" w:cs="Times New Roman"/>
        </w:rPr>
        <w:t>high threshold voltage for</w:t>
      </w:r>
      <w:r w:rsidR="00C137C4" w:rsidRPr="004325C1">
        <w:rPr>
          <w:rFonts w:ascii="Times New Roman" w:hAnsi="Times New Roman" w:cs="Times New Roman"/>
        </w:rPr>
        <w:t xml:space="preserve"> non-critical path gates </w:t>
      </w:r>
      <w:r w:rsidRPr="004325C1">
        <w:rPr>
          <w:rFonts w:ascii="Times New Roman" w:hAnsi="Times New Roman" w:cs="Times New Roman"/>
        </w:rPr>
        <w:t>of</w:t>
      </w:r>
      <w:r w:rsidR="00C137C4" w:rsidRPr="004325C1">
        <w:rPr>
          <w:rFonts w:ascii="Times New Roman" w:hAnsi="Times New Roman" w:cs="Times New Roman"/>
        </w:rPr>
        <w:t xml:space="preserve"> a 32 bit adder </w:t>
      </w:r>
      <w:r w:rsidR="009B6CA4">
        <w:rPr>
          <w:rFonts w:ascii="Times New Roman" w:hAnsi="Times New Roman" w:cs="Times New Roman"/>
        </w:rPr>
        <w:t>and estimate power saving</w:t>
      </w:r>
      <w:r w:rsidR="00861079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(Smith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E52184" w:rsidRPr="004325C1" w:rsidRDefault="006C5944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>high threshold voltage for</w:t>
      </w:r>
      <w:r w:rsidRPr="004325C1">
        <w:rPr>
          <w:rFonts w:ascii="Times New Roman" w:hAnsi="Times New Roman" w:cs="Times New Roman"/>
        </w:rPr>
        <w:t xml:space="preserve"> non-critical path gates of a 32 bit adder </w:t>
      </w:r>
      <w:r>
        <w:rPr>
          <w:rFonts w:ascii="Times New Roman" w:hAnsi="Times New Roman" w:cs="Times New Roman"/>
        </w:rPr>
        <w:t>and estimate power saving</w:t>
      </w:r>
      <w:r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(Tao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10564C" w:rsidRPr="004325C1" w:rsidRDefault="00A9377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Redesign a 4-bit ALU circuit for glitch reduction and examine its power saving</w:t>
      </w:r>
      <w:r w:rsidR="00861079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(Thorington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0411ED" w:rsidRPr="004325C1" w:rsidRDefault="006C5944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Redesign a 4-bit ALU circuit for glitch reduction and examine its power saving</w:t>
      </w:r>
      <w:r w:rsidR="005839F1" w:rsidRPr="004325C1">
        <w:rPr>
          <w:rFonts w:ascii="Times New Roman" w:hAnsi="Times New Roman" w:cs="Times New Roman"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(Vuddagiri</w:t>
      </w:r>
      <w:r w:rsidR="005839F1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105FD" w:rsidRPr="004325C1" w:rsidRDefault="00A9377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Pr="004325C1">
        <w:rPr>
          <w:rFonts w:ascii="Times New Roman" w:hAnsi="Times New Roman" w:cs="Times New Roman"/>
        </w:rPr>
        <w:t>s5378 in 32 nm CMOS for reduced scan mode activity</w:t>
      </w:r>
      <w:r w:rsidR="006C5944">
        <w:rPr>
          <w:rFonts w:ascii="Times New Roman" w:hAnsi="Times New Roman" w:cs="Times New Roman"/>
          <w:b/>
          <w:i/>
        </w:rPr>
        <w:t xml:space="preserve"> </w:t>
      </w:r>
      <w:r w:rsidR="00301EB2">
        <w:rPr>
          <w:rFonts w:ascii="Times New Roman" w:hAnsi="Times New Roman" w:cs="Times New Roman"/>
          <w:b/>
          <w:i/>
        </w:rPr>
        <w:t>(Wang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3105FD" w:rsidRPr="00FB5397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Pr="004325C1">
        <w:rPr>
          <w:rFonts w:ascii="Times New Roman" w:hAnsi="Times New Roman" w:cs="Times New Roman"/>
        </w:rPr>
        <w:t xml:space="preserve">s5378 in 32 nm CMOS for reduced scan mode activity </w:t>
      </w:r>
      <w:r w:rsidR="00301EB2">
        <w:rPr>
          <w:rFonts w:ascii="Times New Roman" w:hAnsi="Times New Roman" w:cs="Times New Roman"/>
          <w:b/>
          <w:i/>
        </w:rPr>
        <w:t>(Xia</w:t>
      </w:r>
      <w:r w:rsidR="00861079" w:rsidRPr="004325C1">
        <w:rPr>
          <w:rFonts w:ascii="Times New Roman" w:hAnsi="Times New Roman" w:cs="Times New Roman"/>
          <w:b/>
          <w:i/>
        </w:rPr>
        <w:t>)</w:t>
      </w:r>
      <w:r w:rsidR="000419BB" w:rsidRPr="004325C1">
        <w:rPr>
          <w:rFonts w:ascii="Times New Roman" w:hAnsi="Times New Roman" w:cs="Times New Roman"/>
          <w:b/>
          <w:i/>
        </w:rPr>
        <w:t>.</w:t>
      </w:r>
    </w:p>
    <w:p w:rsidR="00FB5397" w:rsidRPr="004325C1" w:rsidRDefault="00A93776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 </w:t>
      </w:r>
      <w:r w:rsidRPr="00E10EAF">
        <w:rPr>
          <w:rFonts w:ascii="Times New Roman" w:hAnsi="Times New Roman" w:cs="Times New Roman"/>
        </w:rPr>
        <w:t>32-bit adder for low voltage operation with level converters</w:t>
      </w:r>
      <w:r w:rsidR="00351A50" w:rsidRPr="004325C1">
        <w:rPr>
          <w:rFonts w:ascii="Times New Roman" w:hAnsi="Times New Roman" w:cs="Times New Roman"/>
        </w:rPr>
        <w:t xml:space="preserve"> </w:t>
      </w:r>
      <w:r w:rsidR="00FB5397">
        <w:rPr>
          <w:rFonts w:ascii="Times New Roman" w:hAnsi="Times New Roman" w:cs="Times New Roman"/>
          <w:b/>
          <w:i/>
        </w:rPr>
        <w:t>(Yelamanchili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FB5397" w:rsidRPr="004325C1" w:rsidRDefault="00E10EAF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 </w:t>
      </w:r>
      <w:r w:rsidRPr="00E10EAF">
        <w:rPr>
          <w:rFonts w:ascii="Times New Roman" w:hAnsi="Times New Roman" w:cs="Times New Roman"/>
        </w:rPr>
        <w:t xml:space="preserve">32-bit adder for low voltage operation with level converters </w:t>
      </w:r>
      <w:r w:rsidR="00FB5397">
        <w:rPr>
          <w:rFonts w:ascii="Times New Roman" w:hAnsi="Times New Roman" w:cs="Times New Roman"/>
          <w:b/>
          <w:i/>
        </w:rPr>
        <w:t>(Zhang, H.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FB5397" w:rsidRPr="004325C1" w:rsidRDefault="00865848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r</w:t>
      </w:r>
      <w:r w:rsidRPr="00E10EAF">
        <w:rPr>
          <w:rFonts w:ascii="Times New Roman" w:hAnsi="Times New Roman" w:cs="Times New Roman"/>
        </w:rPr>
        <w:t xml:space="preserve">educed power shift register with clock gating </w:t>
      </w:r>
      <w:r w:rsidR="00FB5397">
        <w:rPr>
          <w:rFonts w:ascii="Times New Roman" w:hAnsi="Times New Roman" w:cs="Times New Roman"/>
          <w:b/>
          <w:i/>
        </w:rPr>
        <w:t>(Zhang, X</w:t>
      </w:r>
      <w:r w:rsidR="00FB5613">
        <w:rPr>
          <w:rFonts w:ascii="Times New Roman" w:hAnsi="Times New Roman" w:cs="Times New Roman"/>
          <w:b/>
          <w:i/>
        </w:rPr>
        <w:t>.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FB5397" w:rsidRPr="004325C1" w:rsidRDefault="00865848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r</w:t>
      </w:r>
      <w:r w:rsidRPr="00E10EAF">
        <w:rPr>
          <w:rFonts w:ascii="Times New Roman" w:hAnsi="Times New Roman" w:cs="Times New Roman"/>
        </w:rPr>
        <w:t xml:space="preserve">educed power shift register with clock gating </w:t>
      </w:r>
      <w:r w:rsidR="00FB5397">
        <w:rPr>
          <w:rFonts w:ascii="Times New Roman" w:hAnsi="Times New Roman" w:cs="Times New Roman"/>
          <w:b/>
          <w:i/>
        </w:rPr>
        <w:t>(Zhao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FB5397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 xml:space="preserve">Low voltage operation of a 16 bit counter in 32 nm CMOS technology </w:t>
      </w:r>
      <w:r w:rsidR="00FB5397">
        <w:rPr>
          <w:rFonts w:ascii="Times New Roman" w:hAnsi="Times New Roman" w:cs="Times New Roman"/>
          <w:b/>
          <w:i/>
        </w:rPr>
        <w:t>(Zhu, Y</w:t>
      </w:r>
      <w:r w:rsidR="00FB5613">
        <w:rPr>
          <w:rFonts w:ascii="Times New Roman" w:hAnsi="Times New Roman" w:cs="Times New Roman"/>
          <w:b/>
          <w:i/>
        </w:rPr>
        <w:t>.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FB5397" w:rsidRPr="004325C1" w:rsidRDefault="00351A50" w:rsidP="00FB56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Low voltage operation of a 16 bit counter in 32 nm CMOS technology</w:t>
      </w:r>
      <w:r w:rsidR="00865848">
        <w:rPr>
          <w:rFonts w:ascii="Times New Roman" w:hAnsi="Times New Roman" w:cs="Times New Roman"/>
          <w:b/>
          <w:i/>
        </w:rPr>
        <w:t xml:space="preserve"> </w:t>
      </w:r>
      <w:r w:rsidR="00FB5397">
        <w:rPr>
          <w:rFonts w:ascii="Times New Roman" w:hAnsi="Times New Roman" w:cs="Times New Roman"/>
          <w:b/>
          <w:i/>
        </w:rPr>
        <w:t>(Zhu, Z.</w:t>
      </w:r>
      <w:r w:rsidR="00FB5397" w:rsidRPr="004325C1">
        <w:rPr>
          <w:rFonts w:ascii="Times New Roman" w:hAnsi="Times New Roman" w:cs="Times New Roman"/>
          <w:b/>
          <w:i/>
        </w:rPr>
        <w:t>).</w:t>
      </w:r>
    </w:p>
    <w:p w:rsidR="004325C1" w:rsidRPr="004325C1" w:rsidRDefault="004325C1" w:rsidP="006C5944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25C1" w:rsidRPr="004325C1" w:rsidRDefault="004325C1" w:rsidP="006C594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4325C1">
        <w:rPr>
          <w:rFonts w:ascii="Times New Roman" w:hAnsi="Times New Roman" w:cs="Times New Roman"/>
          <w:b/>
          <w:i/>
        </w:rPr>
        <w:t>Expected Results:</w:t>
      </w:r>
    </w:p>
    <w:p w:rsidR="004325C1" w:rsidRPr="004325C1" w:rsidRDefault="004325C1" w:rsidP="006C59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Clear understanding of the problem.</w:t>
      </w:r>
    </w:p>
    <w:p w:rsidR="004325C1" w:rsidRPr="004325C1" w:rsidRDefault="00F86122" w:rsidP="006C59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56CB0">
        <w:rPr>
          <w:rFonts w:ascii="Times New Roman" w:hAnsi="Times New Roman" w:cs="Times New Roman"/>
        </w:rPr>
        <w:t>o the point a</w:t>
      </w:r>
      <w:r w:rsidR="004325C1" w:rsidRPr="004325C1">
        <w:rPr>
          <w:rFonts w:ascii="Times New Roman" w:hAnsi="Times New Roman" w:cs="Times New Roman"/>
        </w:rPr>
        <w:t>nalysis.</w:t>
      </w:r>
    </w:p>
    <w:p w:rsidR="004325C1" w:rsidRPr="004325C1" w:rsidRDefault="004325C1" w:rsidP="006C59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Reliable (reproducible) data.</w:t>
      </w:r>
    </w:p>
    <w:p w:rsidR="004325C1" w:rsidRPr="004325C1" w:rsidRDefault="004325C1" w:rsidP="006C59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25C1">
        <w:rPr>
          <w:rFonts w:ascii="Times New Roman" w:hAnsi="Times New Roman" w:cs="Times New Roman"/>
        </w:rPr>
        <w:t>Meaningful conclusions usable by others.</w:t>
      </w:r>
    </w:p>
    <w:p w:rsidR="004325C1" w:rsidRPr="004325C1" w:rsidRDefault="00F86122" w:rsidP="006C5944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325C1" w:rsidRPr="004325C1">
        <w:rPr>
          <w:rFonts w:ascii="Times New Roman" w:hAnsi="Times New Roman" w:cs="Times New Roman"/>
        </w:rPr>
        <w:t xml:space="preserve">eadable four to six page report </w:t>
      </w:r>
      <w:r w:rsidR="00A56CB0">
        <w:rPr>
          <w:rFonts w:ascii="Times New Roman" w:hAnsi="Times New Roman" w:cs="Times New Roman"/>
        </w:rPr>
        <w:t>(</w:t>
      </w:r>
      <w:r w:rsidR="00FB5613">
        <w:rPr>
          <w:rFonts w:ascii="Times New Roman" w:hAnsi="Times New Roman" w:cs="Times New Roman"/>
          <w:b/>
        </w:rPr>
        <w:t>due on 5/1</w:t>
      </w:r>
      <w:r w:rsidR="00171C72">
        <w:rPr>
          <w:rFonts w:ascii="Times New Roman" w:hAnsi="Times New Roman" w:cs="Times New Roman"/>
          <w:b/>
        </w:rPr>
        <w:t>/15</w:t>
      </w:r>
      <w:r w:rsidR="00A56CB0">
        <w:rPr>
          <w:rFonts w:ascii="Times New Roman" w:hAnsi="Times New Roman" w:cs="Times New Roman"/>
        </w:rPr>
        <w:t xml:space="preserve">) </w:t>
      </w:r>
      <w:r w:rsidR="004325C1" w:rsidRPr="004325C1">
        <w:rPr>
          <w:rFonts w:ascii="Times New Roman" w:hAnsi="Times New Roman" w:cs="Times New Roman"/>
        </w:rPr>
        <w:t>written and formatted like a technical paper (PDF).</w:t>
      </w:r>
    </w:p>
    <w:sectPr w:rsidR="004325C1" w:rsidRPr="004325C1" w:rsidSect="00A56CB0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2681"/>
    <w:multiLevelType w:val="hybridMultilevel"/>
    <w:tmpl w:val="B902F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158"/>
    <w:multiLevelType w:val="hybridMultilevel"/>
    <w:tmpl w:val="FE8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0C6"/>
    <w:rsid w:val="000411ED"/>
    <w:rsid w:val="000419BB"/>
    <w:rsid w:val="0010564C"/>
    <w:rsid w:val="00171C72"/>
    <w:rsid w:val="00217738"/>
    <w:rsid w:val="00257EA3"/>
    <w:rsid w:val="002728E3"/>
    <w:rsid w:val="00282DDF"/>
    <w:rsid w:val="00301EB2"/>
    <w:rsid w:val="003105FD"/>
    <w:rsid w:val="00351A50"/>
    <w:rsid w:val="00355C94"/>
    <w:rsid w:val="00426A16"/>
    <w:rsid w:val="004325C1"/>
    <w:rsid w:val="00465EF9"/>
    <w:rsid w:val="004B1A1F"/>
    <w:rsid w:val="005839F1"/>
    <w:rsid w:val="0063348A"/>
    <w:rsid w:val="006C5944"/>
    <w:rsid w:val="007358ED"/>
    <w:rsid w:val="00754F88"/>
    <w:rsid w:val="007F51CE"/>
    <w:rsid w:val="00861079"/>
    <w:rsid w:val="00865848"/>
    <w:rsid w:val="008C00C7"/>
    <w:rsid w:val="009B6CA4"/>
    <w:rsid w:val="00A56CB0"/>
    <w:rsid w:val="00A93776"/>
    <w:rsid w:val="00AC3ABD"/>
    <w:rsid w:val="00B148C2"/>
    <w:rsid w:val="00B25DA9"/>
    <w:rsid w:val="00B56DCB"/>
    <w:rsid w:val="00B65F30"/>
    <w:rsid w:val="00BA1BE6"/>
    <w:rsid w:val="00C030C6"/>
    <w:rsid w:val="00C137C4"/>
    <w:rsid w:val="00C369BC"/>
    <w:rsid w:val="00D06548"/>
    <w:rsid w:val="00D140CF"/>
    <w:rsid w:val="00E10EAF"/>
    <w:rsid w:val="00E52184"/>
    <w:rsid w:val="00F5531A"/>
    <w:rsid w:val="00F86122"/>
    <w:rsid w:val="00FB5397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8E1C2-9E37-49E3-BCB2-BE546A9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agrawvd</cp:lastModifiedBy>
  <cp:revision>19</cp:revision>
  <cp:lastPrinted>2013-02-08T21:04:00Z</cp:lastPrinted>
  <dcterms:created xsi:type="dcterms:W3CDTF">2013-01-28T17:30:00Z</dcterms:created>
  <dcterms:modified xsi:type="dcterms:W3CDTF">2015-04-14T17:04:00Z</dcterms:modified>
</cp:coreProperties>
</file>