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52" w:rsidRPr="003D4427" w:rsidRDefault="009E7048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D4427">
        <w:rPr>
          <w:b/>
        </w:rPr>
        <w:t>--</w:t>
      </w:r>
      <w:r w:rsidR="004F3452" w:rsidRPr="003D4427">
        <w:rPr>
          <w:b/>
        </w:rPr>
        <w:t>What did you learn from this project?</w:t>
      </w:r>
    </w:p>
    <w:p w:rsidR="004F3452" w:rsidRDefault="004F3452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3D4427" w:rsidRDefault="004F3452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>Honestly, while attempting to complete this project, I gained a renewed appreciation for the pioneers of computing. Coming into this class, I always held a fondness for computers and technology as a whole, and this project has reinforced the emotion. I wish I could've reached the pinnacle of this project by downloading and demonstrating it on a DE2</w:t>
      </w:r>
      <w:r w:rsidR="003D4427">
        <w:t xml:space="preserve"> board, but sadly, I fell</w:t>
      </w:r>
      <w:r>
        <w:t xml:space="preserve"> short.</w:t>
      </w:r>
      <w:r w:rsidR="003D4427">
        <w:t xml:space="preserve"> </w:t>
      </w:r>
    </w:p>
    <w:p w:rsidR="003D4427" w:rsidRDefault="003D4427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4F3452" w:rsidRDefault="003D4427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>Other than the shortcomings, this project taught how each datapath utilizes various components (from memory to MUXes) to decipher and implement sets of instructions. I also re-learned how extremely finicky and tedious programming is.</w:t>
      </w:r>
    </w:p>
    <w:p w:rsidR="004F3452" w:rsidRDefault="004F3452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E45D5B" w:rsidRDefault="00E45D5B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4F3452" w:rsidRPr="003D4427" w:rsidRDefault="009E7048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D4427">
        <w:rPr>
          <w:b/>
        </w:rPr>
        <w:t>--</w:t>
      </w:r>
      <w:r w:rsidR="004F3452" w:rsidRPr="003D4427">
        <w:rPr>
          <w:b/>
        </w:rPr>
        <w:t>What would you do differently next time?</w:t>
      </w:r>
    </w:p>
    <w:p w:rsidR="004F3452" w:rsidRDefault="004F3452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9E7048" w:rsidRDefault="009E7048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>Having not completed the project, I would obviously start earlier. I severely underestimated the stress and time constraints I would be under in my final semester. I would've possibly looked into each design option more carefully as well. I'm aware each has their pros and cons, but a pipelined datapath seemed intriguing to attempt</w:t>
      </w:r>
      <w:r w:rsidR="003D4427">
        <w:t xml:space="preserve"> since it was the most abstract (required the most forward thinking) of the three designs</w:t>
      </w:r>
      <w:r>
        <w:t xml:space="preserve">. </w:t>
      </w:r>
    </w:p>
    <w:p w:rsidR="003D4427" w:rsidRDefault="003D4427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E45D5B" w:rsidRDefault="00E45D5B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4F3452" w:rsidRPr="003D4427" w:rsidRDefault="009E7048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D4427">
        <w:rPr>
          <w:b/>
        </w:rPr>
        <w:t>--What is your advice to someone who is going to work on a similar project?</w:t>
      </w:r>
    </w:p>
    <w:p w:rsidR="009E7048" w:rsidRDefault="009E7048" w:rsidP="004F345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9123C8" w:rsidRDefault="009E7048" w:rsidP="003D4427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>Research heavily before jumping into a design. Some designs may seem easier, but they all have their pitfalls and if you choose ease over interest, you may find a lack of determination. Also, find a good partner. It's amazing how one seemingly insignificant suggestion can change the whole outlook of a project</w:t>
      </w:r>
      <w:r w:rsidR="003D4427">
        <w:t xml:space="preserve"> with a scale</w:t>
      </w:r>
      <w:r>
        <w:t xml:space="preserve"> like this. </w:t>
      </w:r>
    </w:p>
    <w:sectPr w:rsidR="009123C8" w:rsidSect="001A6F37">
      <w:headerReference w:type="default" r:id="rId7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72" w:rsidRDefault="00941D72" w:rsidP="009E7048">
      <w:r>
        <w:separator/>
      </w:r>
    </w:p>
  </w:endnote>
  <w:endnote w:type="continuationSeparator" w:id="1">
    <w:p w:rsidR="00941D72" w:rsidRDefault="00941D72" w:rsidP="009E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72" w:rsidRDefault="00941D72" w:rsidP="009E7048">
      <w:r>
        <w:separator/>
      </w:r>
    </w:p>
  </w:footnote>
  <w:footnote w:type="continuationSeparator" w:id="1">
    <w:p w:rsidR="00941D72" w:rsidRDefault="00941D72" w:rsidP="009E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48" w:rsidRDefault="009E7048" w:rsidP="009E7048">
    <w:pPr>
      <w:pStyle w:val="Header"/>
      <w:jc w:val="right"/>
    </w:pPr>
    <w:r>
      <w:t>Ryan Houk</w:t>
    </w:r>
  </w:p>
  <w:p w:rsidR="009E7048" w:rsidRDefault="009E7048" w:rsidP="009E7048">
    <w:pPr>
      <w:pStyle w:val="Header"/>
      <w:jc w:val="right"/>
    </w:pPr>
    <w:r>
      <w:t>ELEC 5200</w:t>
    </w:r>
  </w:p>
  <w:p w:rsidR="009E7048" w:rsidRDefault="009E7048" w:rsidP="009E7048">
    <w:pPr>
      <w:pStyle w:val="Header"/>
      <w:jc w:val="right"/>
    </w:pPr>
    <w:r>
      <w:t>Final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452"/>
    <w:rsid w:val="000B36A3"/>
    <w:rsid w:val="003D4427"/>
    <w:rsid w:val="004F3452"/>
    <w:rsid w:val="005E7DA8"/>
    <w:rsid w:val="006306E4"/>
    <w:rsid w:val="00941D72"/>
    <w:rsid w:val="009E7048"/>
    <w:rsid w:val="00E45D5B"/>
    <w:rsid w:val="00EB7EE3"/>
    <w:rsid w:val="00F13745"/>
    <w:rsid w:val="00F95DBE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7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0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7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0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Kamikaze</dc:creator>
  <cp:lastModifiedBy>Kamikaze</cp:lastModifiedBy>
  <cp:revision>3</cp:revision>
  <dcterms:created xsi:type="dcterms:W3CDTF">2011-05-03T15:35:00Z</dcterms:created>
  <dcterms:modified xsi:type="dcterms:W3CDTF">2011-05-03T15:44:00Z</dcterms:modified>
</cp:coreProperties>
</file>