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DB" w:rsidRDefault="009E3072" w:rsidP="00DE44F1">
      <w:pPr>
        <w:pStyle w:val="Title"/>
      </w:pPr>
      <w:r>
        <w:t>Checklist for CHEN 3600 Technical Memo Reports</w:t>
      </w:r>
    </w:p>
    <w:p w:rsidR="009E3072" w:rsidRPr="00DE44F1" w:rsidRDefault="00DE44F1" w:rsidP="00DE44F1">
      <w:pPr>
        <w:jc w:val="center"/>
        <w:rPr>
          <w:rFonts w:asciiTheme="minorHAnsi" w:hAnsiTheme="minorHAnsi"/>
        </w:rPr>
      </w:pPr>
      <w:r>
        <w:br/>
      </w:r>
      <w:r w:rsidR="009E3072" w:rsidRPr="00DE44F1">
        <w:rPr>
          <w:rFonts w:asciiTheme="minorHAnsi" w:hAnsiTheme="minorHAnsi"/>
        </w:rPr>
        <w:t xml:space="preserve">Version </w:t>
      </w:r>
      <w:r w:rsidR="00A603CC" w:rsidRPr="00DE44F1">
        <w:rPr>
          <w:rFonts w:asciiTheme="minorHAnsi" w:hAnsiTheme="minorHAnsi"/>
        </w:rPr>
        <w:t>3</w:t>
      </w:r>
      <w:r w:rsidR="002F46C8" w:rsidRPr="00DE44F1">
        <w:rPr>
          <w:rFonts w:asciiTheme="minorHAnsi" w:hAnsiTheme="minorHAnsi"/>
        </w:rPr>
        <w:t xml:space="preserve">: </w:t>
      </w:r>
      <w:r w:rsidR="006115FD" w:rsidRPr="00DE44F1">
        <w:rPr>
          <w:rFonts w:asciiTheme="minorHAnsi" w:hAnsiTheme="minorHAnsi"/>
        </w:rPr>
        <w:t>February 9, 2009</w:t>
      </w:r>
    </w:p>
    <w:p w:rsidR="009E3072" w:rsidRPr="00DE44F1" w:rsidRDefault="009E3072" w:rsidP="009E3072">
      <w:pPr>
        <w:rPr>
          <w:rFonts w:asciiTheme="minorHAnsi" w:hAnsiTheme="minorHAnsi"/>
        </w:rPr>
      </w:pPr>
    </w:p>
    <w:p w:rsidR="009E3072" w:rsidRPr="00DE44F1" w:rsidRDefault="009E3072" w:rsidP="009E3072">
      <w:pPr>
        <w:rPr>
          <w:rFonts w:asciiTheme="minorHAnsi" w:hAnsiTheme="minorHAnsi"/>
          <w:b/>
        </w:rPr>
      </w:pPr>
      <w:r w:rsidRPr="00DE44F1">
        <w:rPr>
          <w:rFonts w:asciiTheme="minorHAnsi" w:hAnsiTheme="minorHAnsi"/>
          <w:b/>
        </w:rPr>
        <w:t xml:space="preserve">All students submitting Technical Memo Reports must complete and </w:t>
      </w:r>
      <w:r w:rsidR="00E54DDE" w:rsidRPr="00DE44F1">
        <w:rPr>
          <w:rFonts w:asciiTheme="minorHAnsi" w:hAnsiTheme="minorHAnsi"/>
          <w:b/>
        </w:rPr>
        <w:t xml:space="preserve">turn in a </w:t>
      </w:r>
      <w:r w:rsidR="00CF2071" w:rsidRPr="00DE44F1">
        <w:rPr>
          <w:rFonts w:asciiTheme="minorHAnsi" w:hAnsiTheme="minorHAnsi"/>
          <w:b/>
        </w:rPr>
        <w:t xml:space="preserve">copy of </w:t>
      </w:r>
      <w:r w:rsidRPr="00DE44F1">
        <w:rPr>
          <w:rFonts w:asciiTheme="minorHAnsi" w:hAnsiTheme="minorHAnsi"/>
          <w:b/>
        </w:rPr>
        <w:t>current checklist</w:t>
      </w:r>
      <w:r w:rsidR="00CF2071" w:rsidRPr="00DE44F1">
        <w:rPr>
          <w:rFonts w:asciiTheme="minorHAnsi" w:hAnsiTheme="minorHAnsi"/>
          <w:b/>
        </w:rPr>
        <w:t xml:space="preserve"> </w:t>
      </w:r>
      <w:r w:rsidR="00E54DDE" w:rsidRPr="00DE44F1">
        <w:rPr>
          <w:rFonts w:asciiTheme="minorHAnsi" w:hAnsiTheme="minorHAnsi"/>
          <w:b/>
        </w:rPr>
        <w:t>at the time the assignment is turned in.  Do not attach this checklist to the report</w:t>
      </w:r>
      <w:r w:rsidR="006115FD" w:rsidRPr="00DE44F1">
        <w:rPr>
          <w:rFonts w:asciiTheme="minorHAnsi" w:hAnsiTheme="minorHAnsi"/>
          <w:b/>
        </w:rPr>
        <w:t xml:space="preserve"> (by stapling)</w:t>
      </w:r>
      <w:r w:rsidRPr="00DE44F1">
        <w:rPr>
          <w:rFonts w:asciiTheme="minorHAnsi" w:hAnsiTheme="minorHAnsi"/>
          <w:b/>
        </w:rPr>
        <w:t xml:space="preserve">. </w:t>
      </w:r>
      <w:r w:rsidR="006115FD" w:rsidRPr="00DE44F1">
        <w:rPr>
          <w:rFonts w:asciiTheme="minorHAnsi" w:hAnsiTheme="minorHAnsi"/>
          <w:b/>
        </w:rPr>
        <w:t xml:space="preserve"> </w:t>
      </w:r>
      <w:r w:rsidR="002F46C8" w:rsidRPr="00DE44F1">
        <w:rPr>
          <w:rFonts w:asciiTheme="minorHAnsi" w:hAnsiTheme="minorHAnsi"/>
          <w:b/>
        </w:rPr>
        <w:t>No work will be graded without a signed checklist where all items are checked.  If your report does not correspond to the statements provided on the checklist, your report will be returned for revision with a 10% deduction for each item not meeting published departmental formats.</w:t>
      </w:r>
      <w:r w:rsidR="00CB4683" w:rsidRPr="00DE44F1">
        <w:rPr>
          <w:rFonts w:asciiTheme="minorHAnsi" w:hAnsiTheme="minorHAnsi"/>
          <w:b/>
        </w:rPr>
        <w:t xml:space="preserve">  </w:t>
      </w:r>
    </w:p>
    <w:p w:rsidR="002F46C8" w:rsidRPr="00DE44F1" w:rsidRDefault="002F46C8" w:rsidP="009E3072">
      <w:pPr>
        <w:rPr>
          <w:rFonts w:asciiTheme="minorHAnsi" w:hAnsiTheme="minorHAnsi"/>
        </w:rPr>
      </w:pPr>
    </w:p>
    <w:p w:rsidR="002F46C8" w:rsidRPr="00DE44F1" w:rsidRDefault="002F46C8" w:rsidP="009E3072">
      <w:pPr>
        <w:rPr>
          <w:rFonts w:asciiTheme="minorHAnsi" w:hAnsiTheme="minorHAnsi"/>
        </w:rPr>
      </w:pPr>
      <w:r w:rsidRPr="00DE44F1">
        <w:rPr>
          <w:rFonts w:asciiTheme="minorHAnsi" w:hAnsiTheme="minorHAnsi"/>
        </w:rPr>
        <w:t>Name (Print): ___________________________________________________________</w:t>
      </w:r>
    </w:p>
    <w:p w:rsidR="002F46C8" w:rsidRPr="00DE44F1" w:rsidRDefault="002F46C8" w:rsidP="009E3072">
      <w:pPr>
        <w:rPr>
          <w:rFonts w:asciiTheme="minorHAnsi" w:hAnsiTheme="minorHAnsi"/>
        </w:rPr>
      </w:pPr>
    </w:p>
    <w:p w:rsidR="002F46C8" w:rsidRPr="00DE44F1" w:rsidRDefault="002F46C8" w:rsidP="009E3072">
      <w:pPr>
        <w:rPr>
          <w:rFonts w:asciiTheme="minorHAnsi" w:hAnsiTheme="minorHAnsi"/>
        </w:rPr>
      </w:pPr>
      <w:r w:rsidRPr="00DE44F1">
        <w:rPr>
          <w:rFonts w:asciiTheme="minorHAnsi" w:hAnsiTheme="minorHAnsi"/>
        </w:rPr>
        <w:t>Assignment: ______________________________</w:t>
      </w:r>
      <w:proofErr w:type="gramStart"/>
      <w:r w:rsidRPr="00DE44F1">
        <w:rPr>
          <w:rFonts w:asciiTheme="minorHAnsi" w:hAnsiTheme="minorHAnsi"/>
        </w:rPr>
        <w:t>_  Date</w:t>
      </w:r>
      <w:proofErr w:type="gramEnd"/>
      <w:r w:rsidRPr="00DE44F1">
        <w:rPr>
          <w:rFonts w:asciiTheme="minorHAnsi" w:hAnsiTheme="minorHAnsi"/>
        </w:rPr>
        <w:t>: _______________________</w:t>
      </w:r>
    </w:p>
    <w:p w:rsidR="009E3072" w:rsidRPr="00DE44F1" w:rsidRDefault="009E3072" w:rsidP="009E3072">
      <w:pPr>
        <w:rPr>
          <w:rFonts w:asciiTheme="minorHAnsi" w:hAnsiTheme="minorHAnsi"/>
        </w:rPr>
      </w:pPr>
    </w:p>
    <w:p w:rsidR="002F46C8" w:rsidRPr="00DE44F1" w:rsidRDefault="002F46C8" w:rsidP="009E3072">
      <w:pPr>
        <w:rPr>
          <w:rFonts w:asciiTheme="minorHAnsi" w:hAnsiTheme="minorHAnsi"/>
        </w:rPr>
      </w:pPr>
      <w:r w:rsidRPr="00DE44F1">
        <w:rPr>
          <w:rFonts w:asciiTheme="minorHAnsi" w:hAnsiTheme="minorHAnsi"/>
        </w:rPr>
        <w:t>Signature: ______________________________________________________________</w:t>
      </w:r>
    </w:p>
    <w:p w:rsidR="002F46C8" w:rsidRPr="00DE44F1" w:rsidRDefault="002F46C8" w:rsidP="002F46C8">
      <w:pPr>
        <w:ind w:left="720" w:firstLine="720"/>
        <w:rPr>
          <w:rFonts w:asciiTheme="minorHAnsi" w:hAnsiTheme="minorHAnsi"/>
          <w:i/>
          <w:sz w:val="18"/>
          <w:szCs w:val="18"/>
        </w:rPr>
      </w:pPr>
      <w:r w:rsidRPr="00DE44F1">
        <w:rPr>
          <w:rFonts w:asciiTheme="minorHAnsi" w:hAnsiTheme="minorHAnsi"/>
          <w:i/>
          <w:sz w:val="18"/>
          <w:szCs w:val="18"/>
        </w:rPr>
        <w:t>I acknowledge that the information provided below is accurate and correct.</w:t>
      </w:r>
    </w:p>
    <w:p w:rsidR="009E3072" w:rsidRPr="00DE44F1" w:rsidRDefault="009E3072" w:rsidP="009E3072">
      <w:pPr>
        <w:rPr>
          <w:rFonts w:asciiTheme="minorHAnsi" w:hAnsiTheme="minorHAnsi"/>
        </w:rPr>
      </w:pPr>
    </w:p>
    <w:p w:rsidR="002F46C8" w:rsidRPr="00DE44F1" w:rsidRDefault="002F46C8" w:rsidP="009E3072">
      <w:pPr>
        <w:rPr>
          <w:rFonts w:asciiTheme="minorHAnsi" w:hAnsiTheme="minorHAnsi"/>
        </w:rPr>
      </w:pPr>
    </w:p>
    <w:p w:rsidR="009E3072" w:rsidRPr="00DE44F1" w:rsidRDefault="009E3072" w:rsidP="009E3072">
      <w:pPr>
        <w:rPr>
          <w:rFonts w:asciiTheme="minorHAnsi" w:hAnsiTheme="minorHAnsi"/>
          <w:b/>
        </w:rPr>
      </w:pPr>
      <w:r w:rsidRPr="00DE44F1">
        <w:rPr>
          <w:rFonts w:asciiTheme="minorHAnsi" w:hAnsiTheme="minorHAnsi"/>
          <w:b/>
        </w:rPr>
        <w:t>Proofreading</w:t>
      </w:r>
    </w:p>
    <w:p w:rsidR="001932FE" w:rsidRPr="00DE44F1" w:rsidRDefault="001932FE" w:rsidP="009E3072">
      <w:pPr>
        <w:rPr>
          <w:rFonts w:asciiTheme="minorHAnsi" w:hAnsiTheme="minorHAnsi"/>
          <w:b/>
        </w:rPr>
      </w:pPr>
    </w:p>
    <w:p w:rsidR="007D1FE0" w:rsidRPr="00DE44F1" w:rsidRDefault="007D1FE0" w:rsidP="00C16C5B">
      <w:pPr>
        <w:numPr>
          <w:ilvl w:val="0"/>
          <w:numId w:val="3"/>
        </w:numPr>
        <w:rPr>
          <w:rFonts w:asciiTheme="minorHAnsi" w:hAnsiTheme="minorHAnsi"/>
        </w:rPr>
      </w:pPr>
      <w:r w:rsidRPr="00DE44F1">
        <w:rPr>
          <w:rFonts w:asciiTheme="minorHAnsi" w:hAnsiTheme="minorHAnsi"/>
        </w:rPr>
        <w:t xml:space="preserve">The work I am submitting with this checklist reflects my “best effort” </w:t>
      </w:r>
    </w:p>
    <w:p w:rsidR="009E3072" w:rsidRPr="00DE44F1" w:rsidRDefault="00C16C5B" w:rsidP="00C16C5B">
      <w:pPr>
        <w:numPr>
          <w:ilvl w:val="0"/>
          <w:numId w:val="3"/>
        </w:numPr>
        <w:rPr>
          <w:rFonts w:asciiTheme="minorHAnsi" w:hAnsiTheme="minorHAnsi"/>
        </w:rPr>
      </w:pPr>
      <w:r w:rsidRPr="00DE44F1">
        <w:rPr>
          <w:rFonts w:asciiTheme="minorHAnsi" w:hAnsiTheme="minorHAnsi"/>
        </w:rPr>
        <w:t xml:space="preserve">I have </w:t>
      </w:r>
      <w:r w:rsidR="007D1FE0" w:rsidRPr="00DE44F1">
        <w:rPr>
          <w:rFonts w:asciiTheme="minorHAnsi" w:hAnsiTheme="minorHAnsi"/>
        </w:rPr>
        <w:t>re-read</w:t>
      </w:r>
      <w:r w:rsidRPr="00DE44F1">
        <w:rPr>
          <w:rFonts w:asciiTheme="minorHAnsi" w:hAnsiTheme="minorHAnsi"/>
        </w:rPr>
        <w:t xml:space="preserve"> the “How to Proofread” article </w:t>
      </w:r>
      <w:r w:rsidR="007D1FE0" w:rsidRPr="00DE44F1">
        <w:rPr>
          <w:rFonts w:asciiTheme="minorHAnsi" w:hAnsiTheme="minorHAnsi"/>
        </w:rPr>
        <w:t xml:space="preserve">immediately before proofreading </w:t>
      </w:r>
      <w:r w:rsidRPr="00DE44F1">
        <w:rPr>
          <w:rFonts w:asciiTheme="minorHAnsi" w:hAnsiTheme="minorHAnsi"/>
        </w:rPr>
        <w:t>my report.</w:t>
      </w:r>
      <w:r w:rsidR="007D1FE0" w:rsidRPr="00DE44F1">
        <w:rPr>
          <w:rFonts w:asciiTheme="minorHAnsi" w:hAnsiTheme="minorHAnsi"/>
        </w:rPr>
        <w:t xml:space="preserve">  </w:t>
      </w:r>
    </w:p>
    <w:p w:rsidR="007D1FE0" w:rsidRPr="00DE44F1" w:rsidRDefault="007D1FE0" w:rsidP="007D1FE0">
      <w:pPr>
        <w:numPr>
          <w:ilvl w:val="1"/>
          <w:numId w:val="3"/>
        </w:numPr>
        <w:rPr>
          <w:rFonts w:asciiTheme="minorHAnsi" w:hAnsiTheme="minorHAnsi"/>
        </w:rPr>
      </w:pPr>
      <w:r w:rsidRPr="00DE44F1">
        <w:rPr>
          <w:rFonts w:asciiTheme="minorHAnsi" w:hAnsiTheme="minorHAnsi"/>
        </w:rPr>
        <w:t>Amount of time spent re-reading the article: _______________</w:t>
      </w:r>
    </w:p>
    <w:p w:rsidR="007D1FE0" w:rsidRPr="00DE44F1" w:rsidRDefault="00C16C5B" w:rsidP="00CB4683">
      <w:pPr>
        <w:numPr>
          <w:ilvl w:val="0"/>
          <w:numId w:val="3"/>
        </w:numPr>
        <w:rPr>
          <w:rFonts w:asciiTheme="minorHAnsi" w:hAnsiTheme="minorHAnsi"/>
          <w:lang/>
        </w:rPr>
      </w:pPr>
      <w:r w:rsidRPr="00DE44F1">
        <w:rPr>
          <w:rFonts w:asciiTheme="minorHAnsi" w:hAnsiTheme="minorHAnsi"/>
          <w:lang/>
        </w:rPr>
        <w:t>I have ca</w:t>
      </w:r>
      <w:r w:rsidR="007D1FE0" w:rsidRPr="00DE44F1">
        <w:rPr>
          <w:rFonts w:asciiTheme="minorHAnsi" w:hAnsiTheme="minorHAnsi"/>
          <w:lang/>
        </w:rPr>
        <w:t>refully proofread this report reflecting carefully on the issues discussed in the “How to Proofread” article.</w:t>
      </w:r>
    </w:p>
    <w:p w:rsidR="007D1FE0" w:rsidRPr="00DE44F1" w:rsidRDefault="007D1FE0" w:rsidP="007D1FE0">
      <w:pPr>
        <w:numPr>
          <w:ilvl w:val="1"/>
          <w:numId w:val="3"/>
        </w:numPr>
        <w:rPr>
          <w:rFonts w:asciiTheme="minorHAnsi" w:hAnsiTheme="minorHAnsi"/>
          <w:lang/>
        </w:rPr>
      </w:pPr>
      <w:r w:rsidRPr="00DE44F1">
        <w:rPr>
          <w:rFonts w:asciiTheme="minorHAnsi" w:hAnsiTheme="minorHAnsi"/>
          <w:lang/>
        </w:rPr>
        <w:t>Amount of time spent proofreading the report: ______________</w:t>
      </w:r>
    </w:p>
    <w:p w:rsidR="007F7339" w:rsidRPr="00DE44F1" w:rsidRDefault="00C16C5B" w:rsidP="00CB4683">
      <w:pPr>
        <w:numPr>
          <w:ilvl w:val="0"/>
          <w:numId w:val="3"/>
        </w:numPr>
        <w:rPr>
          <w:rFonts w:asciiTheme="minorHAnsi" w:hAnsiTheme="minorHAnsi"/>
          <w:lang/>
        </w:rPr>
      </w:pPr>
      <w:r w:rsidRPr="00DE44F1">
        <w:rPr>
          <w:rFonts w:asciiTheme="minorHAnsi" w:hAnsiTheme="minorHAnsi"/>
          <w:lang/>
        </w:rPr>
        <w:t xml:space="preserve">I have </w:t>
      </w:r>
      <w:r w:rsidR="006677EE" w:rsidRPr="00DE44F1">
        <w:rPr>
          <w:rFonts w:asciiTheme="minorHAnsi" w:hAnsiTheme="minorHAnsi"/>
          <w:lang/>
        </w:rPr>
        <w:t>done my proofreading from a hard</w:t>
      </w:r>
      <w:r w:rsidRPr="00DE44F1">
        <w:rPr>
          <w:rFonts w:asciiTheme="minorHAnsi" w:hAnsiTheme="minorHAnsi"/>
          <w:lang/>
        </w:rPr>
        <w:t>copy of my report</w:t>
      </w:r>
      <w:r w:rsidR="006677EE" w:rsidRPr="00DE44F1">
        <w:rPr>
          <w:rFonts w:asciiTheme="minorHAnsi" w:hAnsiTheme="minorHAnsi"/>
          <w:lang/>
        </w:rPr>
        <w:t xml:space="preserve">.  </w:t>
      </w:r>
      <w:r w:rsidR="00CF2541" w:rsidRPr="00DE44F1">
        <w:rPr>
          <w:rFonts w:asciiTheme="minorHAnsi" w:hAnsiTheme="minorHAnsi"/>
          <w:lang/>
        </w:rPr>
        <w:br/>
      </w:r>
    </w:p>
    <w:p w:rsidR="00CB4683" w:rsidRPr="00DE44F1" w:rsidRDefault="006677EE" w:rsidP="00CF2541">
      <w:pPr>
        <w:ind w:left="1080" w:right="1080"/>
        <w:rPr>
          <w:rFonts w:asciiTheme="minorHAnsi" w:hAnsiTheme="minorHAnsi"/>
          <w:i/>
          <w:lang/>
        </w:rPr>
      </w:pPr>
      <w:r w:rsidRPr="00DE44F1">
        <w:rPr>
          <w:rFonts w:asciiTheme="minorHAnsi" w:hAnsiTheme="minorHAnsi"/>
          <w:i/>
          <w:lang/>
        </w:rPr>
        <w:t>Y</w:t>
      </w:r>
      <w:r w:rsidR="00C16C5B" w:rsidRPr="00DE44F1">
        <w:rPr>
          <w:rFonts w:asciiTheme="minorHAnsi" w:hAnsiTheme="minorHAnsi"/>
          <w:i/>
          <w:lang/>
        </w:rPr>
        <w:t xml:space="preserve">ou must submit the original </w:t>
      </w:r>
      <w:r w:rsidR="007F7339" w:rsidRPr="00DE44F1">
        <w:rPr>
          <w:rFonts w:asciiTheme="minorHAnsi" w:hAnsiTheme="minorHAnsi"/>
          <w:i/>
          <w:lang/>
        </w:rPr>
        <w:t xml:space="preserve">hardcopy </w:t>
      </w:r>
      <w:r w:rsidRPr="00DE44F1">
        <w:rPr>
          <w:rFonts w:asciiTheme="minorHAnsi" w:hAnsiTheme="minorHAnsi"/>
          <w:i/>
          <w:lang/>
        </w:rPr>
        <w:t xml:space="preserve">draft </w:t>
      </w:r>
      <w:r w:rsidR="00C16C5B" w:rsidRPr="00DE44F1">
        <w:rPr>
          <w:rFonts w:asciiTheme="minorHAnsi" w:hAnsiTheme="minorHAnsi"/>
          <w:i/>
          <w:lang/>
        </w:rPr>
        <w:t>report</w:t>
      </w:r>
      <w:r w:rsidR="00CB4683" w:rsidRPr="00DE44F1">
        <w:rPr>
          <w:rFonts w:asciiTheme="minorHAnsi" w:hAnsiTheme="minorHAnsi"/>
          <w:i/>
          <w:lang/>
        </w:rPr>
        <w:t xml:space="preserve"> </w:t>
      </w:r>
      <w:r w:rsidR="007F7339" w:rsidRPr="00DE44F1">
        <w:rPr>
          <w:rFonts w:asciiTheme="minorHAnsi" w:hAnsiTheme="minorHAnsi"/>
          <w:i/>
          <w:lang/>
        </w:rPr>
        <w:t>showing your “markups” with the word “DRAFT” shown at the top of the first page of the report.</w:t>
      </w:r>
      <w:r w:rsidRPr="00DE44F1">
        <w:rPr>
          <w:rFonts w:asciiTheme="minorHAnsi" w:hAnsiTheme="minorHAnsi"/>
          <w:i/>
          <w:lang/>
        </w:rPr>
        <w:t xml:space="preserve"> </w:t>
      </w:r>
      <w:r w:rsidR="007F7339" w:rsidRPr="00DE44F1">
        <w:rPr>
          <w:rFonts w:asciiTheme="minorHAnsi" w:hAnsiTheme="minorHAnsi"/>
          <w:i/>
          <w:lang/>
        </w:rPr>
        <w:t>Turn in the “draft” and your “final report” at the same time but keep them as separate documents.  Do</w:t>
      </w:r>
      <w:r w:rsidRPr="00DE44F1">
        <w:rPr>
          <w:rFonts w:asciiTheme="minorHAnsi" w:hAnsiTheme="minorHAnsi"/>
          <w:i/>
          <w:lang/>
        </w:rPr>
        <w:t xml:space="preserve"> not email the </w:t>
      </w:r>
      <w:r w:rsidR="007F7339" w:rsidRPr="00DE44F1">
        <w:rPr>
          <w:rFonts w:asciiTheme="minorHAnsi" w:hAnsiTheme="minorHAnsi"/>
          <w:i/>
          <w:lang/>
        </w:rPr>
        <w:t>“</w:t>
      </w:r>
      <w:r w:rsidRPr="00DE44F1">
        <w:rPr>
          <w:rFonts w:asciiTheme="minorHAnsi" w:hAnsiTheme="minorHAnsi"/>
          <w:i/>
          <w:lang/>
        </w:rPr>
        <w:t>draft</w:t>
      </w:r>
      <w:r w:rsidR="007F7339" w:rsidRPr="00DE44F1">
        <w:rPr>
          <w:rFonts w:asciiTheme="minorHAnsi" w:hAnsiTheme="minorHAnsi"/>
          <w:i/>
          <w:lang/>
        </w:rPr>
        <w:t>”</w:t>
      </w:r>
      <w:r w:rsidRPr="00DE44F1">
        <w:rPr>
          <w:rFonts w:asciiTheme="minorHAnsi" w:hAnsiTheme="minorHAnsi"/>
          <w:i/>
          <w:lang/>
        </w:rPr>
        <w:t xml:space="preserve"> to the instructor.</w:t>
      </w:r>
      <w:r w:rsidR="00C16C5B" w:rsidRPr="00DE44F1">
        <w:rPr>
          <w:rFonts w:asciiTheme="minorHAnsi" w:hAnsiTheme="minorHAnsi"/>
          <w:i/>
          <w:lang/>
        </w:rPr>
        <w:t xml:space="preserve">  </w:t>
      </w:r>
      <w:r w:rsidR="00CF2541" w:rsidRPr="00DE44F1">
        <w:rPr>
          <w:rFonts w:asciiTheme="minorHAnsi" w:hAnsiTheme="minorHAnsi"/>
          <w:i/>
          <w:lang/>
        </w:rPr>
        <w:br/>
      </w:r>
    </w:p>
    <w:p w:rsidR="00CB4683" w:rsidRPr="00DE44F1" w:rsidRDefault="00C16C5B" w:rsidP="00C16C5B">
      <w:pPr>
        <w:numPr>
          <w:ilvl w:val="0"/>
          <w:numId w:val="3"/>
        </w:numPr>
        <w:rPr>
          <w:rFonts w:asciiTheme="minorHAnsi" w:hAnsiTheme="minorHAnsi"/>
          <w:lang/>
        </w:rPr>
      </w:pPr>
      <w:r w:rsidRPr="00DE44F1">
        <w:rPr>
          <w:rFonts w:asciiTheme="minorHAnsi" w:hAnsiTheme="minorHAnsi"/>
          <w:lang/>
        </w:rPr>
        <w:t xml:space="preserve">I have “read my report aloud” </w:t>
      </w:r>
      <w:r w:rsidRPr="00DE44F1">
        <w:rPr>
          <w:rFonts w:asciiTheme="minorHAnsi" w:hAnsiTheme="minorHAnsi"/>
          <w:u w:val="single"/>
          <w:lang/>
        </w:rPr>
        <w:t>slowly</w:t>
      </w:r>
      <w:r w:rsidRPr="00DE44F1">
        <w:rPr>
          <w:rFonts w:asciiTheme="minorHAnsi" w:hAnsiTheme="minorHAnsi"/>
          <w:lang/>
        </w:rPr>
        <w:t xml:space="preserve"> using a pencil or finger to keep my place.  I have </w:t>
      </w:r>
      <w:r w:rsidRPr="00DE44F1">
        <w:rPr>
          <w:rFonts w:asciiTheme="minorHAnsi" w:hAnsiTheme="minorHAnsi"/>
          <w:u w:val="single"/>
          <w:lang/>
        </w:rPr>
        <w:t>read and reread</w:t>
      </w:r>
      <w:r w:rsidRPr="00DE44F1">
        <w:rPr>
          <w:rFonts w:asciiTheme="minorHAnsi" w:hAnsiTheme="minorHAnsi"/>
          <w:lang/>
        </w:rPr>
        <w:t xml:space="preserve"> passage</w:t>
      </w:r>
      <w:r w:rsidR="007D1FE0" w:rsidRPr="00DE44F1">
        <w:rPr>
          <w:rFonts w:asciiTheme="minorHAnsi" w:hAnsiTheme="minorHAnsi"/>
          <w:lang/>
        </w:rPr>
        <w:t>s which seem to have problems until I am satisfied that the intended audience will understand each and every sentence.</w:t>
      </w:r>
    </w:p>
    <w:p w:rsidR="00C16C5B" w:rsidRPr="00DE44F1" w:rsidRDefault="00CB4683" w:rsidP="00C16C5B">
      <w:pPr>
        <w:numPr>
          <w:ilvl w:val="0"/>
          <w:numId w:val="3"/>
        </w:numPr>
        <w:rPr>
          <w:rFonts w:asciiTheme="minorHAnsi" w:hAnsiTheme="minorHAnsi"/>
          <w:lang/>
        </w:rPr>
      </w:pPr>
      <w:r w:rsidRPr="00DE44F1">
        <w:rPr>
          <w:rFonts w:asciiTheme="minorHAnsi" w:hAnsiTheme="minorHAnsi"/>
          <w:lang/>
        </w:rPr>
        <w:t>I have m</w:t>
      </w:r>
      <w:r w:rsidR="00C16C5B" w:rsidRPr="00DE44F1">
        <w:rPr>
          <w:rFonts w:asciiTheme="minorHAnsi" w:hAnsiTheme="minorHAnsi"/>
          <w:lang/>
        </w:rPr>
        <w:t>ark</w:t>
      </w:r>
      <w:r w:rsidRPr="00DE44F1">
        <w:rPr>
          <w:rFonts w:asciiTheme="minorHAnsi" w:hAnsiTheme="minorHAnsi"/>
          <w:lang/>
        </w:rPr>
        <w:t xml:space="preserve">ed issues and problems on my draft report and completed all proofreading </w:t>
      </w:r>
      <w:r w:rsidR="00C16C5B" w:rsidRPr="00DE44F1">
        <w:rPr>
          <w:rFonts w:asciiTheme="minorHAnsi" w:hAnsiTheme="minorHAnsi"/>
          <w:lang/>
        </w:rPr>
        <w:t xml:space="preserve">before correcting </w:t>
      </w:r>
      <w:r w:rsidR="007F7339" w:rsidRPr="00DE44F1">
        <w:rPr>
          <w:rFonts w:asciiTheme="minorHAnsi" w:hAnsiTheme="minorHAnsi"/>
          <w:lang/>
        </w:rPr>
        <w:t xml:space="preserve">the draft version </w:t>
      </w:r>
      <w:r w:rsidR="00C16C5B" w:rsidRPr="00DE44F1">
        <w:rPr>
          <w:rFonts w:asciiTheme="minorHAnsi" w:hAnsiTheme="minorHAnsi"/>
          <w:lang/>
        </w:rPr>
        <w:t>on the computer.</w:t>
      </w:r>
    </w:p>
    <w:p w:rsidR="006115FD" w:rsidRPr="00DE44F1" w:rsidRDefault="006115FD" w:rsidP="00C16C5B">
      <w:pPr>
        <w:numPr>
          <w:ilvl w:val="0"/>
          <w:numId w:val="3"/>
        </w:numPr>
        <w:rPr>
          <w:rFonts w:asciiTheme="minorHAnsi" w:hAnsiTheme="minorHAnsi"/>
          <w:lang/>
        </w:rPr>
      </w:pPr>
      <w:r w:rsidRPr="00DE44F1">
        <w:rPr>
          <w:rFonts w:asciiTheme="minorHAnsi" w:hAnsiTheme="minorHAnsi"/>
          <w:lang/>
        </w:rPr>
        <w:lastRenderedPageBreak/>
        <w:t>I have prepared this document keeping in mind the needs and expectations of the intended reader.</w:t>
      </w:r>
    </w:p>
    <w:p w:rsidR="00CF2541" w:rsidRPr="00DE44F1" w:rsidRDefault="00CF2541" w:rsidP="009E3072">
      <w:pPr>
        <w:rPr>
          <w:rFonts w:asciiTheme="minorHAnsi" w:hAnsiTheme="minorHAnsi"/>
          <w:b/>
        </w:rPr>
      </w:pPr>
    </w:p>
    <w:p w:rsidR="002F46C8" w:rsidRPr="00DE44F1" w:rsidRDefault="00CF2541" w:rsidP="009E3072">
      <w:pPr>
        <w:rPr>
          <w:rFonts w:asciiTheme="minorHAnsi" w:hAnsiTheme="minorHAnsi"/>
          <w:b/>
        </w:rPr>
      </w:pPr>
      <w:r w:rsidRPr="00DE44F1">
        <w:rPr>
          <w:rFonts w:asciiTheme="minorHAnsi" w:hAnsiTheme="minorHAnsi"/>
          <w:b/>
        </w:rPr>
        <w:br/>
      </w:r>
      <w:r w:rsidR="002F46C8" w:rsidRPr="00DE44F1">
        <w:rPr>
          <w:rFonts w:asciiTheme="minorHAnsi" w:hAnsiTheme="minorHAnsi"/>
          <w:b/>
        </w:rPr>
        <w:t>General</w:t>
      </w:r>
    </w:p>
    <w:p w:rsidR="001932FE" w:rsidRPr="00DE44F1" w:rsidRDefault="001932FE" w:rsidP="009E3072">
      <w:pPr>
        <w:rPr>
          <w:rFonts w:asciiTheme="minorHAnsi" w:hAnsiTheme="minorHAnsi"/>
          <w:b/>
        </w:rPr>
      </w:pPr>
    </w:p>
    <w:p w:rsidR="00C16C5B" w:rsidRPr="00DE44F1" w:rsidRDefault="00C16C5B" w:rsidP="001932FE">
      <w:pPr>
        <w:numPr>
          <w:ilvl w:val="0"/>
          <w:numId w:val="4"/>
        </w:numPr>
        <w:rPr>
          <w:rFonts w:asciiTheme="minorHAnsi" w:hAnsiTheme="minorHAnsi"/>
        </w:rPr>
      </w:pPr>
      <w:r w:rsidRPr="00DE44F1">
        <w:rPr>
          <w:rFonts w:asciiTheme="minorHAnsi" w:hAnsiTheme="minorHAnsi"/>
        </w:rPr>
        <w:t>I have written this report keeping in mind the intended audience.</w:t>
      </w:r>
    </w:p>
    <w:p w:rsidR="002F46C8" w:rsidRPr="00DE44F1" w:rsidRDefault="002F46C8" w:rsidP="001932FE">
      <w:pPr>
        <w:numPr>
          <w:ilvl w:val="0"/>
          <w:numId w:val="4"/>
        </w:numPr>
        <w:rPr>
          <w:rFonts w:asciiTheme="minorHAnsi" w:hAnsiTheme="minorHAnsi"/>
        </w:rPr>
      </w:pPr>
      <w:r w:rsidRPr="00DE44F1">
        <w:rPr>
          <w:rFonts w:asciiTheme="minorHAnsi" w:hAnsiTheme="minorHAnsi"/>
        </w:rPr>
        <w:t>Properly stapled</w:t>
      </w:r>
    </w:p>
    <w:p w:rsidR="002F46C8" w:rsidRPr="00DE44F1" w:rsidRDefault="002F46C8" w:rsidP="001932FE">
      <w:pPr>
        <w:numPr>
          <w:ilvl w:val="0"/>
          <w:numId w:val="4"/>
        </w:numPr>
        <w:rPr>
          <w:rFonts w:asciiTheme="minorHAnsi" w:hAnsiTheme="minorHAnsi"/>
        </w:rPr>
      </w:pPr>
      <w:r w:rsidRPr="00DE44F1">
        <w:rPr>
          <w:rFonts w:asciiTheme="minorHAnsi" w:hAnsiTheme="minorHAnsi"/>
        </w:rPr>
        <w:t>Initialed</w:t>
      </w:r>
    </w:p>
    <w:p w:rsidR="00CF2541" w:rsidRPr="00DE44F1" w:rsidRDefault="00CF2541" w:rsidP="001932FE">
      <w:pPr>
        <w:numPr>
          <w:ilvl w:val="0"/>
          <w:numId w:val="4"/>
        </w:numPr>
        <w:rPr>
          <w:rFonts w:asciiTheme="minorHAnsi" w:hAnsiTheme="minorHAnsi"/>
        </w:rPr>
      </w:pPr>
      <w:r w:rsidRPr="00DE44F1">
        <w:rPr>
          <w:rFonts w:asciiTheme="minorHAnsi" w:hAnsiTheme="minorHAnsi"/>
        </w:rPr>
        <w:t>Proper pagination (including appended materials).</w:t>
      </w:r>
    </w:p>
    <w:p w:rsidR="00CF2541" w:rsidRPr="00DE44F1" w:rsidRDefault="00CF2541" w:rsidP="001932FE">
      <w:pPr>
        <w:numPr>
          <w:ilvl w:val="0"/>
          <w:numId w:val="4"/>
        </w:numPr>
        <w:rPr>
          <w:rFonts w:asciiTheme="minorHAnsi" w:hAnsiTheme="minorHAnsi"/>
        </w:rPr>
      </w:pPr>
      <w:r w:rsidRPr="00DE44F1">
        <w:rPr>
          <w:rFonts w:asciiTheme="minorHAnsi" w:hAnsiTheme="minorHAnsi"/>
        </w:rPr>
        <w:t>Correct orientation of full page tables and figures.</w:t>
      </w:r>
    </w:p>
    <w:p w:rsidR="002F46C8" w:rsidRPr="00DE44F1" w:rsidRDefault="002F46C8" w:rsidP="009E3072">
      <w:pPr>
        <w:rPr>
          <w:rFonts w:asciiTheme="minorHAnsi" w:hAnsiTheme="minorHAnsi"/>
        </w:rPr>
      </w:pPr>
    </w:p>
    <w:p w:rsidR="007D1FE0" w:rsidRPr="00DE44F1" w:rsidRDefault="007D1FE0" w:rsidP="007D1FE0">
      <w:pPr>
        <w:rPr>
          <w:rFonts w:asciiTheme="minorHAnsi" w:hAnsiTheme="minorHAnsi"/>
          <w:b/>
        </w:rPr>
      </w:pPr>
      <w:r w:rsidRPr="00DE44F1">
        <w:rPr>
          <w:rFonts w:asciiTheme="minorHAnsi" w:hAnsiTheme="minorHAnsi"/>
          <w:b/>
        </w:rPr>
        <w:t>Grammar</w:t>
      </w:r>
    </w:p>
    <w:p w:rsidR="007D1FE0" w:rsidRPr="00DE44F1" w:rsidRDefault="007D1FE0" w:rsidP="007D1FE0">
      <w:pPr>
        <w:rPr>
          <w:rFonts w:asciiTheme="minorHAnsi" w:hAnsiTheme="minorHAnsi"/>
          <w:b/>
        </w:rPr>
      </w:pPr>
    </w:p>
    <w:p w:rsidR="007D1FE0" w:rsidRPr="00DE44F1" w:rsidRDefault="007D1FE0" w:rsidP="007D1FE0">
      <w:pPr>
        <w:numPr>
          <w:ilvl w:val="0"/>
          <w:numId w:val="3"/>
        </w:numPr>
        <w:rPr>
          <w:rFonts w:asciiTheme="minorHAnsi" w:hAnsiTheme="minorHAnsi"/>
        </w:rPr>
      </w:pPr>
      <w:r w:rsidRPr="00DE44F1">
        <w:rPr>
          <w:rFonts w:asciiTheme="minorHAnsi" w:hAnsiTheme="minorHAnsi"/>
        </w:rPr>
        <w:t>There are no sentence fragments or other obvious sentence issues (duplicated word</w:t>
      </w:r>
      <w:r w:rsidR="00CF2541" w:rsidRPr="00DE44F1">
        <w:rPr>
          <w:rFonts w:asciiTheme="minorHAnsi" w:hAnsiTheme="minorHAnsi"/>
        </w:rPr>
        <w:t>, etc.</w:t>
      </w:r>
      <w:r w:rsidRPr="00DE44F1">
        <w:rPr>
          <w:rFonts w:asciiTheme="minorHAnsi" w:hAnsiTheme="minorHAnsi"/>
        </w:rPr>
        <w:t>).</w:t>
      </w:r>
    </w:p>
    <w:p w:rsidR="00782E37" w:rsidRPr="00DE44F1" w:rsidRDefault="007D1FE0" w:rsidP="007D1FE0">
      <w:pPr>
        <w:numPr>
          <w:ilvl w:val="0"/>
          <w:numId w:val="3"/>
        </w:numPr>
        <w:rPr>
          <w:rFonts w:asciiTheme="minorHAnsi" w:hAnsiTheme="minorHAnsi"/>
        </w:rPr>
      </w:pPr>
      <w:r w:rsidRPr="00DE44F1">
        <w:rPr>
          <w:rFonts w:asciiTheme="minorHAnsi" w:hAnsiTheme="minorHAnsi"/>
        </w:rPr>
        <w:t>There are no overly complex sentences that cannot be easily understood by the intended reader.</w:t>
      </w:r>
      <w:r w:rsidR="00CF2541" w:rsidRPr="00DE44F1">
        <w:rPr>
          <w:rFonts w:asciiTheme="minorHAnsi" w:hAnsiTheme="minorHAnsi"/>
        </w:rPr>
        <w:t xml:space="preserve">  Long sentences have been broken down into two or more short concise sentences or the content has been organized using “bullets” or “numbered lists”</w:t>
      </w:r>
    </w:p>
    <w:p w:rsidR="007D1FE0" w:rsidRPr="00DE44F1" w:rsidRDefault="00782E37" w:rsidP="007D1FE0">
      <w:pPr>
        <w:numPr>
          <w:ilvl w:val="0"/>
          <w:numId w:val="3"/>
        </w:numPr>
        <w:rPr>
          <w:rFonts w:asciiTheme="minorHAnsi" w:hAnsiTheme="minorHAnsi"/>
        </w:rPr>
      </w:pPr>
      <w:r w:rsidRPr="00DE44F1">
        <w:rPr>
          <w:rFonts w:asciiTheme="minorHAnsi" w:hAnsiTheme="minorHAnsi"/>
        </w:rPr>
        <w:t>I have carefully reviewed all usages of pronouns and relational or qualifying phrases making sure there is no doubt about what they refer to.  Words such as "it," "they," "these," "those," "this," and "that," have clear references to the subject of the preceding sentence.</w:t>
      </w:r>
    </w:p>
    <w:p w:rsidR="00782E37" w:rsidRPr="00DE44F1" w:rsidRDefault="00C07B88" w:rsidP="00782E37">
      <w:pPr>
        <w:numPr>
          <w:ilvl w:val="0"/>
          <w:numId w:val="3"/>
        </w:numPr>
        <w:rPr>
          <w:rFonts w:asciiTheme="minorHAnsi" w:hAnsiTheme="minorHAnsi"/>
        </w:rPr>
      </w:pPr>
      <w:r w:rsidRPr="00DE44F1">
        <w:rPr>
          <w:rFonts w:asciiTheme="minorHAnsi" w:hAnsiTheme="minorHAnsi"/>
        </w:rPr>
        <w:t>I have correctly employed the third-person</w:t>
      </w:r>
      <w:r w:rsidR="00444C01" w:rsidRPr="00DE44F1">
        <w:rPr>
          <w:rFonts w:asciiTheme="minorHAnsi" w:hAnsiTheme="minorHAnsi"/>
        </w:rPr>
        <w:t xml:space="preserve"> (d</w:t>
      </w:r>
      <w:r w:rsidR="00782E37" w:rsidRPr="00DE44F1">
        <w:rPr>
          <w:rFonts w:asciiTheme="minorHAnsi" w:hAnsiTheme="minorHAnsi"/>
        </w:rPr>
        <w:t>o not use first or second-person in technical or scientific papers</w:t>
      </w:r>
      <w:r w:rsidR="00444C01" w:rsidRPr="00DE44F1">
        <w:rPr>
          <w:rFonts w:asciiTheme="minorHAnsi" w:hAnsiTheme="minorHAnsi"/>
        </w:rPr>
        <w:t>).</w:t>
      </w:r>
      <w:r w:rsidR="00782E37" w:rsidRPr="00DE44F1">
        <w:rPr>
          <w:rFonts w:asciiTheme="minorHAnsi" w:hAnsiTheme="minorHAnsi"/>
        </w:rPr>
        <w:t xml:space="preserve"> </w:t>
      </w:r>
    </w:p>
    <w:p w:rsidR="00782E37" w:rsidRPr="00DE44F1" w:rsidRDefault="00782E37" w:rsidP="00782E37">
      <w:pPr>
        <w:rPr>
          <w:rFonts w:asciiTheme="minorHAnsi" w:hAnsiTheme="minorHAnsi"/>
        </w:rPr>
      </w:pPr>
    </w:p>
    <w:p w:rsidR="00782E37" w:rsidRPr="00DE44F1" w:rsidRDefault="00782E37" w:rsidP="00782E37">
      <w:pPr>
        <w:ind w:left="360"/>
        <w:rPr>
          <w:rFonts w:asciiTheme="minorHAnsi" w:hAnsiTheme="minorHAnsi"/>
          <w:b/>
        </w:rPr>
      </w:pPr>
      <w:r w:rsidRPr="00DE44F1">
        <w:rPr>
          <w:rFonts w:asciiTheme="minorHAnsi" w:hAnsiTheme="minorHAnsi"/>
          <w:b/>
        </w:rPr>
        <w:t xml:space="preserve">Example:  When you open your paper: </w:t>
      </w:r>
    </w:p>
    <w:p w:rsidR="00782E37" w:rsidRPr="00DE44F1" w:rsidRDefault="00782E37" w:rsidP="00782E37">
      <w:pPr>
        <w:ind w:left="360"/>
        <w:rPr>
          <w:rFonts w:asciiTheme="minorHAnsi" w:hAnsiTheme="minorHAnsi"/>
        </w:rPr>
      </w:pPr>
      <w:r w:rsidRPr="00DE44F1">
        <w:rPr>
          <w:rFonts w:asciiTheme="minorHAnsi" w:hAnsiTheme="minorHAnsi"/>
          <w:b/>
        </w:rPr>
        <w:t>Incorrect:</w:t>
      </w:r>
      <w:r w:rsidRPr="00DE44F1">
        <w:rPr>
          <w:rFonts w:asciiTheme="minorHAnsi" w:hAnsiTheme="minorHAnsi"/>
        </w:rPr>
        <w:t xml:space="preserve"> In this paper, we will examine the two theoretical models of Piaget and </w:t>
      </w:r>
      <w:proofErr w:type="spellStart"/>
      <w:r w:rsidRPr="00DE44F1">
        <w:rPr>
          <w:rFonts w:asciiTheme="minorHAnsi" w:hAnsiTheme="minorHAnsi"/>
        </w:rPr>
        <w:t>Allport</w:t>
      </w:r>
      <w:proofErr w:type="spellEnd"/>
      <w:r w:rsidRPr="00DE44F1">
        <w:rPr>
          <w:rFonts w:asciiTheme="minorHAnsi" w:hAnsiTheme="minorHAnsi"/>
        </w:rPr>
        <w:t xml:space="preserve">. </w:t>
      </w:r>
    </w:p>
    <w:p w:rsidR="00782E37" w:rsidRPr="00DE44F1" w:rsidRDefault="00782E37" w:rsidP="00782E37">
      <w:pPr>
        <w:ind w:left="360"/>
        <w:rPr>
          <w:rFonts w:asciiTheme="minorHAnsi" w:hAnsiTheme="minorHAnsi"/>
        </w:rPr>
      </w:pPr>
      <w:r w:rsidRPr="00DE44F1">
        <w:rPr>
          <w:rFonts w:asciiTheme="minorHAnsi" w:hAnsiTheme="minorHAnsi"/>
          <w:b/>
        </w:rPr>
        <w:t>Correct:</w:t>
      </w:r>
      <w:r w:rsidRPr="00DE44F1">
        <w:rPr>
          <w:rFonts w:asciiTheme="minorHAnsi" w:hAnsiTheme="minorHAnsi"/>
        </w:rPr>
        <w:t xml:space="preserve"> In this paper</w:t>
      </w:r>
      <w:r w:rsidR="006115FD" w:rsidRPr="00DE44F1">
        <w:rPr>
          <w:rFonts w:asciiTheme="minorHAnsi" w:hAnsiTheme="minorHAnsi"/>
        </w:rPr>
        <w:t xml:space="preserve">, </w:t>
      </w:r>
      <w:r w:rsidRPr="00DE44F1">
        <w:rPr>
          <w:rFonts w:asciiTheme="minorHAnsi" w:hAnsiTheme="minorHAnsi"/>
        </w:rPr>
        <w:t xml:space="preserve">the theoretical models of Piaget and </w:t>
      </w:r>
      <w:proofErr w:type="spellStart"/>
      <w:r w:rsidRPr="00DE44F1">
        <w:rPr>
          <w:rFonts w:asciiTheme="minorHAnsi" w:hAnsiTheme="minorHAnsi"/>
        </w:rPr>
        <w:t>Allport</w:t>
      </w:r>
      <w:proofErr w:type="spellEnd"/>
      <w:r w:rsidRPr="00DE44F1">
        <w:rPr>
          <w:rFonts w:asciiTheme="minorHAnsi" w:hAnsiTheme="minorHAnsi"/>
        </w:rPr>
        <w:t xml:space="preserve"> will be examined.  </w:t>
      </w:r>
    </w:p>
    <w:p w:rsidR="00782E37" w:rsidRPr="00DE44F1" w:rsidRDefault="00782E37" w:rsidP="00782E37">
      <w:pPr>
        <w:rPr>
          <w:rFonts w:asciiTheme="minorHAnsi" w:hAnsiTheme="minorHAnsi"/>
        </w:rPr>
      </w:pPr>
    </w:p>
    <w:p w:rsidR="00444C01" w:rsidRPr="00DE44F1" w:rsidRDefault="00444C01" w:rsidP="00444C01">
      <w:pPr>
        <w:ind w:left="360"/>
        <w:rPr>
          <w:rFonts w:asciiTheme="minorHAnsi" w:hAnsiTheme="minorHAnsi"/>
          <w:b/>
        </w:rPr>
      </w:pPr>
      <w:r w:rsidRPr="00DE44F1">
        <w:rPr>
          <w:rFonts w:asciiTheme="minorHAnsi" w:hAnsiTheme="minorHAnsi"/>
          <w:b/>
        </w:rPr>
        <w:t xml:space="preserve">Example: </w:t>
      </w:r>
      <w:r w:rsidR="00782E37" w:rsidRPr="00DE44F1">
        <w:rPr>
          <w:rFonts w:asciiTheme="minorHAnsi" w:hAnsiTheme="minorHAnsi"/>
          <w:b/>
        </w:rPr>
        <w:t xml:space="preserve">When explaining a theoretical perspective of a theorist: </w:t>
      </w:r>
    </w:p>
    <w:p w:rsidR="006115FD" w:rsidRPr="00DE44F1" w:rsidRDefault="00444C01" w:rsidP="00444C01">
      <w:pPr>
        <w:ind w:left="360"/>
        <w:rPr>
          <w:rFonts w:asciiTheme="minorHAnsi" w:hAnsiTheme="minorHAnsi"/>
        </w:rPr>
      </w:pPr>
      <w:r w:rsidRPr="00DE44F1">
        <w:rPr>
          <w:rFonts w:asciiTheme="minorHAnsi" w:hAnsiTheme="minorHAnsi"/>
          <w:b/>
        </w:rPr>
        <w:t>Incorrect:</w:t>
      </w:r>
      <w:r w:rsidR="00782E37" w:rsidRPr="00DE44F1">
        <w:rPr>
          <w:rFonts w:asciiTheme="minorHAnsi" w:hAnsiTheme="minorHAnsi"/>
        </w:rPr>
        <w:t xml:space="preserve"> A basic drive according to George Kelly's perspective is that each of us tries to understand the world and we do so in many different ways. </w:t>
      </w:r>
    </w:p>
    <w:p w:rsidR="006115FD" w:rsidRPr="00DE44F1" w:rsidRDefault="00782E37" w:rsidP="006115FD">
      <w:pPr>
        <w:ind w:left="360" w:firstLine="360"/>
        <w:rPr>
          <w:rFonts w:asciiTheme="minorHAnsi" w:hAnsiTheme="minorHAnsi"/>
        </w:rPr>
      </w:pPr>
      <w:proofErr w:type="gramStart"/>
      <w:r w:rsidRPr="00DE44F1">
        <w:rPr>
          <w:rFonts w:asciiTheme="minorHAnsi" w:hAnsiTheme="minorHAnsi"/>
        </w:rPr>
        <w:t>or</w:t>
      </w:r>
      <w:proofErr w:type="gramEnd"/>
      <w:r w:rsidRPr="00DE44F1">
        <w:rPr>
          <w:rFonts w:asciiTheme="minorHAnsi" w:hAnsiTheme="minorHAnsi"/>
        </w:rPr>
        <w:t xml:space="preserve"> </w:t>
      </w:r>
    </w:p>
    <w:p w:rsidR="00444C01" w:rsidRPr="00DE44F1" w:rsidRDefault="00782E37" w:rsidP="006115FD">
      <w:pPr>
        <w:ind w:left="360"/>
        <w:rPr>
          <w:rFonts w:asciiTheme="minorHAnsi" w:hAnsiTheme="minorHAnsi"/>
        </w:rPr>
      </w:pPr>
      <w:r w:rsidRPr="00DE44F1">
        <w:rPr>
          <w:rFonts w:asciiTheme="minorHAnsi" w:hAnsiTheme="minorHAnsi"/>
        </w:rPr>
        <w:t xml:space="preserve">A basic drive according to George Kelly's perspective is that you try to understand the world and you do so in many different ways. </w:t>
      </w:r>
    </w:p>
    <w:p w:rsidR="00782E37" w:rsidRPr="00DE44F1" w:rsidRDefault="00444C01" w:rsidP="00444C01">
      <w:pPr>
        <w:ind w:left="360"/>
        <w:rPr>
          <w:rFonts w:asciiTheme="minorHAnsi" w:hAnsiTheme="minorHAnsi"/>
        </w:rPr>
      </w:pPr>
      <w:r w:rsidRPr="00DE44F1">
        <w:rPr>
          <w:rFonts w:asciiTheme="minorHAnsi" w:hAnsiTheme="minorHAnsi"/>
          <w:b/>
        </w:rPr>
        <w:t>Correct</w:t>
      </w:r>
      <w:r w:rsidR="00782E37" w:rsidRPr="00DE44F1">
        <w:rPr>
          <w:rFonts w:asciiTheme="minorHAnsi" w:hAnsiTheme="minorHAnsi"/>
          <w:b/>
        </w:rPr>
        <w:t>:</w:t>
      </w:r>
      <w:r w:rsidR="00782E37" w:rsidRPr="00DE44F1">
        <w:rPr>
          <w:rFonts w:asciiTheme="minorHAnsi" w:hAnsiTheme="minorHAnsi"/>
        </w:rPr>
        <w:t xml:space="preserve"> A basic drive according to George Kelly's perspective is that people try to understand the world and they do so in many different ways. </w:t>
      </w:r>
    </w:p>
    <w:p w:rsidR="00782E37" w:rsidRPr="00DE44F1" w:rsidRDefault="00782E37" w:rsidP="00782E37">
      <w:pPr>
        <w:rPr>
          <w:rFonts w:asciiTheme="minorHAnsi" w:hAnsiTheme="minorHAnsi"/>
        </w:rPr>
      </w:pPr>
    </w:p>
    <w:p w:rsidR="00444C01" w:rsidRPr="00DE44F1" w:rsidRDefault="00444C01" w:rsidP="00444C01">
      <w:pPr>
        <w:ind w:left="360"/>
        <w:rPr>
          <w:rFonts w:asciiTheme="minorHAnsi" w:hAnsiTheme="minorHAnsi"/>
          <w:b/>
        </w:rPr>
      </w:pPr>
      <w:r w:rsidRPr="00DE44F1">
        <w:rPr>
          <w:rFonts w:asciiTheme="minorHAnsi" w:hAnsiTheme="minorHAnsi"/>
          <w:b/>
        </w:rPr>
        <w:t xml:space="preserve">Example: </w:t>
      </w:r>
      <w:r w:rsidR="00782E37" w:rsidRPr="00DE44F1">
        <w:rPr>
          <w:rFonts w:asciiTheme="minorHAnsi" w:hAnsiTheme="minorHAnsi"/>
          <w:b/>
        </w:rPr>
        <w:t>When you are stating an opinion</w:t>
      </w:r>
      <w:r w:rsidRPr="00DE44F1">
        <w:rPr>
          <w:rFonts w:asciiTheme="minorHAnsi" w:hAnsiTheme="minorHAnsi"/>
          <w:b/>
        </w:rPr>
        <w:t>:</w:t>
      </w:r>
    </w:p>
    <w:p w:rsidR="00444C01" w:rsidRPr="00DE44F1" w:rsidRDefault="00444C01" w:rsidP="00444C01">
      <w:pPr>
        <w:ind w:left="360"/>
        <w:rPr>
          <w:rFonts w:asciiTheme="minorHAnsi" w:hAnsiTheme="minorHAnsi"/>
        </w:rPr>
      </w:pPr>
      <w:r w:rsidRPr="00DE44F1">
        <w:rPr>
          <w:rFonts w:asciiTheme="minorHAnsi" w:hAnsiTheme="minorHAnsi"/>
          <w:b/>
        </w:rPr>
        <w:lastRenderedPageBreak/>
        <w:t>Incorrect:</w:t>
      </w:r>
      <w:r w:rsidRPr="00DE44F1">
        <w:rPr>
          <w:rFonts w:asciiTheme="minorHAnsi" w:hAnsiTheme="minorHAnsi"/>
        </w:rPr>
        <w:t xml:space="preserve"> </w:t>
      </w:r>
      <w:r w:rsidR="00782E37" w:rsidRPr="00DE44F1">
        <w:rPr>
          <w:rFonts w:asciiTheme="minorHAnsi" w:hAnsiTheme="minorHAnsi"/>
        </w:rPr>
        <w:t xml:space="preserve">I think that he would agree with the assumption that the two are closely related. I think that Jung would be able to incorporate each of the personality traits of low self-esteem into his psychological types. </w:t>
      </w:r>
    </w:p>
    <w:p w:rsidR="00B35119" w:rsidRPr="00DE44F1" w:rsidRDefault="00444C01" w:rsidP="00444C01">
      <w:pPr>
        <w:ind w:left="360"/>
        <w:rPr>
          <w:rFonts w:asciiTheme="minorHAnsi" w:hAnsiTheme="minorHAnsi"/>
        </w:rPr>
      </w:pPr>
      <w:r w:rsidRPr="00DE44F1">
        <w:rPr>
          <w:rFonts w:asciiTheme="minorHAnsi" w:hAnsiTheme="minorHAnsi"/>
          <w:b/>
        </w:rPr>
        <w:t>Correct</w:t>
      </w:r>
      <w:r w:rsidR="00782E37" w:rsidRPr="00DE44F1">
        <w:rPr>
          <w:rFonts w:asciiTheme="minorHAnsi" w:hAnsiTheme="minorHAnsi"/>
          <w:b/>
        </w:rPr>
        <w:t>:</w:t>
      </w:r>
      <w:r w:rsidR="00782E37" w:rsidRPr="00DE44F1">
        <w:rPr>
          <w:rFonts w:asciiTheme="minorHAnsi" w:hAnsiTheme="minorHAnsi"/>
        </w:rPr>
        <w:t xml:space="preserve">  Jung would agree with the assumption that the two are closely related. He would be able to incorporate each of the personality traits of low self-esteem into his psychological types.  </w:t>
      </w:r>
    </w:p>
    <w:p w:rsidR="00444C01" w:rsidRPr="00DE44F1" w:rsidRDefault="00444C01" w:rsidP="00444C01">
      <w:pPr>
        <w:ind w:left="360"/>
        <w:rPr>
          <w:rFonts w:asciiTheme="minorHAnsi" w:hAnsiTheme="minorHAnsi"/>
        </w:rPr>
      </w:pPr>
    </w:p>
    <w:p w:rsidR="00CF2541" w:rsidRPr="00DE44F1" w:rsidRDefault="007D1FE0" w:rsidP="007D1FE0">
      <w:pPr>
        <w:numPr>
          <w:ilvl w:val="0"/>
          <w:numId w:val="3"/>
        </w:numPr>
        <w:rPr>
          <w:rFonts w:asciiTheme="minorHAnsi" w:hAnsiTheme="minorHAnsi"/>
        </w:rPr>
      </w:pPr>
      <w:r w:rsidRPr="00DE44F1">
        <w:rPr>
          <w:rFonts w:asciiTheme="minorHAnsi" w:hAnsiTheme="minorHAnsi"/>
        </w:rPr>
        <w:t>I have correctly used commas in this report.</w:t>
      </w:r>
    </w:p>
    <w:p w:rsidR="00CF2541" w:rsidRPr="00DE44F1" w:rsidRDefault="00CF2541" w:rsidP="00CF2541">
      <w:pPr>
        <w:numPr>
          <w:ilvl w:val="1"/>
          <w:numId w:val="3"/>
        </w:numPr>
        <w:rPr>
          <w:rFonts w:asciiTheme="minorHAnsi" w:hAnsiTheme="minorHAnsi"/>
        </w:rPr>
      </w:pPr>
      <w:hyperlink r:id="rId5" w:history="1">
        <w:r w:rsidRPr="00DE44F1">
          <w:rPr>
            <w:rStyle w:val="Hyperlink"/>
            <w:rFonts w:asciiTheme="minorHAnsi" w:hAnsiTheme="minorHAnsi"/>
          </w:rPr>
          <w:t>http://www.io.com/~hcexres/textbook/gram1.html</w:t>
        </w:r>
      </w:hyperlink>
    </w:p>
    <w:p w:rsidR="00B35119" w:rsidRPr="00DE44F1" w:rsidRDefault="00B35119" w:rsidP="00B35119">
      <w:pPr>
        <w:numPr>
          <w:ilvl w:val="0"/>
          <w:numId w:val="3"/>
        </w:numPr>
        <w:rPr>
          <w:rFonts w:asciiTheme="minorHAnsi" w:hAnsiTheme="minorHAnsi"/>
        </w:rPr>
      </w:pPr>
      <w:r w:rsidRPr="00DE44F1">
        <w:rPr>
          <w:rFonts w:asciiTheme="minorHAnsi" w:hAnsiTheme="minorHAnsi"/>
        </w:rPr>
        <w:t>The report is free from common grammar, usage</w:t>
      </w:r>
      <w:r w:rsidR="00C07B88" w:rsidRPr="00DE44F1">
        <w:rPr>
          <w:rFonts w:asciiTheme="minorHAnsi" w:hAnsiTheme="minorHAnsi"/>
        </w:rPr>
        <w:t>, capitalization</w:t>
      </w:r>
      <w:r w:rsidRPr="00DE44F1">
        <w:rPr>
          <w:rFonts w:asciiTheme="minorHAnsi" w:hAnsiTheme="minorHAnsi"/>
        </w:rPr>
        <w:t xml:space="preserve"> and spelling errors.</w:t>
      </w:r>
    </w:p>
    <w:p w:rsidR="00B35119" w:rsidRPr="00DE44F1" w:rsidRDefault="00B35119" w:rsidP="00B35119">
      <w:pPr>
        <w:numPr>
          <w:ilvl w:val="1"/>
          <w:numId w:val="3"/>
        </w:numPr>
        <w:rPr>
          <w:rFonts w:asciiTheme="minorHAnsi" w:hAnsiTheme="minorHAnsi"/>
        </w:rPr>
      </w:pPr>
      <w:hyperlink r:id="rId6" w:history="1">
        <w:r w:rsidRPr="00DE44F1">
          <w:rPr>
            <w:rStyle w:val="Hyperlink"/>
            <w:rFonts w:asciiTheme="minorHAnsi" w:hAnsiTheme="minorHAnsi"/>
          </w:rPr>
          <w:t>http://www.io.com/~hcexres/textbook/gram2.html</w:t>
        </w:r>
      </w:hyperlink>
    </w:p>
    <w:p w:rsidR="007D1FE0" w:rsidRPr="00DE44F1" w:rsidRDefault="007D1FE0" w:rsidP="007D1FE0">
      <w:pPr>
        <w:rPr>
          <w:rFonts w:asciiTheme="minorHAnsi" w:hAnsiTheme="minorHAnsi"/>
          <w:b/>
        </w:rPr>
      </w:pPr>
    </w:p>
    <w:p w:rsidR="00C16C5B" w:rsidRPr="00DE44F1" w:rsidRDefault="00C16C5B" w:rsidP="007D1FE0">
      <w:pPr>
        <w:rPr>
          <w:rFonts w:asciiTheme="minorHAnsi" w:hAnsiTheme="minorHAnsi"/>
          <w:b/>
        </w:rPr>
      </w:pPr>
      <w:r w:rsidRPr="00DE44F1">
        <w:rPr>
          <w:rFonts w:asciiTheme="minorHAnsi" w:hAnsiTheme="minorHAnsi"/>
          <w:b/>
        </w:rPr>
        <w:t>Organization</w:t>
      </w:r>
    </w:p>
    <w:p w:rsidR="001932FE" w:rsidRPr="00DE44F1" w:rsidRDefault="001932FE" w:rsidP="009E3072">
      <w:pPr>
        <w:rPr>
          <w:rFonts w:asciiTheme="minorHAnsi" w:hAnsiTheme="minorHAnsi"/>
          <w:b/>
        </w:rPr>
      </w:pPr>
    </w:p>
    <w:p w:rsidR="00C16C5B" w:rsidRPr="00DE44F1" w:rsidRDefault="00C16C5B" w:rsidP="001932FE">
      <w:pPr>
        <w:numPr>
          <w:ilvl w:val="0"/>
          <w:numId w:val="5"/>
        </w:numPr>
        <w:rPr>
          <w:rFonts w:asciiTheme="minorHAnsi" w:hAnsiTheme="minorHAnsi"/>
        </w:rPr>
      </w:pPr>
      <w:r w:rsidRPr="00DE44F1">
        <w:rPr>
          <w:rFonts w:asciiTheme="minorHAnsi" w:hAnsiTheme="minorHAnsi"/>
        </w:rPr>
        <w:t>I have provided appropriate sections and placed the correct information in those sections.</w:t>
      </w:r>
    </w:p>
    <w:p w:rsidR="001932FE" w:rsidRPr="00DE44F1" w:rsidRDefault="001932FE" w:rsidP="009E3072">
      <w:pPr>
        <w:rPr>
          <w:rFonts w:asciiTheme="minorHAnsi" w:hAnsiTheme="minorHAnsi"/>
        </w:rPr>
      </w:pPr>
    </w:p>
    <w:p w:rsidR="00B35119" w:rsidRPr="00DE44F1" w:rsidRDefault="00B35119" w:rsidP="009E3072">
      <w:pPr>
        <w:rPr>
          <w:rFonts w:asciiTheme="minorHAnsi" w:hAnsiTheme="minorHAnsi"/>
          <w:u w:val="single"/>
        </w:rPr>
      </w:pPr>
      <w:r w:rsidRPr="00DE44F1">
        <w:rPr>
          <w:rFonts w:asciiTheme="minorHAnsi" w:hAnsiTheme="minorHAnsi"/>
          <w:u w:val="single"/>
        </w:rPr>
        <w:t>Executive Summary Issues:</w:t>
      </w:r>
    </w:p>
    <w:p w:rsidR="00262512" w:rsidRPr="00DE44F1" w:rsidRDefault="00B35119" w:rsidP="00262512">
      <w:pPr>
        <w:numPr>
          <w:ilvl w:val="0"/>
          <w:numId w:val="10"/>
        </w:numPr>
        <w:rPr>
          <w:rFonts w:asciiTheme="minorHAnsi" w:hAnsiTheme="minorHAnsi"/>
        </w:rPr>
      </w:pPr>
      <w:r w:rsidRPr="00DE44F1">
        <w:rPr>
          <w:rFonts w:asciiTheme="minorHAnsi" w:hAnsiTheme="minorHAnsi"/>
        </w:rPr>
        <w:t xml:space="preserve">The </w:t>
      </w:r>
      <w:r w:rsidRPr="00DE44F1">
        <w:rPr>
          <w:rFonts w:asciiTheme="minorHAnsi" w:hAnsiTheme="minorHAnsi"/>
          <w:i/>
        </w:rPr>
        <w:t>Executive Summary</w:t>
      </w:r>
      <w:r w:rsidRPr="00DE44F1">
        <w:rPr>
          <w:rFonts w:asciiTheme="minorHAnsi" w:hAnsiTheme="minorHAnsi"/>
        </w:rPr>
        <w:t xml:space="preserve"> provide</w:t>
      </w:r>
      <w:r w:rsidR="00262512" w:rsidRPr="00DE44F1">
        <w:rPr>
          <w:rFonts w:asciiTheme="minorHAnsi" w:hAnsiTheme="minorHAnsi"/>
        </w:rPr>
        <w:t>d is</w:t>
      </w:r>
      <w:r w:rsidRPr="00DE44F1">
        <w:rPr>
          <w:rFonts w:asciiTheme="minorHAnsi" w:hAnsiTheme="minorHAnsi"/>
        </w:rPr>
        <w:t xml:space="preserve"> a synopsis </w:t>
      </w:r>
      <w:r w:rsidR="00262512" w:rsidRPr="00DE44F1">
        <w:rPr>
          <w:rFonts w:asciiTheme="minorHAnsi" w:hAnsiTheme="minorHAnsi"/>
        </w:rPr>
        <w:t xml:space="preserve">(concise review) </w:t>
      </w:r>
      <w:r w:rsidRPr="00DE44F1">
        <w:rPr>
          <w:rFonts w:asciiTheme="minorHAnsi" w:hAnsiTheme="minorHAnsi"/>
        </w:rPr>
        <w:t xml:space="preserve">of the essential information. The </w:t>
      </w:r>
      <w:r w:rsidR="00262512" w:rsidRPr="00DE44F1">
        <w:rPr>
          <w:rFonts w:asciiTheme="minorHAnsi" w:hAnsiTheme="minorHAnsi"/>
          <w:i/>
        </w:rPr>
        <w:t>intended reader</w:t>
      </w:r>
      <w:r w:rsidRPr="00DE44F1">
        <w:rPr>
          <w:rFonts w:asciiTheme="minorHAnsi" w:hAnsiTheme="minorHAnsi"/>
        </w:rPr>
        <w:t xml:space="preserve"> should only have to read the </w:t>
      </w:r>
      <w:r w:rsidRPr="00DE44F1">
        <w:rPr>
          <w:rFonts w:asciiTheme="minorHAnsi" w:hAnsiTheme="minorHAnsi"/>
          <w:bCs/>
          <w:i/>
        </w:rPr>
        <w:t>Executive Summary</w:t>
      </w:r>
      <w:r w:rsidRPr="00DE44F1">
        <w:rPr>
          <w:rFonts w:asciiTheme="minorHAnsi" w:hAnsiTheme="minorHAnsi"/>
          <w:b/>
          <w:bCs/>
        </w:rPr>
        <w:t xml:space="preserve"> </w:t>
      </w:r>
      <w:r w:rsidRPr="00DE44F1">
        <w:rPr>
          <w:rFonts w:asciiTheme="minorHAnsi" w:hAnsiTheme="minorHAnsi"/>
        </w:rPr>
        <w:t xml:space="preserve">section to gain an understanding of the nature of the work performed and obtain the essential information.  </w:t>
      </w:r>
    </w:p>
    <w:p w:rsidR="00262512" w:rsidRPr="00DE44F1" w:rsidRDefault="00B35119" w:rsidP="00262512">
      <w:pPr>
        <w:numPr>
          <w:ilvl w:val="0"/>
          <w:numId w:val="10"/>
        </w:numPr>
        <w:rPr>
          <w:rFonts w:asciiTheme="minorHAnsi" w:hAnsiTheme="minorHAnsi"/>
        </w:rPr>
      </w:pPr>
      <w:r w:rsidRPr="00DE44F1">
        <w:rPr>
          <w:rFonts w:asciiTheme="minorHAnsi" w:hAnsiTheme="minorHAnsi"/>
        </w:rPr>
        <w:t>Th</w:t>
      </w:r>
      <w:r w:rsidR="00262512" w:rsidRPr="00DE44F1">
        <w:rPr>
          <w:rFonts w:asciiTheme="minorHAnsi" w:hAnsiTheme="minorHAnsi"/>
        </w:rPr>
        <w:t xml:space="preserve">e </w:t>
      </w:r>
      <w:r w:rsidR="00262512" w:rsidRPr="00DE44F1">
        <w:rPr>
          <w:rFonts w:asciiTheme="minorHAnsi" w:hAnsiTheme="minorHAnsi"/>
          <w:i/>
        </w:rPr>
        <w:t>Executive Summary</w:t>
      </w:r>
      <w:r w:rsidR="00262512" w:rsidRPr="00DE44F1">
        <w:rPr>
          <w:rFonts w:asciiTheme="minorHAnsi" w:hAnsiTheme="minorHAnsi"/>
        </w:rPr>
        <w:t xml:space="preserve"> </w:t>
      </w:r>
      <w:r w:rsidRPr="00DE44F1">
        <w:rPr>
          <w:rFonts w:asciiTheme="minorHAnsi" w:hAnsiTheme="minorHAnsi"/>
        </w:rPr>
        <w:t xml:space="preserve">is independent of the remainder of the report.  Do not refer to tables, figures, or equations presented in the main body of the report.  Similarly, do not refer to information presented in the </w:t>
      </w:r>
      <w:r w:rsidRPr="00DE44F1">
        <w:rPr>
          <w:rFonts w:asciiTheme="minorHAnsi" w:hAnsiTheme="minorHAnsi"/>
          <w:i/>
          <w:iCs/>
        </w:rPr>
        <w:t xml:space="preserve">Executive Summary </w:t>
      </w:r>
      <w:r w:rsidRPr="00DE44F1">
        <w:rPr>
          <w:rFonts w:asciiTheme="minorHAnsi" w:hAnsiTheme="minorHAnsi"/>
          <w:iCs/>
        </w:rPr>
        <w:t xml:space="preserve">in the main body of the report.  </w:t>
      </w:r>
      <w:r w:rsidR="006115FD" w:rsidRPr="00DE44F1">
        <w:rPr>
          <w:rFonts w:asciiTheme="minorHAnsi" w:hAnsiTheme="minorHAnsi"/>
          <w:iCs/>
        </w:rPr>
        <w:t>Do not refer to any resource that the reader of the ES will not necessarily have access to (the assignment sheet, the report itself, etc.)</w:t>
      </w:r>
    </w:p>
    <w:p w:rsidR="00262512" w:rsidRPr="00DE44F1" w:rsidRDefault="00B35119" w:rsidP="00262512">
      <w:pPr>
        <w:numPr>
          <w:ilvl w:val="0"/>
          <w:numId w:val="10"/>
        </w:numPr>
        <w:rPr>
          <w:rFonts w:asciiTheme="minorHAnsi" w:hAnsiTheme="minorHAnsi"/>
        </w:rPr>
      </w:pPr>
      <w:r w:rsidRPr="00DE44F1">
        <w:rPr>
          <w:rFonts w:asciiTheme="minorHAnsi" w:hAnsiTheme="minorHAnsi"/>
          <w:iCs/>
        </w:rPr>
        <w:t xml:space="preserve">The three main issues </w:t>
      </w:r>
      <w:r w:rsidR="00262512" w:rsidRPr="00DE44F1">
        <w:rPr>
          <w:rFonts w:asciiTheme="minorHAnsi" w:hAnsiTheme="minorHAnsi"/>
          <w:iCs/>
        </w:rPr>
        <w:t xml:space="preserve">have been </w:t>
      </w:r>
      <w:r w:rsidRPr="00DE44F1">
        <w:rPr>
          <w:rFonts w:asciiTheme="minorHAnsi" w:hAnsiTheme="minorHAnsi"/>
          <w:iCs/>
        </w:rPr>
        <w:t>cover</w:t>
      </w:r>
      <w:r w:rsidR="00262512" w:rsidRPr="00DE44F1">
        <w:rPr>
          <w:rFonts w:asciiTheme="minorHAnsi" w:hAnsiTheme="minorHAnsi"/>
          <w:iCs/>
        </w:rPr>
        <w:t>ed</w:t>
      </w:r>
      <w:r w:rsidRPr="00DE44F1">
        <w:rPr>
          <w:rFonts w:asciiTheme="minorHAnsi" w:hAnsiTheme="minorHAnsi"/>
          <w:iCs/>
        </w:rPr>
        <w:t xml:space="preserve"> in th</w:t>
      </w:r>
      <w:r w:rsidR="00262512" w:rsidRPr="00DE44F1">
        <w:rPr>
          <w:rFonts w:asciiTheme="minorHAnsi" w:hAnsiTheme="minorHAnsi"/>
          <w:iCs/>
        </w:rPr>
        <w:t>e Executive Summary</w:t>
      </w:r>
    </w:p>
    <w:p w:rsidR="00262512" w:rsidRPr="00DE44F1" w:rsidRDefault="00262512" w:rsidP="00262512">
      <w:pPr>
        <w:numPr>
          <w:ilvl w:val="1"/>
          <w:numId w:val="10"/>
        </w:numPr>
        <w:rPr>
          <w:rFonts w:asciiTheme="minorHAnsi" w:hAnsiTheme="minorHAnsi"/>
        </w:rPr>
      </w:pPr>
      <w:r w:rsidRPr="00DE44F1">
        <w:rPr>
          <w:rFonts w:asciiTheme="minorHAnsi" w:hAnsiTheme="minorHAnsi"/>
          <w:iCs/>
        </w:rPr>
        <w:t>I</w:t>
      </w:r>
      <w:r w:rsidR="00B35119" w:rsidRPr="00DE44F1">
        <w:rPr>
          <w:rFonts w:asciiTheme="minorHAnsi" w:hAnsiTheme="minorHAnsi"/>
          <w:iCs/>
        </w:rPr>
        <w:t>ntroduction of the problem or issue being considered</w:t>
      </w:r>
      <w:r w:rsidRPr="00DE44F1">
        <w:rPr>
          <w:rFonts w:asciiTheme="minorHAnsi" w:hAnsiTheme="minorHAnsi"/>
          <w:iCs/>
        </w:rPr>
        <w:t xml:space="preserve"> (what was studied)</w:t>
      </w:r>
    </w:p>
    <w:p w:rsidR="00262512" w:rsidRPr="00DE44F1" w:rsidRDefault="00262512" w:rsidP="00262512">
      <w:pPr>
        <w:numPr>
          <w:ilvl w:val="1"/>
          <w:numId w:val="10"/>
        </w:numPr>
        <w:rPr>
          <w:rFonts w:asciiTheme="minorHAnsi" w:hAnsiTheme="minorHAnsi"/>
        </w:rPr>
      </w:pPr>
      <w:r w:rsidRPr="00DE44F1">
        <w:rPr>
          <w:rFonts w:asciiTheme="minorHAnsi" w:hAnsiTheme="minorHAnsi"/>
          <w:iCs/>
        </w:rPr>
        <w:t>D</w:t>
      </w:r>
      <w:r w:rsidR="00B35119" w:rsidRPr="00DE44F1">
        <w:rPr>
          <w:rFonts w:asciiTheme="minorHAnsi" w:hAnsiTheme="minorHAnsi"/>
          <w:iCs/>
        </w:rPr>
        <w:t>iscussion of method or approach taken to solve the problem or issue</w:t>
      </w:r>
      <w:r w:rsidRPr="00DE44F1">
        <w:rPr>
          <w:rFonts w:asciiTheme="minorHAnsi" w:hAnsiTheme="minorHAnsi"/>
          <w:iCs/>
        </w:rPr>
        <w:t xml:space="preserve"> (how was the problem approached)</w:t>
      </w:r>
    </w:p>
    <w:p w:rsidR="00262512" w:rsidRPr="00DE44F1" w:rsidRDefault="00262512" w:rsidP="00262512">
      <w:pPr>
        <w:numPr>
          <w:ilvl w:val="1"/>
          <w:numId w:val="10"/>
        </w:numPr>
        <w:rPr>
          <w:rFonts w:asciiTheme="minorHAnsi" w:hAnsiTheme="minorHAnsi"/>
        </w:rPr>
      </w:pPr>
      <w:r w:rsidRPr="00DE44F1">
        <w:rPr>
          <w:rFonts w:asciiTheme="minorHAnsi" w:hAnsiTheme="minorHAnsi"/>
          <w:iCs/>
        </w:rPr>
        <w:t>L</w:t>
      </w:r>
      <w:r w:rsidR="00B35119" w:rsidRPr="00DE44F1">
        <w:rPr>
          <w:rFonts w:asciiTheme="minorHAnsi" w:hAnsiTheme="minorHAnsi"/>
          <w:iCs/>
        </w:rPr>
        <w:t>isting of principle finding and results</w:t>
      </w:r>
      <w:r w:rsidRPr="00DE44F1">
        <w:rPr>
          <w:rFonts w:asciiTheme="minorHAnsi" w:hAnsiTheme="minorHAnsi"/>
          <w:iCs/>
        </w:rPr>
        <w:t xml:space="preserve"> (what was learned)</w:t>
      </w:r>
      <w:r w:rsidR="00B35119" w:rsidRPr="00DE44F1">
        <w:rPr>
          <w:rFonts w:asciiTheme="minorHAnsi" w:hAnsiTheme="minorHAnsi"/>
          <w:iCs/>
        </w:rPr>
        <w:t>.</w:t>
      </w:r>
    </w:p>
    <w:p w:rsidR="00262512" w:rsidRPr="00DE44F1" w:rsidRDefault="00262512" w:rsidP="00262512">
      <w:pPr>
        <w:numPr>
          <w:ilvl w:val="0"/>
          <w:numId w:val="10"/>
        </w:numPr>
        <w:rPr>
          <w:rFonts w:asciiTheme="minorHAnsi" w:hAnsiTheme="minorHAnsi"/>
        </w:rPr>
      </w:pPr>
      <w:r w:rsidRPr="00DE44F1">
        <w:rPr>
          <w:rFonts w:asciiTheme="minorHAnsi" w:hAnsiTheme="minorHAnsi"/>
          <w:iCs/>
        </w:rPr>
        <w:t xml:space="preserve">The </w:t>
      </w:r>
      <w:r w:rsidRPr="00DE44F1">
        <w:rPr>
          <w:rFonts w:asciiTheme="minorHAnsi" w:hAnsiTheme="minorHAnsi"/>
          <w:i/>
          <w:iCs/>
        </w:rPr>
        <w:t>Executive Summary</w:t>
      </w:r>
      <w:r w:rsidRPr="00DE44F1">
        <w:rPr>
          <w:rFonts w:asciiTheme="minorHAnsi" w:hAnsiTheme="minorHAnsi"/>
          <w:iCs/>
        </w:rPr>
        <w:t xml:space="preserve"> does not attempt to present theory or other excessively detailed information.  (The </w:t>
      </w:r>
      <w:r w:rsidRPr="00DE44F1">
        <w:rPr>
          <w:rFonts w:asciiTheme="minorHAnsi" w:hAnsiTheme="minorHAnsi"/>
          <w:i/>
          <w:iCs/>
        </w:rPr>
        <w:t>Executive Summary</w:t>
      </w:r>
      <w:r w:rsidRPr="00DE44F1">
        <w:rPr>
          <w:rFonts w:asciiTheme="minorHAnsi" w:hAnsiTheme="minorHAnsi"/>
          <w:iCs/>
        </w:rPr>
        <w:t xml:space="preserve"> of a 50 page report might be less than one page in length.)</w:t>
      </w:r>
    </w:p>
    <w:p w:rsidR="00B35119" w:rsidRPr="00DE44F1" w:rsidRDefault="00262512" w:rsidP="00262512">
      <w:pPr>
        <w:numPr>
          <w:ilvl w:val="0"/>
          <w:numId w:val="10"/>
        </w:numPr>
        <w:rPr>
          <w:rFonts w:asciiTheme="minorHAnsi" w:hAnsiTheme="minorHAnsi"/>
        </w:rPr>
      </w:pPr>
      <w:r w:rsidRPr="00DE44F1">
        <w:rPr>
          <w:rFonts w:asciiTheme="minorHAnsi" w:hAnsiTheme="minorHAnsi"/>
          <w:iCs/>
        </w:rPr>
        <w:t>Th</w:t>
      </w:r>
      <w:r w:rsidR="00B35119" w:rsidRPr="00DE44F1">
        <w:rPr>
          <w:rFonts w:asciiTheme="minorHAnsi" w:hAnsiTheme="minorHAnsi"/>
          <w:iCs/>
        </w:rPr>
        <w:t xml:space="preserve">e </w:t>
      </w:r>
      <w:r w:rsidR="00B35119" w:rsidRPr="00DE44F1">
        <w:rPr>
          <w:rFonts w:asciiTheme="minorHAnsi" w:hAnsiTheme="minorHAnsi"/>
          <w:i/>
          <w:iCs/>
        </w:rPr>
        <w:t>Executive Summary</w:t>
      </w:r>
      <w:r w:rsidR="00B35119" w:rsidRPr="00DE44F1">
        <w:rPr>
          <w:rFonts w:asciiTheme="minorHAnsi" w:hAnsiTheme="minorHAnsi"/>
          <w:iCs/>
        </w:rPr>
        <w:t xml:space="preserve"> </w:t>
      </w:r>
      <w:r w:rsidRPr="00DE44F1">
        <w:rPr>
          <w:rFonts w:asciiTheme="minorHAnsi" w:hAnsiTheme="minorHAnsi"/>
          <w:iCs/>
        </w:rPr>
        <w:t>was</w:t>
      </w:r>
      <w:r w:rsidR="00B35119" w:rsidRPr="00DE44F1">
        <w:rPr>
          <w:rFonts w:asciiTheme="minorHAnsi" w:hAnsiTheme="minorHAnsi"/>
          <w:iCs/>
        </w:rPr>
        <w:t xml:space="preserve"> written after the report itself.</w:t>
      </w:r>
    </w:p>
    <w:p w:rsidR="00B35119" w:rsidRPr="00DE44F1" w:rsidRDefault="00B35119" w:rsidP="009E3072">
      <w:pPr>
        <w:rPr>
          <w:rFonts w:asciiTheme="minorHAnsi" w:hAnsiTheme="minorHAnsi"/>
        </w:rPr>
      </w:pPr>
    </w:p>
    <w:p w:rsidR="00B35119" w:rsidRPr="00DE44F1" w:rsidRDefault="00B35119" w:rsidP="009E3072">
      <w:pPr>
        <w:rPr>
          <w:rFonts w:asciiTheme="minorHAnsi" w:hAnsiTheme="minorHAnsi"/>
          <w:u w:val="single"/>
        </w:rPr>
      </w:pPr>
      <w:r w:rsidRPr="00DE44F1">
        <w:rPr>
          <w:rFonts w:asciiTheme="minorHAnsi" w:hAnsiTheme="minorHAnsi"/>
          <w:u w:val="single"/>
        </w:rPr>
        <w:t>Introduction (or Purpose) Issues:</w:t>
      </w:r>
    </w:p>
    <w:p w:rsidR="00262512" w:rsidRPr="00DE44F1" w:rsidRDefault="00262512" w:rsidP="00262512">
      <w:pPr>
        <w:numPr>
          <w:ilvl w:val="0"/>
          <w:numId w:val="11"/>
        </w:numPr>
        <w:rPr>
          <w:rFonts w:asciiTheme="minorHAnsi" w:hAnsiTheme="minorHAnsi"/>
        </w:rPr>
      </w:pPr>
      <w:r w:rsidRPr="00DE44F1">
        <w:rPr>
          <w:rFonts w:asciiTheme="minorHAnsi" w:hAnsiTheme="minorHAnsi"/>
        </w:rPr>
        <w:t xml:space="preserve">I have employed either the term </w:t>
      </w:r>
      <w:r w:rsidRPr="00DE44F1">
        <w:rPr>
          <w:rFonts w:asciiTheme="minorHAnsi" w:hAnsiTheme="minorHAnsi"/>
          <w:i/>
        </w:rPr>
        <w:t>Introduction</w:t>
      </w:r>
      <w:r w:rsidRPr="00DE44F1">
        <w:rPr>
          <w:rFonts w:asciiTheme="minorHAnsi" w:hAnsiTheme="minorHAnsi"/>
        </w:rPr>
        <w:t xml:space="preserve"> or the term </w:t>
      </w:r>
      <w:r w:rsidRPr="00DE44F1">
        <w:rPr>
          <w:rFonts w:asciiTheme="minorHAnsi" w:hAnsiTheme="minorHAnsi"/>
          <w:i/>
        </w:rPr>
        <w:t>Purpose</w:t>
      </w:r>
      <w:r w:rsidRPr="00DE44F1">
        <w:rPr>
          <w:rFonts w:asciiTheme="minorHAnsi" w:hAnsiTheme="minorHAnsi"/>
        </w:rPr>
        <w:t>.</w:t>
      </w:r>
    </w:p>
    <w:p w:rsidR="00C07B88" w:rsidRPr="00DE44F1" w:rsidRDefault="00B35119" w:rsidP="00262512">
      <w:pPr>
        <w:numPr>
          <w:ilvl w:val="0"/>
          <w:numId w:val="11"/>
        </w:numPr>
        <w:rPr>
          <w:rFonts w:asciiTheme="minorHAnsi" w:hAnsiTheme="minorHAnsi"/>
        </w:rPr>
      </w:pPr>
      <w:r w:rsidRPr="00DE44F1">
        <w:rPr>
          <w:rFonts w:asciiTheme="minorHAnsi" w:hAnsiTheme="minorHAnsi"/>
        </w:rPr>
        <w:t xml:space="preserve">Whereas the </w:t>
      </w:r>
      <w:r w:rsidRPr="00DE44F1">
        <w:rPr>
          <w:rFonts w:asciiTheme="minorHAnsi" w:hAnsiTheme="minorHAnsi"/>
          <w:i/>
        </w:rPr>
        <w:t>Executive Summary</w:t>
      </w:r>
      <w:r w:rsidRPr="00DE44F1">
        <w:rPr>
          <w:rFonts w:asciiTheme="minorHAnsi" w:hAnsiTheme="minorHAnsi"/>
        </w:rPr>
        <w:t xml:space="preserve"> summarizes the whole report, the </w:t>
      </w:r>
      <w:r w:rsidRPr="00DE44F1">
        <w:rPr>
          <w:rFonts w:asciiTheme="minorHAnsi" w:hAnsiTheme="minorHAnsi"/>
          <w:i/>
        </w:rPr>
        <w:t>Introduction</w:t>
      </w:r>
      <w:r w:rsidRPr="00DE44F1">
        <w:rPr>
          <w:rFonts w:asciiTheme="minorHAnsi" w:hAnsiTheme="minorHAnsi"/>
        </w:rPr>
        <w:t xml:space="preserve"> or </w:t>
      </w:r>
      <w:r w:rsidRPr="00DE44F1">
        <w:rPr>
          <w:rFonts w:asciiTheme="minorHAnsi" w:hAnsiTheme="minorHAnsi"/>
          <w:i/>
        </w:rPr>
        <w:t>Purpose</w:t>
      </w:r>
      <w:r w:rsidRPr="00DE44F1">
        <w:rPr>
          <w:rFonts w:asciiTheme="minorHAnsi" w:hAnsiTheme="minorHAnsi"/>
        </w:rPr>
        <w:t xml:space="preserve"> of a technical memo identifies the subject</w:t>
      </w:r>
      <w:r w:rsidR="00262512" w:rsidRPr="00DE44F1">
        <w:rPr>
          <w:rFonts w:asciiTheme="minorHAnsi" w:hAnsiTheme="minorHAnsi"/>
        </w:rPr>
        <w:t xml:space="preserve"> (what was studied)</w:t>
      </w:r>
      <w:r w:rsidRPr="00DE44F1">
        <w:rPr>
          <w:rFonts w:asciiTheme="minorHAnsi" w:hAnsiTheme="minorHAnsi"/>
        </w:rPr>
        <w:t>, the purpose (</w:t>
      </w:r>
      <w:r w:rsidR="00262512" w:rsidRPr="00DE44F1">
        <w:rPr>
          <w:rFonts w:asciiTheme="minorHAnsi" w:hAnsiTheme="minorHAnsi"/>
        </w:rPr>
        <w:t>why was this performed</w:t>
      </w:r>
      <w:r w:rsidRPr="00DE44F1">
        <w:rPr>
          <w:rFonts w:asciiTheme="minorHAnsi" w:hAnsiTheme="minorHAnsi"/>
        </w:rPr>
        <w:t>), and the plan of development of the report</w:t>
      </w:r>
      <w:r w:rsidR="00262512" w:rsidRPr="00DE44F1">
        <w:rPr>
          <w:rFonts w:asciiTheme="minorHAnsi" w:hAnsiTheme="minorHAnsi"/>
        </w:rPr>
        <w:t xml:space="preserve"> (how was the </w:t>
      </w:r>
      <w:r w:rsidR="00262512" w:rsidRPr="00DE44F1">
        <w:rPr>
          <w:rFonts w:asciiTheme="minorHAnsi" w:hAnsiTheme="minorHAnsi"/>
        </w:rPr>
        <w:lastRenderedPageBreak/>
        <w:t>problem approached)</w:t>
      </w:r>
      <w:r w:rsidRPr="00DE44F1">
        <w:rPr>
          <w:rFonts w:asciiTheme="minorHAnsi" w:hAnsiTheme="minorHAnsi"/>
        </w:rPr>
        <w:t>. Together</w:t>
      </w:r>
      <w:r w:rsidR="00435253" w:rsidRPr="00DE44F1">
        <w:rPr>
          <w:rFonts w:asciiTheme="minorHAnsi" w:hAnsiTheme="minorHAnsi"/>
        </w:rPr>
        <w:t>,</w:t>
      </w:r>
      <w:r w:rsidRPr="00DE44F1">
        <w:rPr>
          <w:rFonts w:asciiTheme="minorHAnsi" w:hAnsiTheme="minorHAnsi"/>
        </w:rPr>
        <w:t xml:space="preserve"> these acquaint the reader with the problem you are setting out to solve. </w:t>
      </w:r>
    </w:p>
    <w:p w:rsidR="00262512" w:rsidRPr="00DE44F1" w:rsidRDefault="00262512" w:rsidP="00262512">
      <w:pPr>
        <w:numPr>
          <w:ilvl w:val="0"/>
          <w:numId w:val="11"/>
        </w:numPr>
        <w:rPr>
          <w:rFonts w:asciiTheme="minorHAnsi" w:hAnsiTheme="minorHAnsi"/>
        </w:rPr>
      </w:pPr>
      <w:r w:rsidRPr="00DE44F1">
        <w:rPr>
          <w:rFonts w:asciiTheme="minorHAnsi" w:hAnsiTheme="minorHAnsi"/>
        </w:rPr>
        <w:t>The Introduction does not provide detailed information about how th</w:t>
      </w:r>
      <w:r w:rsidR="00C07B88" w:rsidRPr="00DE44F1">
        <w:rPr>
          <w:rFonts w:asciiTheme="minorHAnsi" w:hAnsiTheme="minorHAnsi"/>
        </w:rPr>
        <w:t xml:space="preserve">e problem was approached (This belongs in the </w:t>
      </w:r>
      <w:r w:rsidR="00C07B88" w:rsidRPr="00DE44F1">
        <w:rPr>
          <w:rFonts w:asciiTheme="minorHAnsi" w:hAnsiTheme="minorHAnsi"/>
          <w:i/>
        </w:rPr>
        <w:t xml:space="preserve">Theory and Analysis </w:t>
      </w:r>
      <w:r w:rsidR="00C07B88" w:rsidRPr="00DE44F1">
        <w:rPr>
          <w:rFonts w:asciiTheme="minorHAnsi" w:hAnsiTheme="minorHAnsi"/>
        </w:rPr>
        <w:t>section).</w:t>
      </w:r>
    </w:p>
    <w:p w:rsidR="00C07B88" w:rsidRPr="00DE44F1" w:rsidRDefault="00C07B88" w:rsidP="00262512">
      <w:pPr>
        <w:numPr>
          <w:ilvl w:val="0"/>
          <w:numId w:val="11"/>
        </w:numPr>
        <w:rPr>
          <w:rFonts w:asciiTheme="minorHAnsi" w:hAnsiTheme="minorHAnsi"/>
        </w:rPr>
      </w:pPr>
      <w:r w:rsidRPr="00DE44F1">
        <w:rPr>
          <w:rFonts w:asciiTheme="minorHAnsi" w:hAnsiTheme="minorHAnsi"/>
        </w:rPr>
        <w:t>T</w:t>
      </w:r>
      <w:r w:rsidR="00B35119" w:rsidRPr="00DE44F1">
        <w:rPr>
          <w:rFonts w:asciiTheme="minorHAnsi" w:hAnsiTheme="minorHAnsi"/>
        </w:rPr>
        <w:t xml:space="preserve">he </w:t>
      </w:r>
      <w:r w:rsidR="00B35119" w:rsidRPr="00DE44F1">
        <w:rPr>
          <w:rFonts w:asciiTheme="minorHAnsi" w:hAnsiTheme="minorHAnsi"/>
          <w:i/>
        </w:rPr>
        <w:t>Introduction</w:t>
      </w:r>
      <w:r w:rsidR="00B35119" w:rsidRPr="00DE44F1">
        <w:rPr>
          <w:rFonts w:asciiTheme="minorHAnsi" w:hAnsiTheme="minorHAnsi"/>
        </w:rPr>
        <w:t xml:space="preserve"> provide</w:t>
      </w:r>
      <w:r w:rsidRPr="00DE44F1">
        <w:rPr>
          <w:rFonts w:asciiTheme="minorHAnsi" w:hAnsiTheme="minorHAnsi"/>
        </w:rPr>
        <w:t>s</w:t>
      </w:r>
      <w:r w:rsidR="00B35119" w:rsidRPr="00DE44F1">
        <w:rPr>
          <w:rFonts w:asciiTheme="minorHAnsi" w:hAnsiTheme="minorHAnsi"/>
        </w:rPr>
        <w:t xml:space="preserve"> the reader with </w:t>
      </w:r>
      <w:r w:rsidRPr="00DE44F1">
        <w:rPr>
          <w:rFonts w:asciiTheme="minorHAnsi" w:hAnsiTheme="minorHAnsi"/>
        </w:rPr>
        <w:t xml:space="preserve">all necessary </w:t>
      </w:r>
      <w:r w:rsidR="00B35119" w:rsidRPr="00DE44F1">
        <w:rPr>
          <w:rFonts w:asciiTheme="minorHAnsi" w:hAnsiTheme="minorHAnsi"/>
        </w:rPr>
        <w:t xml:space="preserve">background information </w:t>
      </w:r>
      <w:r w:rsidRPr="00DE44F1">
        <w:rPr>
          <w:rFonts w:asciiTheme="minorHAnsi" w:hAnsiTheme="minorHAnsi"/>
        </w:rPr>
        <w:t>to understand the other sections of the report. For example:</w:t>
      </w:r>
    </w:p>
    <w:p w:rsidR="00C07B88" w:rsidRPr="00DE44F1" w:rsidRDefault="00C07B88" w:rsidP="00C07B88">
      <w:pPr>
        <w:numPr>
          <w:ilvl w:val="1"/>
          <w:numId w:val="11"/>
        </w:numPr>
        <w:rPr>
          <w:rFonts w:asciiTheme="minorHAnsi" w:hAnsiTheme="minorHAnsi"/>
        </w:rPr>
      </w:pPr>
      <w:r w:rsidRPr="00DE44F1">
        <w:rPr>
          <w:rFonts w:asciiTheme="minorHAnsi" w:hAnsiTheme="minorHAnsi"/>
        </w:rPr>
        <w:t>D</w:t>
      </w:r>
      <w:r w:rsidR="00B35119" w:rsidRPr="00DE44F1">
        <w:rPr>
          <w:rFonts w:asciiTheme="minorHAnsi" w:hAnsiTheme="minorHAnsi"/>
        </w:rPr>
        <w:t>efin</w:t>
      </w:r>
      <w:r w:rsidRPr="00DE44F1">
        <w:rPr>
          <w:rFonts w:asciiTheme="minorHAnsi" w:hAnsiTheme="minorHAnsi"/>
        </w:rPr>
        <w:t>ing</w:t>
      </w:r>
      <w:r w:rsidR="00B35119" w:rsidRPr="00DE44F1">
        <w:rPr>
          <w:rFonts w:asciiTheme="minorHAnsi" w:hAnsiTheme="minorHAnsi"/>
        </w:rPr>
        <w:t xml:space="preserve"> the terms used in stating the subject </w:t>
      </w:r>
    </w:p>
    <w:p w:rsidR="00C07B88" w:rsidRPr="00DE44F1" w:rsidRDefault="00C07B88" w:rsidP="00C07B88">
      <w:pPr>
        <w:numPr>
          <w:ilvl w:val="1"/>
          <w:numId w:val="11"/>
        </w:numPr>
        <w:rPr>
          <w:rFonts w:asciiTheme="minorHAnsi" w:hAnsiTheme="minorHAnsi"/>
        </w:rPr>
      </w:pPr>
      <w:r w:rsidRPr="00DE44F1">
        <w:rPr>
          <w:rFonts w:asciiTheme="minorHAnsi" w:hAnsiTheme="minorHAnsi"/>
        </w:rPr>
        <w:t>Providing</w:t>
      </w:r>
      <w:r w:rsidR="00B35119" w:rsidRPr="00DE44F1">
        <w:rPr>
          <w:rFonts w:asciiTheme="minorHAnsi" w:hAnsiTheme="minorHAnsi"/>
        </w:rPr>
        <w:t xml:space="preserve"> background information such as the history of the subject.  </w:t>
      </w:r>
    </w:p>
    <w:p w:rsidR="00A603CC" w:rsidRPr="00DE44F1" w:rsidRDefault="00A603CC" w:rsidP="00C07B88">
      <w:pPr>
        <w:numPr>
          <w:ilvl w:val="0"/>
          <w:numId w:val="11"/>
        </w:numPr>
        <w:rPr>
          <w:rFonts w:asciiTheme="minorHAnsi" w:hAnsiTheme="minorHAnsi"/>
        </w:rPr>
      </w:pPr>
      <w:r w:rsidRPr="00DE44F1">
        <w:rPr>
          <w:rFonts w:asciiTheme="minorHAnsi" w:hAnsiTheme="minorHAnsi"/>
        </w:rPr>
        <w:t xml:space="preserve">The </w:t>
      </w:r>
      <w:r w:rsidRPr="00DE44F1">
        <w:rPr>
          <w:rFonts w:asciiTheme="minorHAnsi" w:hAnsiTheme="minorHAnsi"/>
          <w:i/>
        </w:rPr>
        <w:t>Introduction</w:t>
      </w:r>
      <w:r w:rsidRPr="00DE44F1">
        <w:rPr>
          <w:rFonts w:asciiTheme="minorHAnsi" w:hAnsiTheme="minorHAnsi"/>
        </w:rPr>
        <w:t xml:space="preserve"> cites the source of the assignment and provides a copy of this information if available in printed format.  In the case of orally presented assignments, the </w:t>
      </w:r>
      <w:r w:rsidRPr="00DE44F1">
        <w:rPr>
          <w:rFonts w:asciiTheme="minorHAnsi" w:hAnsiTheme="minorHAnsi"/>
          <w:i/>
        </w:rPr>
        <w:t>Introduction</w:t>
      </w:r>
      <w:r w:rsidRPr="00DE44F1">
        <w:rPr>
          <w:rFonts w:asciiTheme="minorHAnsi" w:hAnsiTheme="minorHAnsi"/>
        </w:rPr>
        <w:t xml:space="preserve"> cites the general requirements, individuals involved, date of communication, etc. </w:t>
      </w:r>
    </w:p>
    <w:p w:rsidR="00C16C5B" w:rsidRPr="00DE44F1" w:rsidRDefault="00C07B88" w:rsidP="00C07B88">
      <w:pPr>
        <w:numPr>
          <w:ilvl w:val="0"/>
          <w:numId w:val="11"/>
        </w:numPr>
        <w:rPr>
          <w:rFonts w:asciiTheme="minorHAnsi" w:hAnsiTheme="minorHAnsi"/>
        </w:rPr>
      </w:pPr>
      <w:r w:rsidRPr="00DE44F1">
        <w:rPr>
          <w:rFonts w:asciiTheme="minorHAnsi" w:hAnsiTheme="minorHAnsi"/>
        </w:rPr>
        <w:t>T</w:t>
      </w:r>
      <w:r w:rsidR="00B35119" w:rsidRPr="00DE44F1">
        <w:rPr>
          <w:rFonts w:asciiTheme="minorHAnsi" w:hAnsiTheme="minorHAnsi"/>
        </w:rPr>
        <w:t xml:space="preserve">he </w:t>
      </w:r>
      <w:r w:rsidR="00B35119" w:rsidRPr="00DE44F1">
        <w:rPr>
          <w:rFonts w:asciiTheme="minorHAnsi" w:hAnsiTheme="minorHAnsi"/>
          <w:i/>
        </w:rPr>
        <w:t>Introduction</w:t>
      </w:r>
      <w:r w:rsidR="00B35119" w:rsidRPr="00DE44F1">
        <w:rPr>
          <w:rFonts w:asciiTheme="minorHAnsi" w:hAnsiTheme="minorHAnsi"/>
        </w:rPr>
        <w:t xml:space="preserve"> </w:t>
      </w:r>
      <w:r w:rsidRPr="00DE44F1">
        <w:rPr>
          <w:rFonts w:asciiTheme="minorHAnsi" w:hAnsiTheme="minorHAnsi"/>
        </w:rPr>
        <w:t xml:space="preserve">provided does not </w:t>
      </w:r>
      <w:r w:rsidR="00B35119" w:rsidRPr="00DE44F1">
        <w:rPr>
          <w:rFonts w:asciiTheme="minorHAnsi" w:hAnsiTheme="minorHAnsi"/>
        </w:rPr>
        <w:t xml:space="preserve">merely </w:t>
      </w:r>
      <w:r w:rsidRPr="00DE44F1">
        <w:rPr>
          <w:rFonts w:asciiTheme="minorHAnsi" w:hAnsiTheme="minorHAnsi"/>
        </w:rPr>
        <w:t>“</w:t>
      </w:r>
      <w:r w:rsidR="00B35119" w:rsidRPr="00DE44F1">
        <w:rPr>
          <w:rFonts w:asciiTheme="minorHAnsi" w:hAnsiTheme="minorHAnsi"/>
        </w:rPr>
        <w:t>fill space</w:t>
      </w:r>
      <w:r w:rsidRPr="00DE44F1">
        <w:rPr>
          <w:rFonts w:asciiTheme="minorHAnsi" w:hAnsiTheme="minorHAnsi"/>
        </w:rPr>
        <w:t>”</w:t>
      </w:r>
      <w:r w:rsidR="00B35119" w:rsidRPr="00DE44F1">
        <w:rPr>
          <w:rFonts w:asciiTheme="minorHAnsi" w:hAnsiTheme="minorHAnsi"/>
        </w:rPr>
        <w:t xml:space="preserve"> with sweeping statements that are unrelated to the specific purpose of </w:t>
      </w:r>
      <w:r w:rsidRPr="00DE44F1">
        <w:rPr>
          <w:rFonts w:asciiTheme="minorHAnsi" w:hAnsiTheme="minorHAnsi"/>
        </w:rPr>
        <w:t>the</w:t>
      </w:r>
      <w:r w:rsidR="00B35119" w:rsidRPr="00DE44F1">
        <w:rPr>
          <w:rFonts w:asciiTheme="minorHAnsi" w:hAnsiTheme="minorHAnsi"/>
        </w:rPr>
        <w:t xml:space="preserve"> report</w:t>
      </w:r>
    </w:p>
    <w:p w:rsidR="00B35119" w:rsidRPr="00DE44F1" w:rsidRDefault="00B35119" w:rsidP="009E3072">
      <w:pPr>
        <w:rPr>
          <w:rFonts w:asciiTheme="minorHAnsi" w:hAnsiTheme="minorHAnsi"/>
        </w:rPr>
      </w:pPr>
    </w:p>
    <w:p w:rsidR="00A603CC" w:rsidRPr="00DE44F1" w:rsidRDefault="00A603CC" w:rsidP="00A603CC">
      <w:pPr>
        <w:autoSpaceDE w:val="0"/>
        <w:autoSpaceDN w:val="0"/>
        <w:adjustRightInd w:val="0"/>
        <w:rPr>
          <w:rFonts w:asciiTheme="minorHAnsi" w:hAnsiTheme="minorHAnsi"/>
          <w:iCs/>
          <w:u w:val="single"/>
        </w:rPr>
      </w:pPr>
      <w:r w:rsidRPr="00DE44F1">
        <w:rPr>
          <w:rFonts w:asciiTheme="minorHAnsi" w:hAnsiTheme="minorHAnsi"/>
          <w:iCs/>
          <w:u w:val="single"/>
        </w:rPr>
        <w:t>Theory and Analysis Issues:</w:t>
      </w:r>
    </w:p>
    <w:p w:rsidR="00A603CC" w:rsidRPr="00DE44F1" w:rsidRDefault="00A603CC" w:rsidP="00A603CC">
      <w:pPr>
        <w:numPr>
          <w:ilvl w:val="0"/>
          <w:numId w:val="11"/>
        </w:numPr>
        <w:autoSpaceDE w:val="0"/>
        <w:autoSpaceDN w:val="0"/>
        <w:adjustRightInd w:val="0"/>
        <w:rPr>
          <w:rFonts w:asciiTheme="minorHAnsi" w:hAnsiTheme="minorHAnsi"/>
        </w:rPr>
      </w:pPr>
      <w:r w:rsidRPr="00DE44F1">
        <w:rPr>
          <w:rFonts w:asciiTheme="minorHAnsi" w:hAnsiTheme="minorHAnsi"/>
        </w:rPr>
        <w:t>The material presented in this section proceeds in a step-by-step logical format.  The general organization is:</w:t>
      </w:r>
    </w:p>
    <w:p w:rsidR="00A603CC" w:rsidRPr="00DE44F1" w:rsidRDefault="00A603CC" w:rsidP="00A603CC">
      <w:pPr>
        <w:numPr>
          <w:ilvl w:val="1"/>
          <w:numId w:val="11"/>
        </w:numPr>
        <w:autoSpaceDE w:val="0"/>
        <w:autoSpaceDN w:val="0"/>
        <w:adjustRightInd w:val="0"/>
        <w:rPr>
          <w:rFonts w:asciiTheme="minorHAnsi" w:hAnsiTheme="minorHAnsi"/>
        </w:rPr>
      </w:pPr>
      <w:r w:rsidRPr="00DE44F1">
        <w:rPr>
          <w:rFonts w:asciiTheme="minorHAnsi" w:hAnsiTheme="minorHAnsi"/>
        </w:rPr>
        <w:t>A brief synopsis of the fundamental theory that is most relevant to the problem</w:t>
      </w:r>
    </w:p>
    <w:p w:rsidR="00A603CC" w:rsidRPr="00DE44F1" w:rsidRDefault="00A603CC" w:rsidP="00A603CC">
      <w:pPr>
        <w:numPr>
          <w:ilvl w:val="1"/>
          <w:numId w:val="11"/>
        </w:numPr>
        <w:autoSpaceDE w:val="0"/>
        <w:autoSpaceDN w:val="0"/>
        <w:adjustRightInd w:val="0"/>
        <w:rPr>
          <w:rFonts w:asciiTheme="minorHAnsi" w:hAnsiTheme="minorHAnsi"/>
        </w:rPr>
      </w:pPr>
      <w:r w:rsidRPr="00DE44F1">
        <w:rPr>
          <w:rFonts w:asciiTheme="minorHAnsi" w:hAnsiTheme="minorHAnsi"/>
        </w:rPr>
        <w:t>Presentation of the appropriate equations and assumptions</w:t>
      </w:r>
    </w:p>
    <w:p w:rsidR="00BC2940" w:rsidRPr="00DE44F1" w:rsidRDefault="00BC2940" w:rsidP="00A603CC">
      <w:pPr>
        <w:numPr>
          <w:ilvl w:val="1"/>
          <w:numId w:val="11"/>
        </w:numPr>
        <w:autoSpaceDE w:val="0"/>
        <w:autoSpaceDN w:val="0"/>
        <w:adjustRightInd w:val="0"/>
        <w:rPr>
          <w:rFonts w:asciiTheme="minorHAnsi" w:hAnsiTheme="minorHAnsi"/>
        </w:rPr>
      </w:pPr>
      <w:r w:rsidRPr="00DE44F1">
        <w:rPr>
          <w:rFonts w:asciiTheme="minorHAnsi" w:hAnsiTheme="minorHAnsi"/>
        </w:rPr>
        <w:t>Methods used to analyze data which was developed</w:t>
      </w:r>
    </w:p>
    <w:p w:rsidR="00BC2940" w:rsidRPr="00DE44F1" w:rsidRDefault="00BC2940" w:rsidP="00A603CC">
      <w:pPr>
        <w:numPr>
          <w:ilvl w:val="1"/>
          <w:numId w:val="11"/>
        </w:numPr>
        <w:autoSpaceDE w:val="0"/>
        <w:autoSpaceDN w:val="0"/>
        <w:adjustRightInd w:val="0"/>
        <w:rPr>
          <w:rFonts w:asciiTheme="minorHAnsi" w:hAnsiTheme="minorHAnsi"/>
        </w:rPr>
      </w:pPr>
      <w:r w:rsidRPr="00DE44F1">
        <w:rPr>
          <w:rFonts w:asciiTheme="minorHAnsi" w:hAnsiTheme="minorHAnsi"/>
        </w:rPr>
        <w:t xml:space="preserve">Identification of all tools used to conduct the </w:t>
      </w:r>
      <w:proofErr w:type="spellStart"/>
      <w:r w:rsidRPr="00DE44F1">
        <w:rPr>
          <w:rFonts w:asciiTheme="minorHAnsi" w:hAnsiTheme="minorHAnsi"/>
        </w:rPr>
        <w:t>inventigation</w:t>
      </w:r>
      <w:proofErr w:type="spellEnd"/>
      <w:r w:rsidRPr="00DE44F1">
        <w:rPr>
          <w:rFonts w:asciiTheme="minorHAnsi" w:hAnsiTheme="minorHAnsi"/>
        </w:rPr>
        <w:t xml:space="preserve"> (i.e., software developed, spreadsheets employed, etc).  Specific citations should allow a clear “audit trail” to software employed (i.e., where can the specific software or program be located).</w:t>
      </w:r>
    </w:p>
    <w:p w:rsidR="00A603CC" w:rsidRPr="00DE44F1" w:rsidRDefault="00A603CC" w:rsidP="00A603CC">
      <w:pPr>
        <w:numPr>
          <w:ilvl w:val="0"/>
          <w:numId w:val="11"/>
        </w:numPr>
        <w:autoSpaceDE w:val="0"/>
        <w:autoSpaceDN w:val="0"/>
        <w:adjustRightInd w:val="0"/>
        <w:rPr>
          <w:rFonts w:asciiTheme="minorHAnsi" w:hAnsiTheme="minorHAnsi"/>
        </w:rPr>
      </w:pPr>
      <w:r w:rsidRPr="00DE44F1">
        <w:rPr>
          <w:rFonts w:asciiTheme="minorHAnsi" w:hAnsiTheme="minorHAnsi"/>
        </w:rPr>
        <w:t xml:space="preserve">In the case of experimental work it should contain an overview of the experimental procedures performed </w:t>
      </w:r>
      <w:r w:rsidRPr="00DE44F1">
        <w:rPr>
          <w:rFonts w:asciiTheme="minorHAnsi" w:hAnsiTheme="minorHAnsi"/>
          <w:i/>
          <w:iCs/>
        </w:rPr>
        <w:t xml:space="preserve">and </w:t>
      </w:r>
      <w:r w:rsidRPr="00DE44F1">
        <w:rPr>
          <w:rFonts w:asciiTheme="minorHAnsi" w:hAnsiTheme="minorHAnsi"/>
        </w:rPr>
        <w:t xml:space="preserve">the analytical procedures used to process the experimental data. </w:t>
      </w:r>
    </w:p>
    <w:p w:rsidR="00A603CC" w:rsidRPr="00DE44F1" w:rsidRDefault="00A603CC" w:rsidP="00A603CC">
      <w:pPr>
        <w:numPr>
          <w:ilvl w:val="0"/>
          <w:numId w:val="11"/>
        </w:numPr>
        <w:autoSpaceDE w:val="0"/>
        <w:autoSpaceDN w:val="0"/>
        <w:adjustRightInd w:val="0"/>
        <w:rPr>
          <w:rFonts w:asciiTheme="minorHAnsi" w:hAnsiTheme="minorHAnsi"/>
          <w:b/>
          <w:iCs/>
        </w:rPr>
      </w:pPr>
      <w:r w:rsidRPr="00DE44F1">
        <w:rPr>
          <w:rFonts w:asciiTheme="minorHAnsi" w:hAnsiTheme="minorHAnsi"/>
        </w:rPr>
        <w:t xml:space="preserve">The </w:t>
      </w:r>
      <w:r w:rsidRPr="00DE44F1">
        <w:rPr>
          <w:rFonts w:asciiTheme="minorHAnsi" w:hAnsiTheme="minorHAnsi"/>
          <w:i/>
        </w:rPr>
        <w:t>Theory</w:t>
      </w:r>
      <w:r w:rsidRPr="00DE44F1">
        <w:rPr>
          <w:rFonts w:asciiTheme="minorHAnsi" w:hAnsiTheme="minorHAnsi"/>
        </w:rPr>
        <w:t xml:space="preserve"> section does not provide any results or discuss results.</w:t>
      </w:r>
    </w:p>
    <w:p w:rsidR="00A603CC" w:rsidRPr="00DE44F1" w:rsidRDefault="00A603CC" w:rsidP="00A603CC">
      <w:pPr>
        <w:rPr>
          <w:rFonts w:asciiTheme="minorHAnsi" w:hAnsiTheme="minorHAnsi"/>
          <w:u w:val="single"/>
        </w:rPr>
      </w:pPr>
    </w:p>
    <w:p w:rsidR="00BC2940" w:rsidRPr="00DE44F1" w:rsidRDefault="00BC2940" w:rsidP="00BC2940">
      <w:pPr>
        <w:autoSpaceDE w:val="0"/>
        <w:autoSpaceDN w:val="0"/>
        <w:adjustRightInd w:val="0"/>
        <w:rPr>
          <w:rFonts w:asciiTheme="minorHAnsi" w:hAnsiTheme="minorHAnsi"/>
          <w:iCs/>
          <w:u w:val="single"/>
        </w:rPr>
      </w:pPr>
      <w:r w:rsidRPr="00DE44F1">
        <w:rPr>
          <w:rFonts w:asciiTheme="minorHAnsi" w:hAnsiTheme="minorHAnsi"/>
          <w:iCs/>
          <w:u w:val="single"/>
        </w:rPr>
        <w:t>Results and Discussion Issues:</w:t>
      </w:r>
    </w:p>
    <w:p w:rsidR="00BC2940" w:rsidRPr="00DE44F1" w:rsidRDefault="00BC2940" w:rsidP="00BC2940">
      <w:pPr>
        <w:numPr>
          <w:ilvl w:val="0"/>
          <w:numId w:val="11"/>
        </w:numPr>
        <w:autoSpaceDE w:val="0"/>
        <w:autoSpaceDN w:val="0"/>
        <w:adjustRightInd w:val="0"/>
        <w:rPr>
          <w:rFonts w:asciiTheme="minorHAnsi" w:hAnsiTheme="minorHAnsi"/>
          <w:b/>
          <w:iCs/>
        </w:rPr>
      </w:pPr>
      <w:r w:rsidRPr="00DE44F1">
        <w:rPr>
          <w:rFonts w:asciiTheme="minorHAnsi" w:hAnsiTheme="minorHAnsi"/>
        </w:rPr>
        <w:t>This section is the most important part of your report. The information presented here clearly addresses the needs of the audience and clearly explains their significance.</w:t>
      </w:r>
    </w:p>
    <w:p w:rsidR="007F0807" w:rsidRPr="00DE44F1" w:rsidRDefault="007F0807" w:rsidP="00BC2940">
      <w:pPr>
        <w:numPr>
          <w:ilvl w:val="0"/>
          <w:numId w:val="11"/>
        </w:numPr>
        <w:autoSpaceDE w:val="0"/>
        <w:autoSpaceDN w:val="0"/>
        <w:adjustRightInd w:val="0"/>
        <w:rPr>
          <w:rFonts w:asciiTheme="minorHAnsi" w:hAnsiTheme="minorHAnsi"/>
          <w:b/>
          <w:iCs/>
        </w:rPr>
      </w:pPr>
      <w:r w:rsidRPr="00DE44F1">
        <w:rPr>
          <w:rFonts w:asciiTheme="minorHAnsi" w:hAnsiTheme="minorHAnsi"/>
        </w:rPr>
        <w:t>If appropriate, a</w:t>
      </w:r>
      <w:r w:rsidR="00BC2940" w:rsidRPr="00DE44F1">
        <w:rPr>
          <w:rFonts w:asciiTheme="minorHAnsi" w:hAnsiTheme="minorHAnsi"/>
        </w:rPr>
        <w:t xml:space="preserve">n error analysis and discussion of the validity of the results will also belong in this section. </w:t>
      </w:r>
    </w:p>
    <w:p w:rsidR="007F0807" w:rsidRPr="00DE44F1" w:rsidRDefault="007F0807" w:rsidP="00BC2940">
      <w:pPr>
        <w:numPr>
          <w:ilvl w:val="0"/>
          <w:numId w:val="11"/>
        </w:numPr>
        <w:autoSpaceDE w:val="0"/>
        <w:autoSpaceDN w:val="0"/>
        <w:adjustRightInd w:val="0"/>
        <w:rPr>
          <w:rFonts w:asciiTheme="minorHAnsi" w:hAnsiTheme="minorHAnsi"/>
          <w:b/>
          <w:iCs/>
        </w:rPr>
      </w:pPr>
      <w:r w:rsidRPr="00DE44F1">
        <w:rPr>
          <w:rFonts w:asciiTheme="minorHAnsi" w:hAnsiTheme="minorHAnsi"/>
        </w:rPr>
        <w:t xml:space="preserve">To aid the intended audience, the </w:t>
      </w:r>
      <w:r w:rsidRPr="00DE44F1">
        <w:rPr>
          <w:rFonts w:asciiTheme="minorHAnsi" w:hAnsiTheme="minorHAnsi"/>
          <w:i/>
        </w:rPr>
        <w:t>Results and Discussion</w:t>
      </w:r>
      <w:r w:rsidRPr="00DE44F1">
        <w:rPr>
          <w:rFonts w:asciiTheme="minorHAnsi" w:hAnsiTheme="minorHAnsi"/>
        </w:rPr>
        <w:t xml:space="preserve"> section has been broken into subsections as necessary to provide clarity of the information presented.</w:t>
      </w:r>
    </w:p>
    <w:p w:rsidR="007F0807" w:rsidRPr="00DE44F1" w:rsidRDefault="007F0807" w:rsidP="00BC2940">
      <w:pPr>
        <w:numPr>
          <w:ilvl w:val="0"/>
          <w:numId w:val="11"/>
        </w:numPr>
        <w:autoSpaceDE w:val="0"/>
        <w:autoSpaceDN w:val="0"/>
        <w:adjustRightInd w:val="0"/>
        <w:rPr>
          <w:rFonts w:asciiTheme="minorHAnsi" w:hAnsiTheme="minorHAnsi"/>
          <w:b/>
          <w:iCs/>
        </w:rPr>
      </w:pPr>
      <w:r w:rsidRPr="00DE44F1">
        <w:rPr>
          <w:rFonts w:asciiTheme="minorHAnsi" w:hAnsiTheme="minorHAnsi"/>
        </w:rPr>
        <w:t xml:space="preserve">I have </w:t>
      </w:r>
      <w:r w:rsidR="00BC2940" w:rsidRPr="00DE44F1">
        <w:rPr>
          <w:rFonts w:asciiTheme="minorHAnsi" w:hAnsiTheme="minorHAnsi"/>
        </w:rPr>
        <w:t>provide</w:t>
      </w:r>
      <w:r w:rsidRPr="00DE44F1">
        <w:rPr>
          <w:rFonts w:asciiTheme="minorHAnsi" w:hAnsiTheme="minorHAnsi"/>
        </w:rPr>
        <w:t>d</w:t>
      </w:r>
      <w:r w:rsidR="00BC2940" w:rsidRPr="00DE44F1">
        <w:rPr>
          <w:rFonts w:asciiTheme="minorHAnsi" w:hAnsiTheme="minorHAnsi"/>
        </w:rPr>
        <w:t xml:space="preserve"> a summary of the primary numerical results (i.e., bottom-line)</w:t>
      </w:r>
      <w:r w:rsidRPr="00DE44F1">
        <w:rPr>
          <w:rFonts w:asciiTheme="minorHAnsi" w:hAnsiTheme="minorHAnsi"/>
        </w:rPr>
        <w:t xml:space="preserve"> and answered all questions posed in the assignment</w:t>
      </w:r>
      <w:r w:rsidR="00BC2940" w:rsidRPr="00DE44F1">
        <w:rPr>
          <w:rFonts w:asciiTheme="minorHAnsi" w:hAnsiTheme="minorHAnsi"/>
        </w:rPr>
        <w:t xml:space="preserve">. </w:t>
      </w:r>
    </w:p>
    <w:p w:rsidR="007F0807" w:rsidRPr="00DE44F1" w:rsidRDefault="007F0807" w:rsidP="00BC2940">
      <w:pPr>
        <w:numPr>
          <w:ilvl w:val="0"/>
          <w:numId w:val="11"/>
        </w:numPr>
        <w:autoSpaceDE w:val="0"/>
        <w:autoSpaceDN w:val="0"/>
        <w:adjustRightInd w:val="0"/>
        <w:rPr>
          <w:rFonts w:asciiTheme="minorHAnsi" w:hAnsiTheme="minorHAnsi"/>
          <w:b/>
          <w:iCs/>
        </w:rPr>
      </w:pPr>
      <w:r w:rsidRPr="00DE44F1">
        <w:rPr>
          <w:rFonts w:asciiTheme="minorHAnsi" w:hAnsiTheme="minorHAnsi"/>
        </w:rPr>
        <w:t>I have u</w:t>
      </w:r>
      <w:r w:rsidR="00BC2940" w:rsidRPr="00DE44F1">
        <w:rPr>
          <w:rFonts w:asciiTheme="minorHAnsi" w:hAnsiTheme="minorHAnsi"/>
        </w:rPr>
        <w:t>se</w:t>
      </w:r>
      <w:r w:rsidRPr="00DE44F1">
        <w:rPr>
          <w:rFonts w:asciiTheme="minorHAnsi" w:hAnsiTheme="minorHAnsi"/>
        </w:rPr>
        <w:t>d</w:t>
      </w:r>
      <w:r w:rsidR="00BC2940" w:rsidRPr="00DE44F1">
        <w:rPr>
          <w:rFonts w:asciiTheme="minorHAnsi" w:hAnsiTheme="minorHAnsi"/>
        </w:rPr>
        <w:t xml:space="preserve"> tables and/or graphs as appropriate.  </w:t>
      </w:r>
    </w:p>
    <w:p w:rsidR="00BC2940" w:rsidRPr="00DE44F1" w:rsidRDefault="007F0807" w:rsidP="00BC2940">
      <w:pPr>
        <w:numPr>
          <w:ilvl w:val="0"/>
          <w:numId w:val="11"/>
        </w:numPr>
        <w:autoSpaceDE w:val="0"/>
        <w:autoSpaceDN w:val="0"/>
        <w:adjustRightInd w:val="0"/>
        <w:rPr>
          <w:rFonts w:asciiTheme="minorHAnsi" w:hAnsiTheme="minorHAnsi"/>
          <w:b/>
          <w:iCs/>
        </w:rPr>
      </w:pPr>
      <w:r w:rsidRPr="00DE44F1">
        <w:rPr>
          <w:rFonts w:asciiTheme="minorHAnsi" w:hAnsiTheme="minorHAnsi"/>
        </w:rPr>
        <w:lastRenderedPageBreak/>
        <w:t xml:space="preserve">I have put items of data not immediately relevant or essential to the discussion of results in </w:t>
      </w:r>
      <w:r w:rsidR="00BC2940" w:rsidRPr="00DE44F1">
        <w:rPr>
          <w:rFonts w:asciiTheme="minorHAnsi" w:hAnsiTheme="minorHAnsi"/>
        </w:rPr>
        <w:t xml:space="preserve">attachments (in the </w:t>
      </w:r>
      <w:r w:rsidR="00BC2940" w:rsidRPr="00DE44F1">
        <w:rPr>
          <w:rFonts w:asciiTheme="minorHAnsi" w:hAnsiTheme="minorHAnsi"/>
          <w:i/>
        </w:rPr>
        <w:t>Appendices</w:t>
      </w:r>
      <w:r w:rsidR="00BC2940" w:rsidRPr="00DE44F1">
        <w:rPr>
          <w:rFonts w:asciiTheme="minorHAnsi" w:hAnsiTheme="minorHAnsi"/>
        </w:rPr>
        <w:t>).</w:t>
      </w:r>
    </w:p>
    <w:p w:rsidR="00BC2940" w:rsidRPr="00DE44F1" w:rsidRDefault="00BC2940" w:rsidP="007F0807">
      <w:pPr>
        <w:autoSpaceDE w:val="0"/>
        <w:autoSpaceDN w:val="0"/>
        <w:adjustRightInd w:val="0"/>
        <w:rPr>
          <w:rFonts w:asciiTheme="minorHAnsi" w:hAnsiTheme="minorHAnsi"/>
          <w:b/>
          <w:iCs/>
        </w:rPr>
      </w:pPr>
    </w:p>
    <w:p w:rsidR="007F0807" w:rsidRPr="00DE44F1" w:rsidRDefault="007F0807" w:rsidP="007F0807">
      <w:pPr>
        <w:autoSpaceDE w:val="0"/>
        <w:autoSpaceDN w:val="0"/>
        <w:adjustRightInd w:val="0"/>
        <w:rPr>
          <w:rFonts w:asciiTheme="minorHAnsi" w:hAnsiTheme="minorHAnsi"/>
          <w:u w:val="single"/>
        </w:rPr>
      </w:pPr>
      <w:r w:rsidRPr="00DE44F1">
        <w:rPr>
          <w:rFonts w:asciiTheme="minorHAnsi" w:hAnsiTheme="minorHAnsi"/>
          <w:iCs/>
          <w:u w:val="single"/>
        </w:rPr>
        <w:t>Conclusions and Recommendations</w:t>
      </w:r>
      <w:r w:rsidRPr="00DE44F1">
        <w:rPr>
          <w:rFonts w:asciiTheme="minorHAnsi" w:hAnsiTheme="minorHAnsi"/>
          <w:u w:val="single"/>
        </w:rPr>
        <w:t xml:space="preserve"> Issues:</w:t>
      </w:r>
    </w:p>
    <w:p w:rsidR="00F41650" w:rsidRPr="00DE44F1" w:rsidRDefault="00F41650" w:rsidP="00F41650">
      <w:pPr>
        <w:numPr>
          <w:ilvl w:val="0"/>
          <w:numId w:val="11"/>
        </w:numPr>
        <w:autoSpaceDE w:val="0"/>
        <w:autoSpaceDN w:val="0"/>
        <w:adjustRightInd w:val="0"/>
        <w:rPr>
          <w:rFonts w:asciiTheme="minorHAnsi" w:hAnsiTheme="minorHAnsi"/>
        </w:rPr>
      </w:pPr>
      <w:r w:rsidRPr="00DE44F1">
        <w:rPr>
          <w:rFonts w:asciiTheme="minorHAnsi" w:hAnsiTheme="minorHAnsi"/>
        </w:rPr>
        <w:t>In t</w:t>
      </w:r>
      <w:r w:rsidR="007F0807" w:rsidRPr="00DE44F1">
        <w:rPr>
          <w:rFonts w:asciiTheme="minorHAnsi" w:hAnsiTheme="minorHAnsi"/>
        </w:rPr>
        <w:t xml:space="preserve">his section </w:t>
      </w:r>
      <w:r w:rsidRPr="00DE44F1">
        <w:rPr>
          <w:rFonts w:asciiTheme="minorHAnsi" w:hAnsiTheme="minorHAnsi"/>
        </w:rPr>
        <w:t xml:space="preserve">I have </w:t>
      </w:r>
      <w:r w:rsidR="007F0807" w:rsidRPr="00DE44F1">
        <w:rPr>
          <w:rFonts w:asciiTheme="minorHAnsi" w:hAnsiTheme="minorHAnsi"/>
          <w:i/>
        </w:rPr>
        <w:t>summarize</w:t>
      </w:r>
      <w:r w:rsidRPr="00DE44F1">
        <w:rPr>
          <w:rFonts w:asciiTheme="minorHAnsi" w:hAnsiTheme="minorHAnsi"/>
          <w:i/>
        </w:rPr>
        <w:t>d</w:t>
      </w:r>
      <w:r w:rsidR="007F0807" w:rsidRPr="00DE44F1">
        <w:rPr>
          <w:rFonts w:asciiTheme="minorHAnsi" w:hAnsiTheme="minorHAnsi"/>
        </w:rPr>
        <w:t xml:space="preserve"> the </w:t>
      </w:r>
      <w:r w:rsidRPr="00DE44F1">
        <w:rPr>
          <w:rFonts w:asciiTheme="minorHAnsi" w:hAnsiTheme="minorHAnsi"/>
        </w:rPr>
        <w:t xml:space="preserve">major </w:t>
      </w:r>
      <w:r w:rsidR="007F0807" w:rsidRPr="00DE44F1">
        <w:rPr>
          <w:rFonts w:asciiTheme="minorHAnsi" w:hAnsiTheme="minorHAnsi"/>
        </w:rPr>
        <w:t xml:space="preserve">results </w:t>
      </w:r>
      <w:r w:rsidRPr="00DE44F1">
        <w:rPr>
          <w:rFonts w:asciiTheme="minorHAnsi" w:hAnsiTheme="minorHAnsi"/>
        </w:rPr>
        <w:t xml:space="preserve">and finding </w:t>
      </w:r>
      <w:r w:rsidR="007F0807" w:rsidRPr="00DE44F1">
        <w:rPr>
          <w:rFonts w:asciiTheme="minorHAnsi" w:hAnsiTheme="minorHAnsi"/>
        </w:rPr>
        <w:t>and draw</w:t>
      </w:r>
      <w:r w:rsidRPr="00DE44F1">
        <w:rPr>
          <w:rFonts w:asciiTheme="minorHAnsi" w:hAnsiTheme="minorHAnsi"/>
        </w:rPr>
        <w:t>n</w:t>
      </w:r>
      <w:r w:rsidR="007F0807" w:rsidRPr="00DE44F1">
        <w:rPr>
          <w:rFonts w:asciiTheme="minorHAnsi" w:hAnsiTheme="minorHAnsi"/>
        </w:rPr>
        <w:t xml:space="preserve"> appropriate conclusions.  </w:t>
      </w:r>
      <w:r w:rsidRPr="00DE44F1">
        <w:rPr>
          <w:rFonts w:asciiTheme="minorHAnsi" w:hAnsiTheme="minorHAnsi"/>
        </w:rPr>
        <w:t xml:space="preserve">These conclusions do not belong in the </w:t>
      </w:r>
      <w:r w:rsidRPr="00DE44F1">
        <w:rPr>
          <w:rFonts w:asciiTheme="minorHAnsi" w:hAnsiTheme="minorHAnsi"/>
          <w:i/>
        </w:rPr>
        <w:t>Results and Discussion</w:t>
      </w:r>
      <w:r w:rsidRPr="00DE44F1">
        <w:rPr>
          <w:rFonts w:asciiTheme="minorHAnsi" w:hAnsiTheme="minorHAnsi"/>
        </w:rPr>
        <w:t xml:space="preserve"> section.</w:t>
      </w:r>
    </w:p>
    <w:p w:rsidR="00F41650" w:rsidRPr="00DE44F1" w:rsidRDefault="00F41650" w:rsidP="00F41650">
      <w:pPr>
        <w:numPr>
          <w:ilvl w:val="0"/>
          <w:numId w:val="11"/>
        </w:numPr>
        <w:autoSpaceDE w:val="0"/>
        <w:autoSpaceDN w:val="0"/>
        <w:adjustRightInd w:val="0"/>
        <w:rPr>
          <w:rFonts w:asciiTheme="minorHAnsi" w:hAnsiTheme="minorHAnsi"/>
        </w:rPr>
      </w:pPr>
      <w:r w:rsidRPr="00DE44F1">
        <w:rPr>
          <w:rFonts w:asciiTheme="minorHAnsi" w:hAnsiTheme="minorHAnsi"/>
        </w:rPr>
        <w:t xml:space="preserve">I have provided no new data (or information) in this section.  All information cited should have been developed and presented in the </w:t>
      </w:r>
      <w:r w:rsidRPr="00DE44F1">
        <w:rPr>
          <w:rFonts w:asciiTheme="minorHAnsi" w:hAnsiTheme="minorHAnsi"/>
          <w:i/>
          <w:iCs/>
        </w:rPr>
        <w:t xml:space="preserve">Results and Discussion </w:t>
      </w:r>
      <w:r w:rsidRPr="00DE44F1">
        <w:rPr>
          <w:rFonts w:asciiTheme="minorHAnsi" w:hAnsiTheme="minorHAnsi"/>
          <w:iCs/>
        </w:rPr>
        <w:t>section.</w:t>
      </w:r>
    </w:p>
    <w:p w:rsidR="007F0807" w:rsidRPr="00DE44F1" w:rsidRDefault="007F0807" w:rsidP="00F41650">
      <w:pPr>
        <w:numPr>
          <w:ilvl w:val="0"/>
          <w:numId w:val="11"/>
        </w:numPr>
        <w:autoSpaceDE w:val="0"/>
        <w:autoSpaceDN w:val="0"/>
        <w:adjustRightInd w:val="0"/>
        <w:rPr>
          <w:rFonts w:asciiTheme="minorHAnsi" w:hAnsiTheme="minorHAnsi"/>
        </w:rPr>
      </w:pPr>
      <w:r w:rsidRPr="00DE44F1">
        <w:rPr>
          <w:rFonts w:asciiTheme="minorHAnsi" w:hAnsiTheme="minorHAnsi"/>
        </w:rPr>
        <w:t xml:space="preserve">The following </w:t>
      </w:r>
      <w:r w:rsidR="00F41650" w:rsidRPr="00DE44F1">
        <w:rPr>
          <w:rFonts w:asciiTheme="minorHAnsi" w:hAnsiTheme="minorHAnsi"/>
        </w:rPr>
        <w:t xml:space="preserve">topics </w:t>
      </w:r>
      <w:r w:rsidRPr="00DE44F1">
        <w:rPr>
          <w:rFonts w:asciiTheme="minorHAnsi" w:hAnsiTheme="minorHAnsi"/>
        </w:rPr>
        <w:t>might be appropriate</w:t>
      </w:r>
      <w:r w:rsidR="00F41650" w:rsidRPr="00DE44F1">
        <w:rPr>
          <w:rFonts w:asciiTheme="minorHAnsi" w:hAnsiTheme="minorHAnsi"/>
        </w:rPr>
        <w:t xml:space="preserve"> to develop in this section</w:t>
      </w:r>
      <w:r w:rsidRPr="00DE44F1">
        <w:rPr>
          <w:rFonts w:asciiTheme="minorHAnsi" w:hAnsiTheme="minorHAnsi"/>
        </w:rPr>
        <w:t>:</w:t>
      </w:r>
    </w:p>
    <w:p w:rsidR="007F0807" w:rsidRPr="00DE44F1" w:rsidRDefault="007F0807" w:rsidP="007F0807">
      <w:pPr>
        <w:numPr>
          <w:ilvl w:val="0"/>
          <w:numId w:val="12"/>
        </w:numPr>
        <w:autoSpaceDE w:val="0"/>
        <w:autoSpaceDN w:val="0"/>
        <w:adjustRightInd w:val="0"/>
        <w:rPr>
          <w:rFonts w:asciiTheme="minorHAnsi" w:hAnsiTheme="minorHAnsi"/>
          <w:i/>
          <w:iCs/>
        </w:rPr>
      </w:pPr>
      <w:r w:rsidRPr="00DE44F1">
        <w:rPr>
          <w:rFonts w:asciiTheme="minorHAnsi" w:hAnsiTheme="minorHAnsi"/>
        </w:rPr>
        <w:t xml:space="preserve">Present an interpretation of the data – </w:t>
      </w:r>
      <w:r w:rsidRPr="00DE44F1">
        <w:rPr>
          <w:rFonts w:asciiTheme="minorHAnsi" w:hAnsiTheme="minorHAnsi"/>
          <w:i/>
          <w:iCs/>
        </w:rPr>
        <w:t xml:space="preserve">what do the results mean in light of the problem being investigated? </w:t>
      </w:r>
    </w:p>
    <w:p w:rsidR="007F0807" w:rsidRPr="00DE44F1" w:rsidRDefault="007F0807" w:rsidP="007F0807">
      <w:pPr>
        <w:numPr>
          <w:ilvl w:val="0"/>
          <w:numId w:val="12"/>
        </w:numPr>
        <w:autoSpaceDE w:val="0"/>
        <w:autoSpaceDN w:val="0"/>
        <w:adjustRightInd w:val="0"/>
        <w:rPr>
          <w:rFonts w:asciiTheme="minorHAnsi" w:hAnsiTheme="minorHAnsi"/>
        </w:rPr>
      </w:pPr>
      <w:r w:rsidRPr="00DE44F1">
        <w:rPr>
          <w:rFonts w:asciiTheme="minorHAnsi" w:hAnsiTheme="minorHAnsi"/>
        </w:rPr>
        <w:t xml:space="preserve">Discuss the sources and relative magnitude of any significant errors. </w:t>
      </w:r>
    </w:p>
    <w:p w:rsidR="007F0807" w:rsidRPr="00DE44F1" w:rsidRDefault="007F0807" w:rsidP="007F0807">
      <w:pPr>
        <w:numPr>
          <w:ilvl w:val="0"/>
          <w:numId w:val="12"/>
        </w:numPr>
        <w:autoSpaceDE w:val="0"/>
        <w:autoSpaceDN w:val="0"/>
        <w:adjustRightInd w:val="0"/>
        <w:rPr>
          <w:rFonts w:asciiTheme="minorHAnsi" w:hAnsiTheme="minorHAnsi"/>
        </w:rPr>
      </w:pPr>
      <w:r w:rsidRPr="00DE44F1">
        <w:rPr>
          <w:rFonts w:asciiTheme="minorHAnsi" w:hAnsiTheme="minorHAnsi"/>
        </w:rPr>
        <w:t xml:space="preserve">Present a prioritized list of actions to be taken and recommendations.  </w:t>
      </w:r>
    </w:p>
    <w:p w:rsidR="007F0807" w:rsidRPr="00DE44F1" w:rsidRDefault="007F0807" w:rsidP="007F0807">
      <w:pPr>
        <w:autoSpaceDE w:val="0"/>
        <w:autoSpaceDN w:val="0"/>
        <w:adjustRightInd w:val="0"/>
        <w:rPr>
          <w:rFonts w:asciiTheme="minorHAnsi" w:hAnsiTheme="minorHAnsi"/>
        </w:rPr>
      </w:pPr>
    </w:p>
    <w:p w:rsidR="009E3072" w:rsidRPr="00DE44F1" w:rsidRDefault="009E3072" w:rsidP="009E3072">
      <w:pPr>
        <w:rPr>
          <w:rFonts w:asciiTheme="minorHAnsi" w:hAnsiTheme="minorHAnsi"/>
          <w:b/>
        </w:rPr>
      </w:pPr>
      <w:r w:rsidRPr="00DE44F1">
        <w:rPr>
          <w:rFonts w:asciiTheme="minorHAnsi" w:hAnsiTheme="minorHAnsi"/>
          <w:b/>
        </w:rPr>
        <w:t>Figures</w:t>
      </w:r>
    </w:p>
    <w:p w:rsidR="001932FE" w:rsidRPr="00DE44F1" w:rsidRDefault="001932FE" w:rsidP="009E3072">
      <w:pPr>
        <w:rPr>
          <w:rFonts w:asciiTheme="minorHAnsi" w:hAnsiTheme="minorHAnsi"/>
        </w:rPr>
      </w:pPr>
    </w:p>
    <w:p w:rsidR="001932FE" w:rsidRPr="00DE44F1" w:rsidRDefault="001932FE" w:rsidP="001932FE">
      <w:pPr>
        <w:numPr>
          <w:ilvl w:val="0"/>
          <w:numId w:val="6"/>
        </w:numPr>
        <w:rPr>
          <w:rFonts w:asciiTheme="minorHAnsi" w:hAnsiTheme="minorHAnsi"/>
        </w:rPr>
      </w:pPr>
      <w:r w:rsidRPr="00DE44F1">
        <w:rPr>
          <w:rFonts w:asciiTheme="minorHAnsi" w:hAnsiTheme="minorHAnsi"/>
        </w:rPr>
        <w:t>Figures are centered on the page.</w:t>
      </w:r>
    </w:p>
    <w:p w:rsidR="001932FE" w:rsidRPr="00DE44F1" w:rsidRDefault="001932FE" w:rsidP="001932FE">
      <w:pPr>
        <w:numPr>
          <w:ilvl w:val="0"/>
          <w:numId w:val="6"/>
        </w:numPr>
        <w:rPr>
          <w:rFonts w:asciiTheme="minorHAnsi" w:hAnsiTheme="minorHAnsi"/>
        </w:rPr>
      </w:pPr>
      <w:r w:rsidRPr="00DE44F1">
        <w:rPr>
          <w:rFonts w:asciiTheme="minorHAnsi" w:hAnsiTheme="minorHAnsi"/>
        </w:rPr>
        <w:t>Figures are of an appropriate size.</w:t>
      </w:r>
    </w:p>
    <w:p w:rsidR="001932FE" w:rsidRPr="00DE44F1" w:rsidRDefault="001932FE" w:rsidP="001932FE">
      <w:pPr>
        <w:numPr>
          <w:ilvl w:val="0"/>
          <w:numId w:val="6"/>
        </w:numPr>
        <w:rPr>
          <w:rFonts w:asciiTheme="minorHAnsi" w:hAnsiTheme="minorHAnsi"/>
        </w:rPr>
      </w:pPr>
      <w:r w:rsidRPr="00DE44F1">
        <w:rPr>
          <w:rFonts w:asciiTheme="minorHAnsi" w:hAnsiTheme="minorHAnsi"/>
        </w:rPr>
        <w:t>Figures are properly captioned (capitalization, completeness, etc).</w:t>
      </w:r>
    </w:p>
    <w:p w:rsidR="001932FE" w:rsidRPr="00DE44F1" w:rsidRDefault="001932FE" w:rsidP="001932FE">
      <w:pPr>
        <w:numPr>
          <w:ilvl w:val="0"/>
          <w:numId w:val="6"/>
        </w:numPr>
        <w:rPr>
          <w:rFonts w:asciiTheme="minorHAnsi" w:hAnsiTheme="minorHAnsi"/>
        </w:rPr>
      </w:pPr>
      <w:r w:rsidRPr="00DE44F1">
        <w:rPr>
          <w:rFonts w:asciiTheme="minorHAnsi" w:hAnsiTheme="minorHAnsi"/>
        </w:rPr>
        <w:t>Figures are properly referred to with “Figure” and “Fig.”</w:t>
      </w:r>
      <w:r w:rsidR="00CB4683" w:rsidRPr="00DE44F1">
        <w:rPr>
          <w:rFonts w:asciiTheme="minorHAnsi" w:hAnsiTheme="minorHAnsi"/>
        </w:rPr>
        <w:t xml:space="preserve"> etc.</w:t>
      </w:r>
      <w:r w:rsidRPr="00DE44F1">
        <w:rPr>
          <w:rFonts w:asciiTheme="minorHAnsi" w:hAnsiTheme="minorHAnsi"/>
        </w:rPr>
        <w:t xml:space="preserve"> </w:t>
      </w:r>
    </w:p>
    <w:p w:rsidR="00CF2541" w:rsidRPr="00DE44F1" w:rsidRDefault="00CF2541" w:rsidP="001932FE">
      <w:pPr>
        <w:numPr>
          <w:ilvl w:val="0"/>
          <w:numId w:val="6"/>
        </w:numPr>
        <w:rPr>
          <w:rFonts w:asciiTheme="minorHAnsi" w:hAnsiTheme="minorHAnsi"/>
        </w:rPr>
      </w:pPr>
      <w:r w:rsidRPr="00DE44F1">
        <w:rPr>
          <w:rFonts w:asciiTheme="minorHAnsi" w:hAnsiTheme="minorHAnsi"/>
        </w:rPr>
        <w:t>Backgrounds selected for figures do not obscure the data presented in the figure.</w:t>
      </w:r>
    </w:p>
    <w:p w:rsidR="00CF2541" w:rsidRPr="00DE44F1" w:rsidRDefault="00CF2541" w:rsidP="001932FE">
      <w:pPr>
        <w:numPr>
          <w:ilvl w:val="0"/>
          <w:numId w:val="6"/>
        </w:numPr>
        <w:rPr>
          <w:rFonts w:asciiTheme="minorHAnsi" w:hAnsiTheme="minorHAnsi"/>
        </w:rPr>
      </w:pPr>
      <w:r w:rsidRPr="00DE44F1">
        <w:rPr>
          <w:rFonts w:asciiTheme="minorHAnsi" w:hAnsiTheme="minorHAnsi"/>
        </w:rPr>
        <w:t xml:space="preserve">Lines, data points, and backgrounds are appropriately selected if the report were reproduced using “black and white” </w:t>
      </w:r>
      <w:r w:rsidR="00B35119" w:rsidRPr="00DE44F1">
        <w:rPr>
          <w:rFonts w:asciiTheme="minorHAnsi" w:hAnsiTheme="minorHAnsi"/>
        </w:rPr>
        <w:t>copier</w:t>
      </w:r>
      <w:r w:rsidRPr="00DE44F1">
        <w:rPr>
          <w:rFonts w:asciiTheme="minorHAnsi" w:hAnsiTheme="minorHAnsi"/>
        </w:rPr>
        <w:t xml:space="preserve"> technology</w:t>
      </w:r>
      <w:r w:rsidR="00B35119" w:rsidRPr="00DE44F1">
        <w:rPr>
          <w:rFonts w:asciiTheme="minorHAnsi" w:hAnsiTheme="minorHAnsi"/>
        </w:rPr>
        <w:t>.</w:t>
      </w:r>
    </w:p>
    <w:p w:rsidR="00F41650" w:rsidRPr="00DE44F1" w:rsidRDefault="00F41650" w:rsidP="001932FE">
      <w:pPr>
        <w:numPr>
          <w:ilvl w:val="0"/>
          <w:numId w:val="6"/>
        </w:numPr>
        <w:rPr>
          <w:rFonts w:asciiTheme="minorHAnsi" w:hAnsiTheme="minorHAnsi"/>
        </w:rPr>
      </w:pPr>
      <w:r w:rsidRPr="00DE44F1">
        <w:rPr>
          <w:rFonts w:asciiTheme="minorHAnsi" w:hAnsiTheme="minorHAnsi"/>
        </w:rPr>
        <w:t>I have employed the same font in the graphs and figures I have produced as employed in the report proper.</w:t>
      </w:r>
    </w:p>
    <w:p w:rsidR="009E3072" w:rsidRPr="00DE44F1" w:rsidRDefault="009E3072" w:rsidP="009E3072">
      <w:pPr>
        <w:rPr>
          <w:rFonts w:asciiTheme="minorHAnsi" w:hAnsiTheme="minorHAnsi"/>
        </w:rPr>
      </w:pPr>
    </w:p>
    <w:p w:rsidR="009E3072" w:rsidRPr="00DE44F1" w:rsidRDefault="009E3072" w:rsidP="009E3072">
      <w:pPr>
        <w:rPr>
          <w:rFonts w:asciiTheme="minorHAnsi" w:hAnsiTheme="minorHAnsi"/>
          <w:b/>
        </w:rPr>
      </w:pPr>
      <w:r w:rsidRPr="00DE44F1">
        <w:rPr>
          <w:rFonts w:asciiTheme="minorHAnsi" w:hAnsiTheme="minorHAnsi"/>
          <w:b/>
        </w:rPr>
        <w:t>Tables</w:t>
      </w:r>
    </w:p>
    <w:p w:rsidR="00CB4683" w:rsidRPr="00DE44F1" w:rsidRDefault="00CB4683" w:rsidP="009E3072">
      <w:pPr>
        <w:rPr>
          <w:rFonts w:asciiTheme="minorHAnsi" w:hAnsiTheme="minorHAnsi"/>
        </w:rPr>
      </w:pPr>
    </w:p>
    <w:p w:rsidR="009E3072" w:rsidRPr="00DE44F1" w:rsidRDefault="001932FE" w:rsidP="00CB4683">
      <w:pPr>
        <w:numPr>
          <w:ilvl w:val="0"/>
          <w:numId w:val="7"/>
        </w:numPr>
        <w:rPr>
          <w:rFonts w:asciiTheme="minorHAnsi" w:hAnsiTheme="minorHAnsi"/>
        </w:rPr>
      </w:pPr>
      <w:r w:rsidRPr="00DE44F1">
        <w:rPr>
          <w:rFonts w:asciiTheme="minorHAnsi" w:hAnsiTheme="minorHAnsi"/>
        </w:rPr>
        <w:t>Tables are centered on the page</w:t>
      </w:r>
    </w:p>
    <w:p w:rsidR="001932FE" w:rsidRPr="00DE44F1" w:rsidRDefault="001932FE" w:rsidP="00CB4683">
      <w:pPr>
        <w:numPr>
          <w:ilvl w:val="0"/>
          <w:numId w:val="7"/>
        </w:numPr>
        <w:rPr>
          <w:rFonts w:asciiTheme="minorHAnsi" w:hAnsiTheme="minorHAnsi"/>
        </w:rPr>
      </w:pPr>
      <w:r w:rsidRPr="00DE44F1">
        <w:rPr>
          <w:rFonts w:asciiTheme="minorHAnsi" w:hAnsiTheme="minorHAnsi"/>
        </w:rPr>
        <w:t>Tables are of an appropriate size</w:t>
      </w:r>
    </w:p>
    <w:p w:rsidR="001932FE" w:rsidRPr="00DE44F1" w:rsidRDefault="001932FE" w:rsidP="00CB4683">
      <w:pPr>
        <w:numPr>
          <w:ilvl w:val="0"/>
          <w:numId w:val="7"/>
        </w:numPr>
        <w:rPr>
          <w:rFonts w:asciiTheme="minorHAnsi" w:hAnsiTheme="minorHAnsi"/>
        </w:rPr>
      </w:pPr>
      <w:r w:rsidRPr="00DE44F1">
        <w:rPr>
          <w:rFonts w:asciiTheme="minorHAnsi" w:hAnsiTheme="minorHAnsi"/>
        </w:rPr>
        <w:t>Tables are properly captioned</w:t>
      </w:r>
    </w:p>
    <w:p w:rsidR="00CB4683" w:rsidRPr="00DE44F1" w:rsidRDefault="00CF2541" w:rsidP="00CB4683">
      <w:pPr>
        <w:numPr>
          <w:ilvl w:val="0"/>
          <w:numId w:val="7"/>
        </w:numPr>
        <w:rPr>
          <w:rFonts w:asciiTheme="minorHAnsi" w:hAnsiTheme="minorHAnsi"/>
        </w:rPr>
      </w:pPr>
      <w:r w:rsidRPr="00DE44F1">
        <w:rPr>
          <w:rFonts w:asciiTheme="minorHAnsi" w:hAnsiTheme="minorHAnsi"/>
        </w:rPr>
        <w:t>T</w:t>
      </w:r>
      <w:r w:rsidR="00CB4683" w:rsidRPr="00DE44F1">
        <w:rPr>
          <w:rFonts w:asciiTheme="minorHAnsi" w:hAnsiTheme="minorHAnsi"/>
        </w:rPr>
        <w:t>ables are formatted in accordance with departmental format.</w:t>
      </w:r>
      <w:r w:rsidRPr="00DE44F1">
        <w:rPr>
          <w:rFonts w:asciiTheme="minorHAnsi" w:hAnsiTheme="minorHAnsi"/>
        </w:rPr>
        <w:t xml:space="preserve">  Decimal alignment is employed for numerical data.  The number of digits and significant figures appearing the “report tables” reflects engineering usage.  This is not a requirement for material appearing in attachments.</w:t>
      </w:r>
    </w:p>
    <w:p w:rsidR="00F41650" w:rsidRPr="00DE44F1" w:rsidRDefault="00F41650" w:rsidP="00F41650">
      <w:pPr>
        <w:numPr>
          <w:ilvl w:val="0"/>
          <w:numId w:val="7"/>
        </w:numPr>
        <w:rPr>
          <w:rFonts w:asciiTheme="minorHAnsi" w:hAnsiTheme="minorHAnsi"/>
        </w:rPr>
      </w:pPr>
      <w:r w:rsidRPr="00DE44F1">
        <w:rPr>
          <w:rFonts w:asciiTheme="minorHAnsi" w:hAnsiTheme="minorHAnsi"/>
        </w:rPr>
        <w:t>I have employed the same font in the tables I have produced as employed in the report proper.</w:t>
      </w:r>
    </w:p>
    <w:p w:rsidR="00F41650" w:rsidRPr="00DE44F1" w:rsidRDefault="00F41650" w:rsidP="00F41650">
      <w:pPr>
        <w:numPr>
          <w:ilvl w:val="0"/>
          <w:numId w:val="7"/>
        </w:numPr>
        <w:rPr>
          <w:rFonts w:asciiTheme="minorHAnsi" w:hAnsiTheme="minorHAnsi"/>
        </w:rPr>
      </w:pPr>
      <w:r w:rsidRPr="00DE44F1">
        <w:rPr>
          <w:rFonts w:asciiTheme="minorHAnsi" w:hAnsiTheme="minorHAnsi"/>
        </w:rPr>
        <w:t>Items are presented with appropriate units</w:t>
      </w:r>
    </w:p>
    <w:p w:rsidR="00490156" w:rsidRPr="00DE44F1" w:rsidRDefault="00902D71" w:rsidP="00F41650">
      <w:pPr>
        <w:numPr>
          <w:ilvl w:val="0"/>
          <w:numId w:val="7"/>
        </w:numPr>
        <w:rPr>
          <w:rFonts w:asciiTheme="minorHAnsi" w:hAnsiTheme="minorHAnsi"/>
        </w:rPr>
      </w:pPr>
      <w:r w:rsidRPr="00DE44F1">
        <w:rPr>
          <w:rFonts w:asciiTheme="minorHAnsi" w:hAnsiTheme="minorHAnsi"/>
        </w:rPr>
        <w:t xml:space="preserve">Vertical lines dividing columns </w:t>
      </w:r>
      <w:r w:rsidR="00490156" w:rsidRPr="00DE44F1">
        <w:rPr>
          <w:rFonts w:asciiTheme="minorHAnsi" w:hAnsiTheme="minorHAnsi"/>
        </w:rPr>
        <w:t xml:space="preserve">have been </w:t>
      </w:r>
      <w:r w:rsidRPr="00DE44F1">
        <w:rPr>
          <w:rFonts w:asciiTheme="minorHAnsi" w:hAnsiTheme="minorHAnsi"/>
        </w:rPr>
        <w:t xml:space="preserve">avoided.  This can be accomplished using the “Borders and Shading” option.  </w:t>
      </w:r>
      <w:r w:rsidR="00490156" w:rsidRPr="00DE44F1">
        <w:rPr>
          <w:rFonts w:asciiTheme="minorHAnsi" w:hAnsiTheme="minorHAnsi"/>
        </w:rPr>
        <w:t>See</w:t>
      </w:r>
      <w:r w:rsidRPr="00DE44F1">
        <w:rPr>
          <w:rFonts w:asciiTheme="minorHAnsi" w:hAnsiTheme="minorHAnsi"/>
        </w:rPr>
        <w:t xml:space="preserve"> example</w:t>
      </w:r>
      <w:r w:rsidR="00490156" w:rsidRPr="00DE44F1">
        <w:rPr>
          <w:rFonts w:asciiTheme="minorHAnsi" w:hAnsiTheme="minorHAnsi"/>
        </w:rPr>
        <w:t>s in “About Tables” format specifications.</w:t>
      </w:r>
    </w:p>
    <w:p w:rsidR="00490156" w:rsidRPr="00DE44F1" w:rsidRDefault="00490156" w:rsidP="00490156">
      <w:pPr>
        <w:numPr>
          <w:ilvl w:val="0"/>
          <w:numId w:val="7"/>
        </w:numPr>
        <w:rPr>
          <w:rFonts w:asciiTheme="minorHAnsi" w:hAnsiTheme="minorHAnsi"/>
        </w:rPr>
      </w:pPr>
      <w:r w:rsidRPr="00DE44F1">
        <w:rPr>
          <w:rFonts w:asciiTheme="minorHAnsi" w:hAnsiTheme="minorHAnsi"/>
        </w:rPr>
        <w:lastRenderedPageBreak/>
        <w:t xml:space="preserve">I have used the appropriate number of digits in items reported in tables.  I have included only a reasonable number of significant digits in tabulated data.  Generally data should have the same “precision” or same number of “digits”.    </w:t>
      </w:r>
    </w:p>
    <w:p w:rsidR="00490156" w:rsidRPr="00DE44F1" w:rsidRDefault="00490156" w:rsidP="00490156">
      <w:pPr>
        <w:numPr>
          <w:ilvl w:val="0"/>
          <w:numId w:val="7"/>
        </w:numPr>
        <w:rPr>
          <w:rFonts w:asciiTheme="minorHAnsi" w:hAnsiTheme="minorHAnsi"/>
        </w:rPr>
      </w:pPr>
      <w:r w:rsidRPr="00DE44F1">
        <w:rPr>
          <w:rFonts w:asciiTheme="minorHAnsi" w:hAnsiTheme="minorHAnsi"/>
        </w:rPr>
        <w:t>Each table is wholly on the page they start on (including the caption).  Backfill text as necessary to achieve this.  In the case of multi-page tables, I have started the table at the top of a new page, again, backfilling text to avoid white space.</w:t>
      </w:r>
    </w:p>
    <w:p w:rsidR="00F41650" w:rsidRPr="00DE44F1" w:rsidRDefault="00490156" w:rsidP="00F41650">
      <w:pPr>
        <w:numPr>
          <w:ilvl w:val="0"/>
          <w:numId w:val="7"/>
        </w:numPr>
        <w:rPr>
          <w:rFonts w:asciiTheme="minorHAnsi" w:hAnsiTheme="minorHAnsi"/>
        </w:rPr>
      </w:pPr>
      <w:r w:rsidRPr="00DE44F1">
        <w:rPr>
          <w:rFonts w:asciiTheme="minorHAnsi" w:hAnsiTheme="minorHAnsi"/>
        </w:rPr>
        <w:t xml:space="preserve">The </w:t>
      </w:r>
      <w:proofErr w:type="gramStart"/>
      <w:r w:rsidRPr="00DE44F1">
        <w:rPr>
          <w:rFonts w:asciiTheme="minorHAnsi" w:hAnsiTheme="minorHAnsi"/>
        </w:rPr>
        <w:t>tables</w:t>
      </w:r>
      <w:proofErr w:type="gramEnd"/>
      <w:r w:rsidRPr="00DE44F1">
        <w:rPr>
          <w:rFonts w:asciiTheme="minorHAnsi" w:hAnsiTheme="minorHAnsi"/>
        </w:rPr>
        <w:t xml:space="preserve"> column widths and overall table wide have been adjusted to remove extra white space.  Columns should only be of a width necessary to contain the data provided.  Do not span from margin to margin unless the table requires this much space.</w:t>
      </w:r>
    </w:p>
    <w:p w:rsidR="001932FE" w:rsidRPr="00DE44F1" w:rsidRDefault="001932FE" w:rsidP="009E3072">
      <w:pPr>
        <w:rPr>
          <w:rFonts w:asciiTheme="minorHAnsi" w:hAnsiTheme="minorHAnsi"/>
        </w:rPr>
      </w:pPr>
    </w:p>
    <w:p w:rsidR="009E3072" w:rsidRPr="00DE44F1" w:rsidRDefault="009E3072" w:rsidP="009E3072">
      <w:pPr>
        <w:rPr>
          <w:rFonts w:asciiTheme="minorHAnsi" w:hAnsiTheme="minorHAnsi"/>
          <w:b/>
        </w:rPr>
      </w:pPr>
      <w:r w:rsidRPr="00DE44F1">
        <w:rPr>
          <w:rFonts w:asciiTheme="minorHAnsi" w:hAnsiTheme="minorHAnsi"/>
          <w:b/>
        </w:rPr>
        <w:t>Equations</w:t>
      </w:r>
      <w:r w:rsidR="00CF2541" w:rsidRPr="00DE44F1">
        <w:rPr>
          <w:rFonts w:asciiTheme="minorHAnsi" w:hAnsiTheme="minorHAnsi"/>
          <w:b/>
        </w:rPr>
        <w:t xml:space="preserve"> &amp; Numbers</w:t>
      </w:r>
    </w:p>
    <w:p w:rsidR="00CB4683" w:rsidRPr="00DE44F1" w:rsidRDefault="00CB4683" w:rsidP="009E3072">
      <w:pPr>
        <w:rPr>
          <w:rFonts w:asciiTheme="minorHAnsi" w:hAnsiTheme="minorHAnsi"/>
        </w:rPr>
      </w:pPr>
    </w:p>
    <w:p w:rsidR="009E3072" w:rsidRPr="00DE44F1" w:rsidRDefault="001932FE" w:rsidP="00CB4683">
      <w:pPr>
        <w:numPr>
          <w:ilvl w:val="0"/>
          <w:numId w:val="8"/>
        </w:numPr>
        <w:rPr>
          <w:rFonts w:asciiTheme="minorHAnsi" w:hAnsiTheme="minorHAnsi"/>
        </w:rPr>
      </w:pPr>
      <w:r w:rsidRPr="00DE44F1">
        <w:rPr>
          <w:rFonts w:asciiTheme="minorHAnsi" w:hAnsiTheme="minorHAnsi"/>
        </w:rPr>
        <w:t>Equations are centered on the page and numbered using a right adjusted number in parentheses.</w:t>
      </w:r>
    </w:p>
    <w:p w:rsidR="001932FE" w:rsidRPr="00DE44F1" w:rsidRDefault="001932FE" w:rsidP="00CB4683">
      <w:pPr>
        <w:numPr>
          <w:ilvl w:val="0"/>
          <w:numId w:val="8"/>
        </w:numPr>
        <w:rPr>
          <w:rFonts w:asciiTheme="minorHAnsi" w:hAnsiTheme="minorHAnsi"/>
        </w:rPr>
      </w:pPr>
      <w:r w:rsidRPr="00DE44F1">
        <w:rPr>
          <w:rFonts w:asciiTheme="minorHAnsi" w:hAnsiTheme="minorHAnsi"/>
        </w:rPr>
        <w:t xml:space="preserve">Equations employ symbols which are composed of a single character with appropriate subscripts or other distinguishing features (primes, </w:t>
      </w:r>
      <w:proofErr w:type="spellStart"/>
      <w:r w:rsidRPr="00DE44F1">
        <w:rPr>
          <w:rFonts w:asciiTheme="minorHAnsi" w:hAnsiTheme="minorHAnsi"/>
        </w:rPr>
        <w:t>overbars</w:t>
      </w:r>
      <w:proofErr w:type="spellEnd"/>
      <w:r w:rsidRPr="00DE44F1">
        <w:rPr>
          <w:rFonts w:asciiTheme="minorHAnsi" w:hAnsiTheme="minorHAnsi"/>
        </w:rPr>
        <w:t>, superscripts, etc).</w:t>
      </w:r>
    </w:p>
    <w:p w:rsidR="001932FE" w:rsidRPr="00DE44F1" w:rsidRDefault="001932FE" w:rsidP="00CB4683">
      <w:pPr>
        <w:numPr>
          <w:ilvl w:val="0"/>
          <w:numId w:val="8"/>
        </w:numPr>
        <w:rPr>
          <w:rFonts w:asciiTheme="minorHAnsi" w:hAnsiTheme="minorHAnsi"/>
        </w:rPr>
      </w:pPr>
      <w:r w:rsidRPr="00DE44F1">
        <w:rPr>
          <w:rFonts w:asciiTheme="minorHAnsi" w:hAnsiTheme="minorHAnsi"/>
        </w:rPr>
        <w:t>The symbols employed in equations are either previously defined or are defined immediately after the presentation of the equation.</w:t>
      </w:r>
    </w:p>
    <w:p w:rsidR="001932FE" w:rsidRPr="00DE44F1" w:rsidRDefault="001932FE" w:rsidP="00CB4683">
      <w:pPr>
        <w:numPr>
          <w:ilvl w:val="0"/>
          <w:numId w:val="8"/>
        </w:numPr>
        <w:rPr>
          <w:rFonts w:asciiTheme="minorHAnsi" w:hAnsiTheme="minorHAnsi"/>
        </w:rPr>
      </w:pPr>
      <w:r w:rsidRPr="00DE44F1">
        <w:rPr>
          <w:rFonts w:asciiTheme="minorHAnsi" w:hAnsiTheme="minorHAnsi"/>
        </w:rPr>
        <w:t xml:space="preserve">Equations are properly referred to with “Equation” and “Eq.” </w:t>
      </w:r>
      <w:r w:rsidR="00CB4683" w:rsidRPr="00DE44F1">
        <w:rPr>
          <w:rFonts w:asciiTheme="minorHAnsi" w:hAnsiTheme="minorHAnsi"/>
        </w:rPr>
        <w:t>etc.</w:t>
      </w:r>
    </w:p>
    <w:p w:rsidR="00CF2541" w:rsidRPr="00DE44F1" w:rsidRDefault="00CF2541" w:rsidP="00CB4683">
      <w:pPr>
        <w:numPr>
          <w:ilvl w:val="0"/>
          <w:numId w:val="8"/>
        </w:numPr>
        <w:rPr>
          <w:rFonts w:asciiTheme="minorHAnsi" w:hAnsiTheme="minorHAnsi"/>
        </w:rPr>
      </w:pPr>
      <w:r w:rsidRPr="00DE44F1">
        <w:rPr>
          <w:rFonts w:asciiTheme="minorHAnsi" w:hAnsiTheme="minorHAnsi"/>
        </w:rPr>
        <w:t>Equations, numbers and units are composed without the use of punctuation such as “*”, “x”, “^”.  Numbers are written as 1.3x10</w:t>
      </w:r>
      <w:r w:rsidRPr="00DE44F1">
        <w:rPr>
          <w:rFonts w:asciiTheme="minorHAnsi" w:hAnsiTheme="minorHAnsi"/>
          <w:vertAlign w:val="superscript"/>
        </w:rPr>
        <w:t>3</w:t>
      </w:r>
      <w:r w:rsidRPr="00DE44F1">
        <w:rPr>
          <w:rFonts w:asciiTheme="minorHAnsi" w:hAnsiTheme="minorHAnsi"/>
        </w:rPr>
        <w:t xml:space="preserve"> and not 1.3E03.</w:t>
      </w:r>
    </w:p>
    <w:p w:rsidR="00F41650" w:rsidRPr="00DE44F1" w:rsidRDefault="00F41650" w:rsidP="00CB4683">
      <w:pPr>
        <w:numPr>
          <w:ilvl w:val="0"/>
          <w:numId w:val="8"/>
        </w:numPr>
        <w:rPr>
          <w:rFonts w:asciiTheme="minorHAnsi" w:hAnsiTheme="minorHAnsi"/>
        </w:rPr>
      </w:pPr>
      <w:r w:rsidRPr="00DE44F1">
        <w:rPr>
          <w:rFonts w:asciiTheme="minorHAnsi" w:hAnsiTheme="minorHAnsi"/>
        </w:rPr>
        <w:t xml:space="preserve">Numbers are presented with appropriate units.  Unit abbreviations are employed.  (Units are not written out, e.g., 1 </w:t>
      </w:r>
      <w:proofErr w:type="spellStart"/>
      <w:r w:rsidRPr="00DE44F1">
        <w:rPr>
          <w:rFonts w:asciiTheme="minorHAnsi" w:hAnsiTheme="minorHAnsi"/>
        </w:rPr>
        <w:t>atm</w:t>
      </w:r>
      <w:proofErr w:type="spellEnd"/>
      <w:r w:rsidRPr="00DE44F1">
        <w:rPr>
          <w:rFonts w:asciiTheme="minorHAnsi" w:hAnsiTheme="minorHAnsi"/>
        </w:rPr>
        <w:t xml:space="preserve"> not 1 atmosphere)</w:t>
      </w:r>
    </w:p>
    <w:p w:rsidR="009E3072" w:rsidRPr="00DE44F1" w:rsidRDefault="009E3072" w:rsidP="009E3072">
      <w:pPr>
        <w:rPr>
          <w:rFonts w:asciiTheme="minorHAnsi" w:hAnsiTheme="minorHAnsi"/>
        </w:rPr>
      </w:pPr>
    </w:p>
    <w:p w:rsidR="001932FE" w:rsidRPr="00DE44F1" w:rsidRDefault="001932FE" w:rsidP="009E3072">
      <w:pPr>
        <w:rPr>
          <w:rFonts w:asciiTheme="minorHAnsi" w:hAnsiTheme="minorHAnsi"/>
          <w:b/>
        </w:rPr>
      </w:pPr>
      <w:r w:rsidRPr="00DE44F1">
        <w:rPr>
          <w:rFonts w:asciiTheme="minorHAnsi" w:hAnsiTheme="minorHAnsi"/>
          <w:b/>
        </w:rPr>
        <w:t>Citations</w:t>
      </w:r>
    </w:p>
    <w:p w:rsidR="00CB4683" w:rsidRPr="00DE44F1" w:rsidRDefault="00CB4683" w:rsidP="009E3072">
      <w:pPr>
        <w:rPr>
          <w:rFonts w:asciiTheme="minorHAnsi" w:hAnsiTheme="minorHAnsi"/>
          <w:b/>
        </w:rPr>
      </w:pPr>
    </w:p>
    <w:p w:rsidR="001932FE" w:rsidRPr="00DE44F1" w:rsidRDefault="001932FE" w:rsidP="00CB4683">
      <w:pPr>
        <w:numPr>
          <w:ilvl w:val="0"/>
          <w:numId w:val="9"/>
        </w:numPr>
        <w:rPr>
          <w:rFonts w:asciiTheme="minorHAnsi" w:hAnsiTheme="minorHAnsi"/>
        </w:rPr>
      </w:pPr>
      <w:r w:rsidRPr="00DE44F1">
        <w:rPr>
          <w:rFonts w:asciiTheme="minorHAnsi" w:hAnsiTheme="minorHAnsi"/>
        </w:rPr>
        <w:t>Sources of data are properly cited in the report text and in tables and figures.</w:t>
      </w:r>
    </w:p>
    <w:p w:rsidR="001932FE" w:rsidRPr="00DE44F1" w:rsidRDefault="007F7339" w:rsidP="00CB4683">
      <w:pPr>
        <w:numPr>
          <w:ilvl w:val="0"/>
          <w:numId w:val="9"/>
        </w:numPr>
        <w:rPr>
          <w:rFonts w:asciiTheme="minorHAnsi" w:hAnsiTheme="minorHAnsi"/>
        </w:rPr>
      </w:pPr>
      <w:r w:rsidRPr="00DE44F1">
        <w:rPr>
          <w:rFonts w:asciiTheme="minorHAnsi" w:hAnsiTheme="minorHAnsi"/>
        </w:rPr>
        <w:t>A “r</w:t>
      </w:r>
      <w:r w:rsidR="001932FE" w:rsidRPr="00DE44F1">
        <w:rPr>
          <w:rFonts w:asciiTheme="minorHAnsi" w:hAnsiTheme="minorHAnsi"/>
        </w:rPr>
        <w:t>eference section</w:t>
      </w:r>
      <w:r w:rsidRPr="00DE44F1">
        <w:rPr>
          <w:rFonts w:asciiTheme="minorHAnsi" w:hAnsiTheme="minorHAnsi"/>
        </w:rPr>
        <w:t>”</w:t>
      </w:r>
      <w:r w:rsidR="001932FE" w:rsidRPr="00DE44F1">
        <w:rPr>
          <w:rFonts w:asciiTheme="minorHAnsi" w:hAnsiTheme="minorHAnsi"/>
        </w:rPr>
        <w:t xml:space="preserve"> is provided to fully describe all citations.</w:t>
      </w:r>
    </w:p>
    <w:p w:rsidR="00B35119" w:rsidRPr="00DE44F1" w:rsidRDefault="00B35119" w:rsidP="00CB4683">
      <w:pPr>
        <w:numPr>
          <w:ilvl w:val="0"/>
          <w:numId w:val="9"/>
        </w:numPr>
        <w:rPr>
          <w:rFonts w:asciiTheme="minorHAnsi" w:hAnsiTheme="minorHAnsi"/>
        </w:rPr>
      </w:pPr>
      <w:r w:rsidRPr="00DE44F1">
        <w:rPr>
          <w:rFonts w:asciiTheme="minorHAnsi" w:hAnsiTheme="minorHAnsi"/>
        </w:rPr>
        <w:t>I have provided a citation and copy of the original assignment.</w:t>
      </w:r>
    </w:p>
    <w:p w:rsidR="001932FE" w:rsidRPr="00DE44F1" w:rsidRDefault="001932FE" w:rsidP="009E3072">
      <w:pPr>
        <w:rPr>
          <w:rFonts w:asciiTheme="minorHAnsi" w:hAnsiTheme="minorHAnsi"/>
        </w:rPr>
      </w:pPr>
    </w:p>
    <w:p w:rsidR="001932FE" w:rsidRPr="00DE44F1" w:rsidRDefault="001932FE" w:rsidP="009E3072">
      <w:pPr>
        <w:rPr>
          <w:rFonts w:asciiTheme="minorHAnsi" w:hAnsiTheme="minorHAnsi"/>
        </w:rPr>
      </w:pPr>
    </w:p>
    <w:sectPr w:rsidR="001932FE" w:rsidRPr="00DE44F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7156"/>
    <w:multiLevelType w:val="multilevel"/>
    <w:tmpl w:val="3F60A6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1E5CAC"/>
    <w:multiLevelType w:val="hybridMultilevel"/>
    <w:tmpl w:val="7D0CBC86"/>
    <w:lvl w:ilvl="0" w:tplc="E9ECAF28">
      <w:start w:val="1"/>
      <w:numFmt w:val="bullet"/>
      <w:lvlText w:val=""/>
      <w:lvlJc w:val="left"/>
      <w:pPr>
        <w:tabs>
          <w:tab w:val="num" w:pos="360"/>
        </w:tabs>
        <w:ind w:left="36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CE0C2A7E">
      <w:start w:val="1"/>
      <w:numFmt w:val="bullet"/>
      <w:lvlText w:val=""/>
      <w:lvlJc w:val="left"/>
      <w:pPr>
        <w:tabs>
          <w:tab w:val="num" w:pos="2160"/>
        </w:tabs>
        <w:ind w:left="2160" w:hanging="360"/>
      </w:pPr>
      <w:rPr>
        <w:rFonts w:ascii="Symbol" w:hAnsi="Symbol" w:hint="default"/>
        <w:sz w:val="24"/>
        <w:szCs w:val="28"/>
      </w:rPr>
    </w:lvl>
    <w:lvl w:ilvl="3" w:tplc="8982D930">
      <w:numFmt w:val="bullet"/>
      <w:lvlText w:val="-"/>
      <w:lvlJc w:val="left"/>
      <w:pPr>
        <w:tabs>
          <w:tab w:val="num" w:pos="2880"/>
        </w:tabs>
        <w:ind w:left="2880" w:hanging="360"/>
      </w:pPr>
      <w:rPr>
        <w:rFonts w:ascii="Times New Roman" w:eastAsia="Times New Roman" w:hAnsi="Times New Roman" w:cs="Times New Roman" w:hint="default"/>
        <w:b w:val="0"/>
      </w:rPr>
    </w:lvl>
    <w:lvl w:ilvl="4" w:tplc="0164B8A2">
      <w:numFmt w:val="bullet"/>
      <w:lvlText w:val="–"/>
      <w:lvlJc w:val="left"/>
      <w:pPr>
        <w:tabs>
          <w:tab w:val="num" w:pos="3600"/>
        </w:tabs>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5B59DF"/>
    <w:multiLevelType w:val="hybridMultilevel"/>
    <w:tmpl w:val="2D1C00CA"/>
    <w:lvl w:ilvl="0" w:tplc="E9ECAF28">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E265CD"/>
    <w:multiLevelType w:val="hybridMultilevel"/>
    <w:tmpl w:val="79E27438"/>
    <w:lvl w:ilvl="0" w:tplc="E9ECAF28">
      <w:start w:val="1"/>
      <w:numFmt w:val="bullet"/>
      <w:lvlText w:val=""/>
      <w:lvlJc w:val="left"/>
      <w:pPr>
        <w:tabs>
          <w:tab w:val="num" w:pos="360"/>
        </w:tabs>
        <w:ind w:left="36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C24379"/>
    <w:multiLevelType w:val="hybridMultilevel"/>
    <w:tmpl w:val="6E68E4A6"/>
    <w:lvl w:ilvl="0" w:tplc="315631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6C0222A"/>
    <w:multiLevelType w:val="hybridMultilevel"/>
    <w:tmpl w:val="77428B7E"/>
    <w:lvl w:ilvl="0" w:tplc="E9ECAF28">
      <w:start w:val="1"/>
      <w:numFmt w:val="bullet"/>
      <w:lvlText w:val=""/>
      <w:lvlJc w:val="left"/>
      <w:pPr>
        <w:tabs>
          <w:tab w:val="num" w:pos="360"/>
        </w:tabs>
        <w:ind w:left="36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482769"/>
    <w:multiLevelType w:val="hybridMultilevel"/>
    <w:tmpl w:val="660C5FFC"/>
    <w:lvl w:ilvl="0" w:tplc="E9ECAF28">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821413"/>
    <w:multiLevelType w:val="hybridMultilevel"/>
    <w:tmpl w:val="B6BA92D4"/>
    <w:lvl w:ilvl="0" w:tplc="E9ECAF28">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600DEC"/>
    <w:multiLevelType w:val="hybridMultilevel"/>
    <w:tmpl w:val="719246E4"/>
    <w:lvl w:ilvl="0" w:tplc="E9ECAF28">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C963B5"/>
    <w:multiLevelType w:val="hybridMultilevel"/>
    <w:tmpl w:val="CB40E508"/>
    <w:lvl w:ilvl="0" w:tplc="E9ECAF28">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056786"/>
    <w:multiLevelType w:val="hybridMultilevel"/>
    <w:tmpl w:val="92A0AA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AF3F6E"/>
    <w:multiLevelType w:val="hybridMultilevel"/>
    <w:tmpl w:val="3F60A620"/>
    <w:lvl w:ilvl="0" w:tplc="315631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110E57"/>
    <w:multiLevelType w:val="hybridMultilevel"/>
    <w:tmpl w:val="AA0AEA8C"/>
    <w:lvl w:ilvl="0" w:tplc="E9ECAF28">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5"/>
  </w:num>
  <w:num w:numId="4">
    <w:abstractNumId w:val="12"/>
  </w:num>
  <w:num w:numId="5">
    <w:abstractNumId w:val="6"/>
  </w:num>
  <w:num w:numId="6">
    <w:abstractNumId w:val="9"/>
  </w:num>
  <w:num w:numId="7">
    <w:abstractNumId w:val="8"/>
  </w:num>
  <w:num w:numId="8">
    <w:abstractNumId w:val="2"/>
  </w:num>
  <w:num w:numId="9">
    <w:abstractNumId w:val="7"/>
  </w:num>
  <w:num w:numId="10">
    <w:abstractNumId w:val="3"/>
  </w:num>
  <w:num w:numId="11">
    <w:abstractNumId w:val="1"/>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3072"/>
    <w:rsid w:val="001932FE"/>
    <w:rsid w:val="00262512"/>
    <w:rsid w:val="002F46C8"/>
    <w:rsid w:val="00435253"/>
    <w:rsid w:val="00444C01"/>
    <w:rsid w:val="00490156"/>
    <w:rsid w:val="00502B14"/>
    <w:rsid w:val="006115FD"/>
    <w:rsid w:val="00652D48"/>
    <w:rsid w:val="006677EE"/>
    <w:rsid w:val="00760DC9"/>
    <w:rsid w:val="00782E37"/>
    <w:rsid w:val="007D1FE0"/>
    <w:rsid w:val="007F0807"/>
    <w:rsid w:val="007F7339"/>
    <w:rsid w:val="00897C09"/>
    <w:rsid w:val="00902D71"/>
    <w:rsid w:val="009C6433"/>
    <w:rsid w:val="009E3072"/>
    <w:rsid w:val="00A603CC"/>
    <w:rsid w:val="00B35119"/>
    <w:rsid w:val="00B72EDB"/>
    <w:rsid w:val="00BC2940"/>
    <w:rsid w:val="00C07B88"/>
    <w:rsid w:val="00C16C5B"/>
    <w:rsid w:val="00CB4683"/>
    <w:rsid w:val="00CF2071"/>
    <w:rsid w:val="00CF2541"/>
    <w:rsid w:val="00DE44F1"/>
    <w:rsid w:val="00E54DDE"/>
    <w:rsid w:val="00F416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F2541"/>
    <w:rPr>
      <w:color w:val="0000FF"/>
      <w:u w:val="single"/>
    </w:rPr>
  </w:style>
  <w:style w:type="paragraph" w:styleId="Title">
    <w:name w:val="Title"/>
    <w:basedOn w:val="Normal"/>
    <w:next w:val="Normal"/>
    <w:link w:val="TitleChar"/>
    <w:qFormat/>
    <w:rsid w:val="00DE44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DE44F1"/>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com/~hcexres/textbook/gram2.html" TargetMode="External"/><Relationship Id="rId5" Type="http://schemas.openxmlformats.org/officeDocument/2006/relationships/hyperlink" Target="http://www.io.com/~hcexres/textbook/gram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Checklist for CHEN 3600 Technical Memo Reports</vt:lpstr>
    </vt:vector>
  </TitlesOfParts>
  <Company>Auburn University</Company>
  <LinksUpToDate>false</LinksUpToDate>
  <CharactersWithSpaces>12430</CharactersWithSpaces>
  <SharedDoc>false</SharedDoc>
  <HLinks>
    <vt:vector size="12" baseType="variant">
      <vt:variant>
        <vt:i4>2555962</vt:i4>
      </vt:variant>
      <vt:variant>
        <vt:i4>3</vt:i4>
      </vt:variant>
      <vt:variant>
        <vt:i4>0</vt:i4>
      </vt:variant>
      <vt:variant>
        <vt:i4>5</vt:i4>
      </vt:variant>
      <vt:variant>
        <vt:lpwstr>http://www.io.com/~hcexres/textbook/gram2.html</vt:lpwstr>
      </vt:variant>
      <vt:variant>
        <vt:lpwstr/>
      </vt:variant>
      <vt:variant>
        <vt:i4>2555961</vt:i4>
      </vt:variant>
      <vt:variant>
        <vt:i4>0</vt:i4>
      </vt:variant>
      <vt:variant>
        <vt:i4>0</vt:i4>
      </vt:variant>
      <vt:variant>
        <vt:i4>5</vt:i4>
      </vt:variant>
      <vt:variant>
        <vt:lpwstr>http://www.io.com/~hcexres/textbook/gram1.html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CHEN 3600 Technical Memo Reports</dc:title>
  <dc:subject/>
  <dc:creator>Tim Placek</dc:creator>
  <cp:keywords/>
  <dc:description/>
  <cp:lastModifiedBy>placetd</cp:lastModifiedBy>
  <cp:revision>4</cp:revision>
  <cp:lastPrinted>2008-06-26T13:20:00Z</cp:lastPrinted>
  <dcterms:created xsi:type="dcterms:W3CDTF">2011-03-28T01:19:00Z</dcterms:created>
  <dcterms:modified xsi:type="dcterms:W3CDTF">2011-03-28T01:23:00Z</dcterms:modified>
</cp:coreProperties>
</file>