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D4" w:rsidRPr="00B8114A" w:rsidRDefault="004428D4" w:rsidP="004428D4">
      <w:pPr>
        <w:pStyle w:val="Heading1"/>
        <w:tabs>
          <w:tab w:val="clear" w:pos="10170"/>
          <w:tab w:val="left" w:pos="3600"/>
          <w:tab w:val="right" w:pos="9360"/>
        </w:tabs>
        <w:rPr>
          <w:rFonts w:asciiTheme="majorHAnsi" w:hAnsiTheme="majorHAnsi"/>
          <w:sz w:val="24"/>
          <w:szCs w:val="24"/>
        </w:rPr>
      </w:pPr>
      <w:r w:rsidRPr="00B8114A">
        <w:rPr>
          <w:rFonts w:asciiTheme="majorHAnsi" w:hAnsiTheme="majorHAnsi"/>
          <w:sz w:val="24"/>
          <w:szCs w:val="24"/>
        </w:rPr>
        <w:t>CHEN3600 – Computer-Aided Chemical Engineering</w:t>
      </w:r>
      <w:r w:rsidRPr="00B8114A">
        <w:rPr>
          <w:rFonts w:asciiTheme="majorHAnsi" w:hAnsiTheme="majorHAnsi"/>
          <w:sz w:val="24"/>
          <w:szCs w:val="24"/>
        </w:rPr>
        <w:tab/>
      </w:r>
      <w:r w:rsidR="00993250" w:rsidRPr="00B8114A">
        <w:rPr>
          <w:rFonts w:asciiTheme="majorHAnsi" w:hAnsiTheme="majorHAnsi"/>
          <w:sz w:val="24"/>
          <w:szCs w:val="24"/>
        </w:rPr>
        <w:t>Spring</w:t>
      </w:r>
      <w:r w:rsidR="00DF7198" w:rsidRPr="00B8114A">
        <w:rPr>
          <w:rFonts w:asciiTheme="majorHAnsi" w:hAnsiTheme="majorHAnsi"/>
          <w:sz w:val="24"/>
          <w:szCs w:val="24"/>
        </w:rPr>
        <w:t xml:space="preserve"> 20</w:t>
      </w:r>
      <w:r w:rsidR="0026488B" w:rsidRPr="00B8114A">
        <w:rPr>
          <w:rFonts w:asciiTheme="majorHAnsi" w:hAnsiTheme="majorHAnsi"/>
          <w:sz w:val="24"/>
          <w:szCs w:val="24"/>
        </w:rPr>
        <w:t>12</w:t>
      </w:r>
    </w:p>
    <w:p w:rsidR="004428D4" w:rsidRPr="00B8114A" w:rsidRDefault="004428D4" w:rsidP="004428D4">
      <w:pPr>
        <w:pStyle w:val="Heading1"/>
        <w:tabs>
          <w:tab w:val="clear" w:pos="10170"/>
          <w:tab w:val="right" w:pos="9360"/>
        </w:tabs>
        <w:rPr>
          <w:rFonts w:asciiTheme="majorHAnsi" w:hAnsiTheme="majorHAnsi"/>
          <w:sz w:val="24"/>
          <w:szCs w:val="24"/>
        </w:rPr>
      </w:pPr>
      <w:r w:rsidRPr="00B8114A">
        <w:rPr>
          <w:rFonts w:asciiTheme="majorHAnsi" w:hAnsiTheme="majorHAnsi"/>
          <w:sz w:val="24"/>
          <w:szCs w:val="24"/>
        </w:rPr>
        <w:t>Ch</w:t>
      </w:r>
      <w:r w:rsidR="0021129B" w:rsidRPr="00B8114A">
        <w:rPr>
          <w:rFonts w:asciiTheme="majorHAnsi" w:hAnsiTheme="majorHAnsi"/>
          <w:sz w:val="24"/>
          <w:szCs w:val="24"/>
        </w:rPr>
        <w:t>emical Engineering Department</w:t>
      </w:r>
      <w:r w:rsidR="0021129B" w:rsidRPr="00B8114A">
        <w:rPr>
          <w:rFonts w:asciiTheme="majorHAnsi" w:hAnsiTheme="majorHAnsi"/>
          <w:sz w:val="24"/>
          <w:szCs w:val="24"/>
        </w:rPr>
        <w:tab/>
      </w:r>
      <w:r w:rsidR="001C6EC9">
        <w:rPr>
          <w:rFonts w:asciiTheme="majorHAnsi" w:hAnsiTheme="majorHAnsi"/>
          <w:sz w:val="24"/>
          <w:szCs w:val="24"/>
        </w:rPr>
        <w:t>Lab 4</w:t>
      </w:r>
    </w:p>
    <w:p w:rsidR="004428D4" w:rsidRPr="00B8114A" w:rsidRDefault="004428D4" w:rsidP="004428D4">
      <w:pPr>
        <w:tabs>
          <w:tab w:val="right" w:pos="9360"/>
        </w:tabs>
        <w:spacing w:line="240" w:lineRule="atLeast"/>
        <w:ind w:right="-126"/>
        <w:jc w:val="both"/>
        <w:rPr>
          <w:rFonts w:asciiTheme="majorHAnsi" w:hAnsiTheme="majorHAnsi"/>
          <w:b/>
          <w:sz w:val="24"/>
          <w:szCs w:val="24"/>
        </w:rPr>
      </w:pPr>
      <w:r w:rsidRPr="00B8114A">
        <w:rPr>
          <w:rFonts w:asciiTheme="majorHAnsi" w:hAnsiTheme="majorHAnsi"/>
          <w:b/>
          <w:sz w:val="24"/>
          <w:szCs w:val="24"/>
        </w:rPr>
        <w:t>T.D. Placek</w:t>
      </w:r>
      <w:r w:rsidRPr="00B8114A">
        <w:rPr>
          <w:rFonts w:asciiTheme="majorHAnsi" w:hAnsiTheme="majorHAnsi"/>
          <w:b/>
          <w:sz w:val="24"/>
          <w:szCs w:val="24"/>
        </w:rPr>
        <w:tab/>
        <w:t>Auburn University</w:t>
      </w:r>
    </w:p>
    <w:p w:rsidR="004428D4" w:rsidRPr="00B8114A" w:rsidRDefault="004428D4" w:rsidP="004428D4">
      <w:pPr>
        <w:tabs>
          <w:tab w:val="left" w:pos="-720"/>
        </w:tabs>
        <w:spacing w:line="1" w:lineRule="exact"/>
        <w:jc w:val="both"/>
        <w:rPr>
          <w:rFonts w:asciiTheme="majorHAnsi" w:hAnsiTheme="majorHAnsi"/>
          <w:b/>
          <w:sz w:val="24"/>
          <w:szCs w:val="24"/>
        </w:rPr>
      </w:pPr>
    </w:p>
    <w:p w:rsidR="004428D4" w:rsidRPr="00B8114A" w:rsidRDefault="0026488B" w:rsidP="004428D4">
      <w:pPr>
        <w:tabs>
          <w:tab w:val="left" w:pos="-720"/>
        </w:tabs>
        <w:spacing w:line="240" w:lineRule="atLeast"/>
        <w:jc w:val="center"/>
        <w:rPr>
          <w:rFonts w:asciiTheme="majorHAnsi" w:hAnsiTheme="majorHAnsi"/>
          <w:b/>
          <w:sz w:val="24"/>
          <w:szCs w:val="24"/>
        </w:rPr>
      </w:pPr>
      <w:r w:rsidRPr="00B8114A">
        <w:rPr>
          <w:rFonts w:asciiTheme="majorHAnsi" w:hAnsiTheme="majorHAnsi"/>
          <w:b/>
          <w:noProof/>
          <w:sz w:val="24"/>
          <w:szCs w:val="24"/>
        </w:rPr>
        <mc:AlternateContent>
          <mc:Choice Requires="wps">
            <w:drawing>
              <wp:anchor distT="0" distB="0" distL="114300" distR="114300" simplePos="0" relativeHeight="251657728" behindDoc="0" locked="0" layoutInCell="1" allowOverlap="1" wp14:anchorId="7C28D411" wp14:editId="455C8032">
                <wp:simplePos x="0" y="0"/>
                <wp:positionH relativeFrom="column">
                  <wp:posOffset>51435</wp:posOffset>
                </wp:positionH>
                <wp:positionV relativeFrom="paragraph">
                  <wp:posOffset>116840</wp:posOffset>
                </wp:positionV>
                <wp:extent cx="5829300" cy="0"/>
                <wp:effectExtent l="13335" t="12065" r="15240" b="1651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2pt" to="463.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A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" strokeweight="1.5pt"/>
            </w:pict>
          </mc:Fallback>
        </mc:AlternateContent>
      </w:r>
    </w:p>
    <w:p w:rsidR="00DD54B7" w:rsidRPr="00B8114A" w:rsidRDefault="004428D4" w:rsidP="0026488B">
      <w:pPr>
        <w:tabs>
          <w:tab w:val="right" w:pos="10260"/>
        </w:tabs>
        <w:spacing w:line="240" w:lineRule="atLeast"/>
        <w:jc w:val="center"/>
        <w:rPr>
          <w:rFonts w:asciiTheme="majorHAnsi" w:hAnsiTheme="majorHAnsi"/>
          <w:b/>
          <w:sz w:val="28"/>
          <w:szCs w:val="28"/>
        </w:rPr>
      </w:pPr>
      <w:r w:rsidRPr="00B8114A">
        <w:rPr>
          <w:rFonts w:asciiTheme="majorHAnsi" w:hAnsiTheme="majorHAnsi"/>
          <w:b/>
          <w:sz w:val="28"/>
          <w:szCs w:val="28"/>
        </w:rPr>
        <w:br/>
      </w:r>
      <w:r w:rsidR="0026488B" w:rsidRPr="00B8114A">
        <w:rPr>
          <w:rFonts w:asciiTheme="majorHAnsi" w:hAnsiTheme="majorHAnsi"/>
          <w:b/>
          <w:sz w:val="28"/>
          <w:szCs w:val="28"/>
        </w:rPr>
        <w:t xml:space="preserve">Lab </w:t>
      </w:r>
      <w:r w:rsidR="001C6EC9">
        <w:rPr>
          <w:rFonts w:asciiTheme="majorHAnsi" w:hAnsiTheme="majorHAnsi"/>
          <w:b/>
          <w:sz w:val="28"/>
          <w:szCs w:val="28"/>
        </w:rPr>
        <w:t>4</w:t>
      </w:r>
      <w:r w:rsidR="0026488B" w:rsidRPr="00B8114A">
        <w:rPr>
          <w:rFonts w:asciiTheme="majorHAnsi" w:hAnsiTheme="majorHAnsi"/>
          <w:b/>
          <w:sz w:val="28"/>
          <w:szCs w:val="28"/>
        </w:rPr>
        <w:t xml:space="preserve"> – </w:t>
      </w:r>
      <w:r w:rsidR="001C6EC9">
        <w:rPr>
          <w:rFonts w:asciiTheme="majorHAnsi" w:hAnsiTheme="majorHAnsi"/>
          <w:b/>
          <w:sz w:val="28"/>
          <w:szCs w:val="28"/>
        </w:rPr>
        <w:t>A Night at the Tables</w:t>
      </w:r>
    </w:p>
    <w:p w:rsidR="00433A43" w:rsidRDefault="00433A43" w:rsidP="00E77E6E">
      <w:pPr>
        <w:tabs>
          <w:tab w:val="left" w:pos="-720"/>
          <w:tab w:val="left" w:pos="0"/>
        </w:tabs>
        <w:suppressAutoHyphens/>
        <w:jc w:val="center"/>
        <w:rPr>
          <w:rFonts w:asciiTheme="majorHAnsi" w:hAnsiTheme="majorHAnsi"/>
          <w:b/>
          <w:sz w:val="24"/>
          <w:szCs w:val="24"/>
        </w:rPr>
      </w:pPr>
    </w:p>
    <w:p w:rsidR="001C6EC9" w:rsidRPr="001C6EC9" w:rsidRDefault="001C6EC9" w:rsidP="001C6EC9">
      <w:pPr>
        <w:pStyle w:val="Heading3"/>
        <w:rPr>
          <w:color w:val="000000"/>
          <w:sz w:val="24"/>
          <w:szCs w:val="24"/>
        </w:rPr>
      </w:pPr>
      <w:r>
        <w:rPr>
          <w:color w:val="663399"/>
          <w:sz w:val="24"/>
          <w:szCs w:val="24"/>
        </w:rPr>
        <w:t>Problem Statement</w:t>
      </w:r>
    </w:p>
    <w:p w:rsidR="001C6EC9" w:rsidRPr="001C6EC9" w:rsidRDefault="001C6EC9" w:rsidP="001C6EC9">
      <w:pPr>
        <w:pStyle w:val="NormalWeb"/>
        <w:rPr>
          <w:rFonts w:asciiTheme="majorHAnsi" w:hAnsiTheme="majorHAnsi"/>
          <w:color w:val="000000"/>
          <w:sz w:val="24"/>
          <w:szCs w:val="24"/>
        </w:rPr>
      </w:pPr>
      <w:r>
        <w:rPr>
          <w:rFonts w:asciiTheme="majorHAnsi" w:hAnsiTheme="majorHAnsi"/>
          <w:color w:val="000000"/>
          <w:sz w:val="24"/>
          <w:szCs w:val="24"/>
        </w:rPr>
        <w:t xml:space="preserve">In this assignment, you will be developing a graphical representation of the outcome of spending a day at a casino and limiting your play to the game of roulette.  </w:t>
      </w:r>
      <w:r w:rsidRPr="001C6EC9">
        <w:rPr>
          <w:rFonts w:asciiTheme="majorHAnsi" w:hAnsiTheme="majorHAnsi"/>
          <w:color w:val="000000"/>
          <w:sz w:val="24"/>
          <w:szCs w:val="24"/>
        </w:rPr>
        <w:t xml:space="preserve">Its purpose is to let you </w:t>
      </w:r>
      <w:r>
        <w:rPr>
          <w:rFonts w:asciiTheme="majorHAnsi" w:hAnsiTheme="majorHAnsi"/>
          <w:color w:val="000000"/>
          <w:sz w:val="24"/>
          <w:szCs w:val="24"/>
        </w:rPr>
        <w:t xml:space="preserve">experience a Monte Carlo simulation as well as consider the consequences of certain betting/risk strategies.  </w:t>
      </w:r>
      <w:r w:rsidRPr="001C6EC9">
        <w:rPr>
          <w:rFonts w:asciiTheme="majorHAnsi" w:hAnsiTheme="majorHAnsi"/>
          <w:color w:val="000000"/>
          <w:sz w:val="24"/>
          <w:szCs w:val="24"/>
        </w:rPr>
        <w:t xml:space="preserve">Without risking </w:t>
      </w:r>
      <w:r>
        <w:rPr>
          <w:rFonts w:asciiTheme="majorHAnsi" w:hAnsiTheme="majorHAnsi"/>
          <w:color w:val="000000"/>
          <w:sz w:val="24"/>
          <w:szCs w:val="24"/>
        </w:rPr>
        <w:t xml:space="preserve">“real </w:t>
      </w:r>
      <w:r w:rsidRPr="001C6EC9">
        <w:rPr>
          <w:rFonts w:asciiTheme="majorHAnsi" w:hAnsiTheme="majorHAnsi"/>
          <w:color w:val="000000"/>
          <w:sz w:val="24"/>
          <w:szCs w:val="24"/>
        </w:rPr>
        <w:t>money</w:t>
      </w:r>
      <w:r>
        <w:rPr>
          <w:rFonts w:asciiTheme="majorHAnsi" w:hAnsiTheme="majorHAnsi"/>
          <w:color w:val="000000"/>
          <w:sz w:val="24"/>
          <w:szCs w:val="24"/>
        </w:rPr>
        <w:t>”</w:t>
      </w:r>
      <w:r w:rsidRPr="001C6EC9">
        <w:rPr>
          <w:rFonts w:asciiTheme="majorHAnsi" w:hAnsiTheme="majorHAnsi"/>
          <w:color w:val="000000"/>
          <w:sz w:val="24"/>
          <w:szCs w:val="24"/>
        </w:rPr>
        <w:t>, you can see how much money you could expect to lose or gain if you used a particular betting system for an extended period.</w:t>
      </w:r>
    </w:p>
    <w:p w:rsidR="001C6EC9" w:rsidRPr="001C6EC9" w:rsidRDefault="001C6EC9" w:rsidP="001C6EC9">
      <w:pPr>
        <w:pStyle w:val="Heading3"/>
        <w:rPr>
          <w:color w:val="000000"/>
          <w:sz w:val="24"/>
          <w:szCs w:val="24"/>
        </w:rPr>
      </w:pPr>
      <w:r w:rsidRPr="001C6EC9">
        <w:rPr>
          <w:color w:val="663399"/>
          <w:sz w:val="24"/>
          <w:szCs w:val="24"/>
        </w:rPr>
        <w:t>Even-Money Roulette Bet, Explained</w:t>
      </w:r>
    </w:p>
    <w:p w:rsidR="001C6EC9" w:rsidRPr="001C6EC9" w:rsidRDefault="001C6EC9" w:rsidP="001C6EC9">
      <w:pPr>
        <w:pStyle w:val="NormalWeb"/>
        <w:rPr>
          <w:rFonts w:asciiTheme="majorHAnsi" w:hAnsiTheme="majorHAnsi"/>
          <w:color w:val="000000"/>
          <w:sz w:val="24"/>
          <w:szCs w:val="24"/>
        </w:rPr>
      </w:pPr>
      <w:r w:rsidRPr="001C6EC9">
        <w:rPr>
          <w:rFonts w:asciiTheme="majorHAnsi" w:hAnsiTheme="majorHAnsi"/>
          <w:color w:val="000000"/>
          <w:sz w:val="24"/>
          <w:szCs w:val="24"/>
        </w:rPr>
        <w:t>A roulette wheel has the numbers 1 through 36 plus 0 (as well as 00 in North America).   So it has 37 spots in Europe and 38 in North America.</w:t>
      </w:r>
      <w:r w:rsidR="00444F76">
        <w:rPr>
          <w:rFonts w:asciiTheme="majorHAnsi" w:hAnsiTheme="majorHAnsi"/>
          <w:color w:val="000000"/>
          <w:sz w:val="24"/>
          <w:szCs w:val="24"/>
        </w:rPr>
        <w:t xml:space="preserve">  We will assume a North American casino.</w:t>
      </w:r>
    </w:p>
    <w:p w:rsidR="001C6EC9" w:rsidRPr="001C6EC9" w:rsidRDefault="001C6EC9" w:rsidP="001C6EC9">
      <w:pPr>
        <w:pStyle w:val="NormalWeb"/>
        <w:rPr>
          <w:rFonts w:asciiTheme="majorHAnsi" w:hAnsiTheme="majorHAnsi"/>
          <w:color w:val="000000"/>
          <w:sz w:val="24"/>
          <w:szCs w:val="24"/>
        </w:rPr>
      </w:pPr>
      <w:r w:rsidRPr="001C6EC9">
        <w:rPr>
          <w:rFonts w:asciiTheme="majorHAnsi" w:hAnsiTheme="majorHAnsi"/>
          <w:color w:val="000000"/>
          <w:sz w:val="24"/>
          <w:szCs w:val="24"/>
        </w:rPr>
        <w:t>There are six even money bets on a roulette wheel:</w:t>
      </w:r>
    </w:p>
    <w:p w:rsidR="001C6EC9" w:rsidRPr="001C6EC9" w:rsidRDefault="001C6EC9" w:rsidP="001C6EC9">
      <w:pPr>
        <w:numPr>
          <w:ilvl w:val="0"/>
          <w:numId w:val="30"/>
        </w:numPr>
        <w:spacing w:before="100" w:beforeAutospacing="1" w:after="100" w:afterAutospacing="1"/>
        <w:rPr>
          <w:rFonts w:asciiTheme="majorHAnsi" w:hAnsiTheme="majorHAnsi"/>
          <w:color w:val="000000"/>
          <w:sz w:val="24"/>
          <w:szCs w:val="24"/>
        </w:rPr>
      </w:pPr>
      <w:r w:rsidRPr="001C6EC9">
        <w:rPr>
          <w:rFonts w:asciiTheme="majorHAnsi" w:hAnsiTheme="majorHAnsi"/>
          <w:color w:val="000000"/>
          <w:sz w:val="24"/>
          <w:szCs w:val="24"/>
        </w:rPr>
        <w:t>High (if ball lands on 19 thru 36)</w:t>
      </w:r>
    </w:p>
    <w:p w:rsidR="001C6EC9" w:rsidRPr="001C6EC9" w:rsidRDefault="001C6EC9" w:rsidP="001C6EC9">
      <w:pPr>
        <w:numPr>
          <w:ilvl w:val="0"/>
          <w:numId w:val="30"/>
        </w:numPr>
        <w:spacing w:before="100" w:beforeAutospacing="1" w:after="100" w:afterAutospacing="1"/>
        <w:rPr>
          <w:rFonts w:asciiTheme="majorHAnsi" w:hAnsiTheme="majorHAnsi"/>
          <w:color w:val="000000"/>
          <w:sz w:val="24"/>
          <w:szCs w:val="24"/>
        </w:rPr>
      </w:pPr>
      <w:r w:rsidRPr="001C6EC9">
        <w:rPr>
          <w:rFonts w:asciiTheme="majorHAnsi" w:hAnsiTheme="majorHAnsi"/>
          <w:color w:val="000000"/>
          <w:sz w:val="24"/>
          <w:szCs w:val="24"/>
        </w:rPr>
        <w:t>Low (if ball lands on 1 thru 18)</w:t>
      </w:r>
    </w:p>
    <w:p w:rsidR="001C6EC9" w:rsidRPr="001C6EC9" w:rsidRDefault="001C6EC9" w:rsidP="001C6EC9">
      <w:pPr>
        <w:numPr>
          <w:ilvl w:val="0"/>
          <w:numId w:val="30"/>
        </w:numPr>
        <w:spacing w:before="100" w:beforeAutospacing="1" w:after="100" w:afterAutospacing="1"/>
        <w:rPr>
          <w:rFonts w:asciiTheme="majorHAnsi" w:hAnsiTheme="majorHAnsi"/>
          <w:color w:val="000000"/>
          <w:sz w:val="24"/>
          <w:szCs w:val="24"/>
        </w:rPr>
      </w:pPr>
      <w:r w:rsidRPr="001C6EC9">
        <w:rPr>
          <w:rFonts w:asciiTheme="majorHAnsi" w:hAnsiTheme="majorHAnsi"/>
          <w:color w:val="000000"/>
          <w:sz w:val="24"/>
          <w:szCs w:val="24"/>
        </w:rPr>
        <w:t>Even (2, 4, 6, thru 36)</w:t>
      </w:r>
    </w:p>
    <w:p w:rsidR="001C6EC9" w:rsidRPr="001C6EC9" w:rsidRDefault="001C6EC9" w:rsidP="001C6EC9">
      <w:pPr>
        <w:numPr>
          <w:ilvl w:val="0"/>
          <w:numId w:val="30"/>
        </w:numPr>
        <w:spacing w:before="100" w:beforeAutospacing="1" w:after="100" w:afterAutospacing="1"/>
        <w:rPr>
          <w:rFonts w:asciiTheme="majorHAnsi" w:hAnsiTheme="majorHAnsi"/>
          <w:color w:val="000000"/>
          <w:sz w:val="24"/>
          <w:szCs w:val="24"/>
        </w:rPr>
      </w:pPr>
      <w:r w:rsidRPr="001C6EC9">
        <w:rPr>
          <w:rFonts w:asciiTheme="majorHAnsi" w:hAnsiTheme="majorHAnsi"/>
          <w:color w:val="000000"/>
          <w:sz w:val="24"/>
          <w:szCs w:val="24"/>
        </w:rPr>
        <w:t>Odd (1, 3, 5, thru 35)</w:t>
      </w:r>
    </w:p>
    <w:p w:rsidR="001C6EC9" w:rsidRPr="001C6EC9" w:rsidRDefault="001C6EC9" w:rsidP="001C6EC9">
      <w:pPr>
        <w:numPr>
          <w:ilvl w:val="0"/>
          <w:numId w:val="30"/>
        </w:numPr>
        <w:spacing w:before="100" w:beforeAutospacing="1" w:after="100" w:afterAutospacing="1"/>
        <w:rPr>
          <w:rFonts w:asciiTheme="majorHAnsi" w:hAnsiTheme="majorHAnsi"/>
          <w:color w:val="000000"/>
          <w:sz w:val="24"/>
          <w:szCs w:val="24"/>
        </w:rPr>
      </w:pPr>
      <w:r w:rsidRPr="001C6EC9">
        <w:rPr>
          <w:rFonts w:asciiTheme="majorHAnsi" w:hAnsiTheme="majorHAnsi"/>
          <w:color w:val="000000"/>
          <w:sz w:val="24"/>
          <w:szCs w:val="24"/>
        </w:rPr>
        <w:t>Red (half of 1 thru 36 are red; note: zeroes are green)</w:t>
      </w:r>
    </w:p>
    <w:p w:rsidR="001C6EC9" w:rsidRPr="001C6EC9" w:rsidRDefault="001C6EC9" w:rsidP="001C6EC9">
      <w:pPr>
        <w:numPr>
          <w:ilvl w:val="0"/>
          <w:numId w:val="30"/>
        </w:numPr>
        <w:spacing w:before="100" w:beforeAutospacing="1" w:after="100" w:afterAutospacing="1"/>
        <w:rPr>
          <w:rFonts w:asciiTheme="majorHAnsi" w:hAnsiTheme="majorHAnsi"/>
          <w:color w:val="000000"/>
          <w:sz w:val="24"/>
          <w:szCs w:val="24"/>
        </w:rPr>
      </w:pPr>
      <w:r w:rsidRPr="001C6EC9">
        <w:rPr>
          <w:rFonts w:asciiTheme="majorHAnsi" w:hAnsiTheme="majorHAnsi"/>
          <w:color w:val="000000"/>
          <w:sz w:val="24"/>
          <w:szCs w:val="24"/>
        </w:rPr>
        <w:t>Black (the other half of 1 thru 36 are black)</w:t>
      </w:r>
    </w:p>
    <w:p w:rsidR="001C6EC9" w:rsidRPr="001C6EC9" w:rsidRDefault="001C6EC9" w:rsidP="001C6EC9">
      <w:pPr>
        <w:pStyle w:val="NormalWeb"/>
        <w:rPr>
          <w:rFonts w:asciiTheme="majorHAnsi" w:hAnsiTheme="majorHAnsi"/>
          <w:color w:val="000000"/>
          <w:sz w:val="24"/>
          <w:szCs w:val="24"/>
        </w:rPr>
      </w:pPr>
      <w:proofErr w:type="gramStart"/>
      <w:r w:rsidRPr="001C6EC9">
        <w:rPr>
          <w:rFonts w:asciiTheme="majorHAnsi" w:hAnsiTheme="majorHAnsi"/>
          <w:color w:val="000000"/>
          <w:sz w:val="24"/>
          <w:szCs w:val="24"/>
        </w:rPr>
        <w:t>With an "</w:t>
      </w:r>
      <w:proofErr w:type="gramEnd"/>
      <w:r w:rsidRPr="001C6EC9">
        <w:rPr>
          <w:rFonts w:asciiTheme="majorHAnsi" w:hAnsiTheme="majorHAnsi"/>
          <w:color w:val="000000"/>
          <w:sz w:val="24"/>
          <w:szCs w:val="24"/>
        </w:rPr>
        <w:t>even money" bet, you wager on one of the six categories above.   If you win (e.g. the ball lands on "20" when you bet high), then you get you keep your original bet and the bank pays you the same again.  If you lose (e.g. ball landed on "11" when you bet high), then the bank keeps your bet.</w:t>
      </w:r>
    </w:p>
    <w:p w:rsidR="001C6EC9" w:rsidRPr="001C6EC9" w:rsidRDefault="001C6EC9" w:rsidP="001C6EC9">
      <w:pPr>
        <w:pStyle w:val="NormalWeb"/>
        <w:rPr>
          <w:rFonts w:asciiTheme="majorHAnsi" w:hAnsiTheme="majorHAnsi"/>
          <w:color w:val="000000"/>
          <w:sz w:val="24"/>
          <w:szCs w:val="24"/>
        </w:rPr>
      </w:pPr>
      <w:r w:rsidRPr="001C6EC9">
        <w:rPr>
          <w:rFonts w:asciiTheme="majorHAnsi" w:hAnsiTheme="majorHAnsi"/>
          <w:color w:val="000000"/>
          <w:sz w:val="24"/>
          <w:szCs w:val="24"/>
        </w:rPr>
        <w:t>All "even money" bets lose if the ball lands on 0 or North American 00 (</w:t>
      </w:r>
      <w:proofErr w:type="gramStart"/>
      <w:r w:rsidRPr="001C6EC9">
        <w:rPr>
          <w:rFonts w:asciiTheme="majorHAnsi" w:hAnsiTheme="majorHAnsi"/>
          <w:color w:val="000000"/>
          <w:sz w:val="24"/>
          <w:szCs w:val="24"/>
        </w:rPr>
        <w:t>this the</w:t>
      </w:r>
      <w:proofErr w:type="gramEnd"/>
      <w:r w:rsidRPr="001C6EC9">
        <w:rPr>
          <w:rFonts w:asciiTheme="majorHAnsi" w:hAnsiTheme="majorHAnsi"/>
          <w:color w:val="000000"/>
          <w:sz w:val="24"/>
          <w:szCs w:val="24"/>
        </w:rPr>
        <w:t xml:space="preserve"> house advantage).  In fact, in Europe (particularly France), you effectively only lose half your bet if the ball lands on zero (the so-called "in prison" rule).</w:t>
      </w:r>
    </w:p>
    <w:p w:rsidR="001C6EC9" w:rsidRPr="001C6EC9" w:rsidRDefault="001C6EC9" w:rsidP="001C6EC9">
      <w:pPr>
        <w:pStyle w:val="NormalWeb"/>
        <w:rPr>
          <w:rFonts w:asciiTheme="majorHAnsi" w:hAnsiTheme="majorHAnsi"/>
          <w:color w:val="000000"/>
          <w:sz w:val="24"/>
          <w:szCs w:val="24"/>
        </w:rPr>
      </w:pPr>
      <w:r w:rsidRPr="001C6EC9">
        <w:rPr>
          <w:rFonts w:asciiTheme="majorHAnsi" w:hAnsiTheme="majorHAnsi"/>
          <w:color w:val="000000"/>
          <w:sz w:val="24"/>
          <w:szCs w:val="24"/>
        </w:rPr>
        <w:t xml:space="preserve">Even money </w:t>
      </w:r>
      <w:r w:rsidRPr="001F109B">
        <w:rPr>
          <w:rFonts w:asciiTheme="majorHAnsi" w:hAnsiTheme="majorHAnsi"/>
          <w:b/>
          <w:color w:val="000000"/>
          <w:sz w:val="24"/>
          <w:szCs w:val="24"/>
        </w:rPr>
        <w:t>betting systems</w:t>
      </w:r>
      <w:r w:rsidRPr="001C6EC9">
        <w:rPr>
          <w:rFonts w:asciiTheme="majorHAnsi" w:hAnsiTheme="majorHAnsi"/>
          <w:color w:val="000000"/>
          <w:sz w:val="24"/>
          <w:szCs w:val="24"/>
        </w:rPr>
        <w:t xml:space="preserve"> strive to overcome the house advantage by varying the bets in their own way.  The </w:t>
      </w:r>
      <w:r w:rsidR="00444F76">
        <w:rPr>
          <w:rFonts w:asciiTheme="majorHAnsi" w:hAnsiTheme="majorHAnsi"/>
          <w:color w:val="000000"/>
          <w:sz w:val="24"/>
          <w:szCs w:val="24"/>
        </w:rPr>
        <w:t>MATLAB program you write will l</w:t>
      </w:r>
      <w:r w:rsidRPr="001C6EC9">
        <w:rPr>
          <w:rFonts w:asciiTheme="majorHAnsi" w:hAnsiTheme="majorHAnsi"/>
          <w:color w:val="000000"/>
          <w:sz w:val="24"/>
          <w:szCs w:val="24"/>
        </w:rPr>
        <w:t>et you determine whether these systems actually succeed in overcoming the house advantage.</w:t>
      </w:r>
    </w:p>
    <w:p w:rsidR="000A509F" w:rsidRDefault="000A509F">
      <w:pPr>
        <w:rPr>
          <w:rFonts w:asciiTheme="majorHAnsi" w:eastAsiaTheme="majorEastAsia" w:hAnsiTheme="majorHAnsi" w:cstheme="majorBidi"/>
          <w:b/>
          <w:bCs/>
          <w:color w:val="663399"/>
          <w:sz w:val="24"/>
          <w:szCs w:val="24"/>
        </w:rPr>
      </w:pPr>
      <w:r>
        <w:rPr>
          <w:color w:val="663399"/>
          <w:sz w:val="24"/>
          <w:szCs w:val="24"/>
        </w:rPr>
        <w:br w:type="page"/>
      </w:r>
    </w:p>
    <w:p w:rsidR="00444F76" w:rsidRDefault="00444F76" w:rsidP="00444F76">
      <w:pPr>
        <w:pStyle w:val="Heading3"/>
        <w:rPr>
          <w:color w:val="663399"/>
          <w:sz w:val="24"/>
          <w:szCs w:val="24"/>
        </w:rPr>
      </w:pPr>
      <w:r>
        <w:rPr>
          <w:color w:val="663399"/>
          <w:sz w:val="24"/>
          <w:szCs w:val="24"/>
        </w:rPr>
        <w:lastRenderedPageBreak/>
        <w:t>Starting Concepts</w:t>
      </w:r>
    </w:p>
    <w:p w:rsidR="00444F76" w:rsidRDefault="00444F76" w:rsidP="00444F76"/>
    <w:p w:rsidR="00444F76" w:rsidRPr="00444F76" w:rsidRDefault="00444F76" w:rsidP="00444F76">
      <w:pPr>
        <w:rPr>
          <w:rFonts w:asciiTheme="majorHAnsi" w:hAnsiTheme="majorHAnsi"/>
          <w:sz w:val="24"/>
          <w:szCs w:val="24"/>
        </w:rPr>
      </w:pPr>
      <w:r w:rsidRPr="00444F76">
        <w:rPr>
          <w:rFonts w:asciiTheme="majorHAnsi" w:hAnsiTheme="majorHAnsi"/>
          <w:sz w:val="24"/>
          <w:szCs w:val="24"/>
        </w:rPr>
        <w:t>Assume, for simplicity, that you will be playing a “red” / “black” strategy where it makes no difference whether you choose red or black since they are equally likely to win.  The probability of winning is 18/38 and the probability of losing is 20/38.  If you were to sit back and just observe the “play”</w:t>
      </w:r>
      <w:r w:rsidR="001F109B">
        <w:rPr>
          <w:rFonts w:asciiTheme="majorHAnsi" w:hAnsiTheme="majorHAnsi"/>
          <w:sz w:val="24"/>
          <w:szCs w:val="24"/>
        </w:rPr>
        <w:t>,</w:t>
      </w:r>
      <w:r w:rsidRPr="00444F76">
        <w:rPr>
          <w:rFonts w:asciiTheme="majorHAnsi" w:hAnsiTheme="majorHAnsi"/>
          <w:sz w:val="24"/>
          <w:szCs w:val="24"/>
        </w:rPr>
        <w:t xml:space="preserve"> you would see that as people make bets and put money on the table, all they are doing is “passing money back and forth between </w:t>
      </w:r>
      <w:proofErr w:type="gramStart"/>
      <w:r w:rsidRPr="00444F76">
        <w:rPr>
          <w:rFonts w:asciiTheme="majorHAnsi" w:hAnsiTheme="majorHAnsi"/>
          <w:sz w:val="24"/>
          <w:szCs w:val="24"/>
        </w:rPr>
        <w:t>themselves</w:t>
      </w:r>
      <w:proofErr w:type="gramEnd"/>
      <w:r w:rsidRPr="00444F76">
        <w:rPr>
          <w:rFonts w:asciiTheme="majorHAnsi" w:hAnsiTheme="majorHAnsi"/>
          <w:sz w:val="24"/>
          <w:szCs w:val="24"/>
        </w:rPr>
        <w:t>” except 2/38 of the time when the money is picked up by the “house”.  This is the basis for the “harmlessness” and “fun” of the game because ABOUT ½ of the time you win and ABOUT ½ of the time you lose.</w:t>
      </w:r>
    </w:p>
    <w:p w:rsidR="00444F76" w:rsidRPr="00444F76" w:rsidRDefault="00444F76" w:rsidP="00444F76">
      <w:pPr>
        <w:rPr>
          <w:rFonts w:asciiTheme="majorHAnsi" w:hAnsiTheme="majorHAnsi"/>
          <w:sz w:val="24"/>
          <w:szCs w:val="24"/>
        </w:rPr>
      </w:pPr>
    </w:p>
    <w:p w:rsidR="00444F76" w:rsidRDefault="00444F76" w:rsidP="00444F76">
      <w:pPr>
        <w:rPr>
          <w:rFonts w:asciiTheme="majorHAnsi" w:hAnsiTheme="majorHAnsi"/>
          <w:sz w:val="24"/>
          <w:szCs w:val="24"/>
        </w:rPr>
      </w:pPr>
      <w:r>
        <w:rPr>
          <w:rFonts w:asciiTheme="majorHAnsi" w:hAnsiTheme="majorHAnsi"/>
          <w:sz w:val="24"/>
          <w:szCs w:val="24"/>
        </w:rPr>
        <w:t xml:space="preserve">Betting:  The </w:t>
      </w:r>
      <w:proofErr w:type="spellStart"/>
      <w:r>
        <w:rPr>
          <w:rFonts w:asciiTheme="majorHAnsi" w:hAnsiTheme="majorHAnsi"/>
          <w:sz w:val="24"/>
          <w:szCs w:val="24"/>
        </w:rPr>
        <w:t>casio</w:t>
      </w:r>
      <w:proofErr w:type="spellEnd"/>
      <w:r>
        <w:rPr>
          <w:rFonts w:asciiTheme="majorHAnsi" w:hAnsiTheme="majorHAnsi"/>
          <w:sz w:val="24"/>
          <w:szCs w:val="24"/>
        </w:rPr>
        <w:t xml:space="preserve"> will pay you back $2 for each 1$ you bet if you win.  If you lose, you lose your dollar.  In the long run, if you were to bet $20 each time on 50 spins of the wheel, you would </w:t>
      </w:r>
      <w:r w:rsidRPr="008E2F7B">
        <w:rPr>
          <w:rFonts w:asciiTheme="majorHAnsi" w:hAnsiTheme="majorHAnsi"/>
          <w:b/>
          <w:sz w:val="24"/>
          <w:szCs w:val="24"/>
        </w:rPr>
        <w:t>expect</w:t>
      </w:r>
      <w:r>
        <w:rPr>
          <w:rFonts w:asciiTheme="majorHAnsi" w:hAnsiTheme="majorHAnsi"/>
          <w:sz w:val="24"/>
          <w:szCs w:val="24"/>
        </w:rPr>
        <w:t xml:space="preserve"> the following:</w:t>
      </w:r>
    </w:p>
    <w:p w:rsidR="00444F76" w:rsidRDefault="00444F76" w:rsidP="00444F76">
      <w:pPr>
        <w:rPr>
          <w:rFonts w:asciiTheme="majorHAnsi" w:hAnsiTheme="majorHAnsi"/>
          <w:sz w:val="24"/>
          <w:szCs w:val="24"/>
        </w:rPr>
      </w:pPr>
    </w:p>
    <w:p w:rsidR="00444F76" w:rsidRPr="00444F76" w:rsidRDefault="00444F76" w:rsidP="00444F76">
      <w:pPr>
        <w:rPr>
          <w:rFonts w:asciiTheme="majorHAnsi" w:hAnsiTheme="majorHAnsi"/>
          <w:sz w:val="24"/>
          <w:szCs w:val="24"/>
        </w:rPr>
      </w:pPr>
      <w:proofErr w:type="spellStart"/>
      <w:r w:rsidRPr="00444F76">
        <w:rPr>
          <w:rFonts w:asciiTheme="majorHAnsi" w:hAnsiTheme="majorHAnsi"/>
          <w:sz w:val="24"/>
          <w:szCs w:val="24"/>
        </w:rPr>
        <w:t>expected_winnings</w:t>
      </w:r>
      <w:proofErr w:type="spellEnd"/>
      <w:r w:rsidRPr="00444F76">
        <w:rPr>
          <w:rFonts w:asciiTheme="majorHAnsi" w:hAnsiTheme="majorHAnsi"/>
          <w:sz w:val="24"/>
          <w:szCs w:val="24"/>
        </w:rPr>
        <w:t xml:space="preserve"> =</w:t>
      </w:r>
      <w:r>
        <w:rPr>
          <w:rFonts w:asciiTheme="majorHAnsi" w:hAnsiTheme="majorHAnsi"/>
          <w:sz w:val="24"/>
          <w:szCs w:val="24"/>
        </w:rPr>
        <w:t xml:space="preserve"> </w:t>
      </w:r>
      <w:r w:rsidRPr="00444F76">
        <w:rPr>
          <w:rFonts w:asciiTheme="majorHAnsi" w:hAnsiTheme="majorHAnsi"/>
          <w:sz w:val="24"/>
          <w:szCs w:val="24"/>
        </w:rPr>
        <w:t xml:space="preserve">  -</w:t>
      </w:r>
      <w:r>
        <w:rPr>
          <w:rFonts w:asciiTheme="majorHAnsi" w:hAnsiTheme="majorHAnsi"/>
          <w:sz w:val="24"/>
          <w:szCs w:val="24"/>
        </w:rPr>
        <w:t>$</w:t>
      </w:r>
      <w:r w:rsidRPr="00444F76">
        <w:rPr>
          <w:rFonts w:asciiTheme="majorHAnsi" w:hAnsiTheme="majorHAnsi"/>
          <w:sz w:val="24"/>
          <w:szCs w:val="24"/>
        </w:rPr>
        <w:t>52.6316</w:t>
      </w:r>
    </w:p>
    <w:p w:rsidR="00D7701E" w:rsidRDefault="00D7701E" w:rsidP="001C6EC9">
      <w:pPr>
        <w:rPr>
          <w:rFonts w:asciiTheme="majorHAnsi" w:hAnsiTheme="majorHAnsi"/>
          <w:sz w:val="24"/>
          <w:szCs w:val="24"/>
        </w:rPr>
      </w:pPr>
    </w:p>
    <w:p w:rsidR="00444F76" w:rsidRDefault="00444F76" w:rsidP="001C6EC9">
      <w:pPr>
        <w:rPr>
          <w:rFonts w:asciiTheme="majorHAnsi" w:hAnsiTheme="majorHAnsi"/>
          <w:sz w:val="24"/>
          <w:szCs w:val="24"/>
        </w:rPr>
      </w:pPr>
      <w:proofErr w:type="gramStart"/>
      <w:r>
        <w:rPr>
          <w:rFonts w:asciiTheme="majorHAnsi" w:hAnsiTheme="majorHAnsi"/>
          <w:sz w:val="24"/>
          <w:szCs w:val="24"/>
        </w:rPr>
        <w:t>why</w:t>
      </w:r>
      <w:proofErr w:type="gramEnd"/>
      <w:r>
        <w:rPr>
          <w:rFonts w:asciiTheme="majorHAnsi" w:hAnsiTheme="majorHAnsi"/>
          <w:sz w:val="24"/>
          <w:szCs w:val="24"/>
        </w:rPr>
        <w:t xml:space="preserve">???  </w:t>
      </w:r>
    </w:p>
    <w:p w:rsidR="00444F76" w:rsidRDefault="00444F76" w:rsidP="001C6EC9">
      <w:pPr>
        <w:rPr>
          <w:rFonts w:asciiTheme="majorHAnsi" w:hAnsiTheme="majorHAnsi"/>
          <w:sz w:val="24"/>
          <w:szCs w:val="24"/>
        </w:rPr>
      </w:pPr>
    </w:p>
    <w:p w:rsidR="00444F76" w:rsidRDefault="00444F76" w:rsidP="00444F76">
      <w:pPr>
        <w:autoSpaceDE w:val="0"/>
        <w:autoSpaceDN w:val="0"/>
        <w:adjustRightInd w:val="0"/>
        <w:rPr>
          <w:rFonts w:ascii="Courier New" w:hAnsi="Courier New" w:cs="Courier New"/>
          <w:sz w:val="24"/>
          <w:szCs w:val="24"/>
        </w:rPr>
      </w:pPr>
      <w:r>
        <w:rPr>
          <w:rFonts w:ascii="Courier New" w:hAnsi="Courier New" w:cs="Courier New"/>
          <w:color w:val="228B22"/>
        </w:rPr>
        <w:t>%% The Wheel of Fortune (Roulette Demonstration)</w:t>
      </w:r>
    </w:p>
    <w:p w:rsidR="00444F76" w:rsidRDefault="00444F76" w:rsidP="00444F76">
      <w:pPr>
        <w:autoSpaceDE w:val="0"/>
        <w:autoSpaceDN w:val="0"/>
        <w:adjustRightInd w:val="0"/>
        <w:rPr>
          <w:rFonts w:ascii="Courier New" w:hAnsi="Courier New" w:cs="Courier New"/>
          <w:sz w:val="24"/>
          <w:szCs w:val="24"/>
        </w:rPr>
      </w:pPr>
      <w:proofErr w:type="gramStart"/>
      <w:r>
        <w:rPr>
          <w:rFonts w:ascii="Courier New" w:hAnsi="Courier New" w:cs="Courier New"/>
          <w:color w:val="000000"/>
        </w:rPr>
        <w:t>games</w:t>
      </w:r>
      <w:proofErr w:type="gramEnd"/>
      <w:r>
        <w:rPr>
          <w:rFonts w:ascii="Courier New" w:hAnsi="Courier New" w:cs="Courier New"/>
          <w:color w:val="000000"/>
        </w:rPr>
        <w:t xml:space="preserve"> = 50;</w:t>
      </w:r>
    </w:p>
    <w:p w:rsidR="00444F76" w:rsidRDefault="00444F76" w:rsidP="00444F76">
      <w:pPr>
        <w:autoSpaceDE w:val="0"/>
        <w:autoSpaceDN w:val="0"/>
        <w:adjustRightInd w:val="0"/>
        <w:rPr>
          <w:rFonts w:ascii="Courier New" w:hAnsi="Courier New" w:cs="Courier New"/>
          <w:sz w:val="24"/>
          <w:szCs w:val="24"/>
        </w:rPr>
      </w:pPr>
      <w:r>
        <w:rPr>
          <w:rFonts w:ascii="Courier New" w:hAnsi="Courier New" w:cs="Courier New"/>
          <w:color w:val="000000"/>
        </w:rPr>
        <w:t>p = 18/38;</w:t>
      </w:r>
    </w:p>
    <w:p w:rsidR="00444F76" w:rsidRDefault="00444F76" w:rsidP="00444F76">
      <w:pPr>
        <w:autoSpaceDE w:val="0"/>
        <w:autoSpaceDN w:val="0"/>
        <w:adjustRightInd w:val="0"/>
        <w:rPr>
          <w:rFonts w:ascii="Courier New" w:hAnsi="Courier New" w:cs="Courier New"/>
          <w:sz w:val="24"/>
          <w:szCs w:val="24"/>
        </w:rPr>
      </w:pPr>
      <w:proofErr w:type="spellStart"/>
      <w:r>
        <w:rPr>
          <w:rFonts w:ascii="Courier New" w:hAnsi="Courier New" w:cs="Courier New"/>
          <w:color w:val="000000"/>
        </w:rPr>
        <w:t>wins_expected</w:t>
      </w:r>
      <w:proofErr w:type="spellEnd"/>
      <w:r>
        <w:rPr>
          <w:rFonts w:ascii="Courier New" w:hAnsi="Courier New" w:cs="Courier New"/>
          <w:color w:val="000000"/>
        </w:rPr>
        <w:t xml:space="preserve"> = games*p;</w:t>
      </w:r>
    </w:p>
    <w:p w:rsidR="00444F76" w:rsidRDefault="00444F76" w:rsidP="00444F76">
      <w:pPr>
        <w:autoSpaceDE w:val="0"/>
        <w:autoSpaceDN w:val="0"/>
        <w:adjustRightInd w:val="0"/>
        <w:rPr>
          <w:rFonts w:ascii="Courier New" w:hAnsi="Courier New" w:cs="Courier New"/>
          <w:sz w:val="24"/>
          <w:szCs w:val="24"/>
        </w:rPr>
      </w:pPr>
      <w:proofErr w:type="gramStart"/>
      <w:r>
        <w:rPr>
          <w:rFonts w:ascii="Courier New" w:hAnsi="Courier New" w:cs="Courier New"/>
          <w:color w:val="000000"/>
        </w:rPr>
        <w:t>bet</w:t>
      </w:r>
      <w:proofErr w:type="gramEnd"/>
      <w:r>
        <w:rPr>
          <w:rFonts w:ascii="Courier New" w:hAnsi="Courier New" w:cs="Courier New"/>
          <w:color w:val="000000"/>
        </w:rPr>
        <w:t xml:space="preserve"> = 20;</w:t>
      </w:r>
    </w:p>
    <w:p w:rsidR="00444F76" w:rsidRDefault="00444F76" w:rsidP="00444F76">
      <w:pPr>
        <w:autoSpaceDE w:val="0"/>
        <w:autoSpaceDN w:val="0"/>
        <w:adjustRightInd w:val="0"/>
        <w:rPr>
          <w:rFonts w:ascii="Courier New" w:hAnsi="Courier New" w:cs="Courier New"/>
          <w:sz w:val="24"/>
          <w:szCs w:val="24"/>
        </w:rPr>
      </w:pPr>
      <w:proofErr w:type="spellStart"/>
      <w:r>
        <w:rPr>
          <w:rFonts w:ascii="Courier New" w:hAnsi="Courier New" w:cs="Courier New"/>
          <w:color w:val="000000"/>
        </w:rPr>
        <w:t>expected_winnings</w:t>
      </w:r>
      <w:proofErr w:type="spellEnd"/>
      <w:r>
        <w:rPr>
          <w:rFonts w:ascii="Courier New" w:hAnsi="Courier New" w:cs="Courier New"/>
          <w:color w:val="000000"/>
        </w:rPr>
        <w:t xml:space="preserve"> = -games*bet + </w:t>
      </w:r>
      <w:proofErr w:type="spellStart"/>
      <w:r>
        <w:rPr>
          <w:rFonts w:ascii="Courier New" w:hAnsi="Courier New" w:cs="Courier New"/>
          <w:color w:val="000000"/>
        </w:rPr>
        <w:t>wins_expected</w:t>
      </w:r>
      <w:proofErr w:type="spellEnd"/>
      <w:r>
        <w:rPr>
          <w:rFonts w:ascii="Courier New" w:hAnsi="Courier New" w:cs="Courier New"/>
          <w:color w:val="000000"/>
        </w:rPr>
        <w:t>*bet*2</w:t>
      </w:r>
    </w:p>
    <w:p w:rsidR="00444F76" w:rsidRDefault="00444F76" w:rsidP="001C6EC9">
      <w:pPr>
        <w:rPr>
          <w:rFonts w:asciiTheme="majorHAnsi" w:hAnsiTheme="majorHAnsi"/>
          <w:sz w:val="24"/>
          <w:szCs w:val="24"/>
        </w:rPr>
      </w:pPr>
    </w:p>
    <w:p w:rsidR="000A509F" w:rsidRDefault="000A509F" w:rsidP="000A509F">
      <w:pPr>
        <w:pStyle w:val="Heading3"/>
        <w:rPr>
          <w:color w:val="663399"/>
          <w:sz w:val="24"/>
          <w:szCs w:val="24"/>
        </w:rPr>
      </w:pPr>
      <w:r>
        <w:rPr>
          <w:color w:val="663399"/>
          <w:sz w:val="24"/>
          <w:szCs w:val="24"/>
        </w:rPr>
        <w:t>Program Requirements</w:t>
      </w:r>
    </w:p>
    <w:p w:rsidR="000A509F" w:rsidRPr="000A509F" w:rsidRDefault="000A509F" w:rsidP="000A509F"/>
    <w:p w:rsidR="000A509F" w:rsidRDefault="000A509F" w:rsidP="001C6EC9">
      <w:pPr>
        <w:rPr>
          <w:rFonts w:asciiTheme="majorHAnsi" w:hAnsiTheme="majorHAnsi"/>
          <w:sz w:val="24"/>
          <w:szCs w:val="24"/>
        </w:rPr>
      </w:pPr>
      <w:r>
        <w:rPr>
          <w:rFonts w:asciiTheme="majorHAnsi" w:hAnsiTheme="majorHAnsi"/>
          <w:sz w:val="24"/>
          <w:szCs w:val="24"/>
        </w:rPr>
        <w:t>Your MATLAB script should implement the game of Roulette subject to the following requirements:</w:t>
      </w:r>
    </w:p>
    <w:p w:rsidR="000A509F" w:rsidRDefault="000A509F" w:rsidP="001C6EC9">
      <w:pPr>
        <w:rPr>
          <w:rFonts w:asciiTheme="majorHAnsi" w:hAnsiTheme="majorHAnsi"/>
          <w:sz w:val="24"/>
          <w:szCs w:val="24"/>
        </w:rPr>
      </w:pPr>
    </w:p>
    <w:tbl>
      <w:tblPr>
        <w:tblStyle w:val="TableGrid"/>
        <w:tblW w:w="0" w:type="auto"/>
        <w:jc w:val="center"/>
        <w:tblLook w:val="04A0" w:firstRow="1" w:lastRow="0" w:firstColumn="1" w:lastColumn="0" w:noHBand="0" w:noVBand="1"/>
      </w:tblPr>
      <w:tblGrid>
        <w:gridCol w:w="8371"/>
        <w:gridCol w:w="1205"/>
      </w:tblGrid>
      <w:tr w:rsidR="000A509F" w:rsidTr="000A509F">
        <w:trPr>
          <w:jc w:val="center"/>
        </w:trPr>
        <w:tc>
          <w:tcPr>
            <w:tcW w:w="0" w:type="auto"/>
          </w:tcPr>
          <w:p w:rsidR="000A509F" w:rsidRDefault="000A509F" w:rsidP="000A509F">
            <w:pPr>
              <w:rPr>
                <w:rFonts w:asciiTheme="majorHAnsi" w:hAnsiTheme="majorHAnsi"/>
                <w:sz w:val="24"/>
                <w:szCs w:val="24"/>
              </w:rPr>
            </w:pPr>
            <w:r>
              <w:rPr>
                <w:rFonts w:asciiTheme="majorHAnsi" w:hAnsiTheme="majorHAnsi"/>
                <w:sz w:val="24"/>
                <w:szCs w:val="24"/>
              </w:rPr>
              <w:t>Given information</w:t>
            </w:r>
          </w:p>
        </w:tc>
        <w:tc>
          <w:tcPr>
            <w:tcW w:w="0" w:type="auto"/>
          </w:tcPr>
          <w:p w:rsidR="000A509F" w:rsidRDefault="000A509F" w:rsidP="001C6EC9">
            <w:pPr>
              <w:rPr>
                <w:rFonts w:asciiTheme="majorHAnsi" w:hAnsiTheme="majorHAnsi"/>
                <w:sz w:val="24"/>
                <w:szCs w:val="24"/>
              </w:rPr>
            </w:pPr>
            <w:r>
              <w:rPr>
                <w:rFonts w:asciiTheme="majorHAnsi" w:hAnsiTheme="majorHAnsi"/>
                <w:sz w:val="24"/>
                <w:szCs w:val="24"/>
              </w:rPr>
              <w:t>Typical Value</w:t>
            </w:r>
            <w:r w:rsidR="008E2F7B" w:rsidRPr="008E2F7B">
              <w:rPr>
                <w:rFonts w:asciiTheme="majorHAnsi" w:hAnsiTheme="majorHAnsi"/>
                <w:sz w:val="24"/>
                <w:szCs w:val="24"/>
                <w:vertAlign w:val="superscript"/>
              </w:rPr>
              <w:t>*</w:t>
            </w:r>
          </w:p>
        </w:tc>
      </w:tr>
      <w:tr w:rsidR="000A509F" w:rsidTr="000A509F">
        <w:trPr>
          <w:jc w:val="center"/>
        </w:trPr>
        <w:tc>
          <w:tcPr>
            <w:tcW w:w="0" w:type="auto"/>
          </w:tcPr>
          <w:p w:rsidR="000A509F" w:rsidRDefault="000A509F" w:rsidP="000A509F">
            <w:pPr>
              <w:rPr>
                <w:rFonts w:asciiTheme="majorHAnsi" w:hAnsiTheme="majorHAnsi"/>
                <w:sz w:val="24"/>
                <w:szCs w:val="24"/>
              </w:rPr>
            </w:pPr>
            <w:r>
              <w:rPr>
                <w:rFonts w:asciiTheme="majorHAnsi" w:hAnsiTheme="majorHAnsi"/>
                <w:sz w:val="24"/>
                <w:szCs w:val="24"/>
              </w:rPr>
              <w:t>Amount of money brought to the Casino</w:t>
            </w:r>
          </w:p>
          <w:p w:rsidR="000A509F" w:rsidRDefault="000A509F" w:rsidP="001C6EC9">
            <w:pPr>
              <w:rPr>
                <w:rFonts w:asciiTheme="majorHAnsi" w:hAnsiTheme="majorHAnsi"/>
                <w:sz w:val="24"/>
                <w:szCs w:val="24"/>
              </w:rPr>
            </w:pPr>
          </w:p>
        </w:tc>
        <w:tc>
          <w:tcPr>
            <w:tcW w:w="0" w:type="auto"/>
          </w:tcPr>
          <w:p w:rsidR="000A509F" w:rsidRDefault="000A509F" w:rsidP="001C6EC9">
            <w:pPr>
              <w:rPr>
                <w:rFonts w:asciiTheme="majorHAnsi" w:hAnsiTheme="majorHAnsi"/>
                <w:sz w:val="24"/>
                <w:szCs w:val="24"/>
              </w:rPr>
            </w:pPr>
            <w:r>
              <w:rPr>
                <w:rFonts w:asciiTheme="majorHAnsi" w:hAnsiTheme="majorHAnsi"/>
                <w:sz w:val="24"/>
                <w:szCs w:val="24"/>
              </w:rPr>
              <w:t>$200</w:t>
            </w:r>
          </w:p>
        </w:tc>
      </w:tr>
      <w:tr w:rsidR="000A509F" w:rsidTr="000A509F">
        <w:trPr>
          <w:jc w:val="center"/>
        </w:trPr>
        <w:tc>
          <w:tcPr>
            <w:tcW w:w="0" w:type="auto"/>
          </w:tcPr>
          <w:p w:rsidR="000A509F" w:rsidRDefault="000A509F" w:rsidP="000A509F">
            <w:pPr>
              <w:rPr>
                <w:rFonts w:asciiTheme="majorHAnsi" w:hAnsiTheme="majorHAnsi"/>
                <w:sz w:val="24"/>
                <w:szCs w:val="24"/>
              </w:rPr>
            </w:pPr>
            <w:r>
              <w:rPr>
                <w:rFonts w:asciiTheme="majorHAnsi" w:hAnsiTheme="majorHAnsi"/>
                <w:sz w:val="24"/>
                <w:szCs w:val="24"/>
              </w:rPr>
              <w:t>Amount of money to bet each time the wheel is spun</w:t>
            </w:r>
          </w:p>
          <w:p w:rsidR="000A509F" w:rsidRDefault="000A509F" w:rsidP="001C6EC9">
            <w:pPr>
              <w:rPr>
                <w:rFonts w:asciiTheme="majorHAnsi" w:hAnsiTheme="majorHAnsi"/>
                <w:sz w:val="24"/>
                <w:szCs w:val="24"/>
              </w:rPr>
            </w:pPr>
          </w:p>
        </w:tc>
        <w:tc>
          <w:tcPr>
            <w:tcW w:w="0" w:type="auto"/>
          </w:tcPr>
          <w:p w:rsidR="000A509F" w:rsidRDefault="000A509F" w:rsidP="001C6EC9">
            <w:pPr>
              <w:rPr>
                <w:rFonts w:asciiTheme="majorHAnsi" w:hAnsiTheme="majorHAnsi"/>
                <w:sz w:val="24"/>
                <w:szCs w:val="24"/>
              </w:rPr>
            </w:pPr>
            <w:r>
              <w:rPr>
                <w:rFonts w:asciiTheme="majorHAnsi" w:hAnsiTheme="majorHAnsi"/>
                <w:sz w:val="24"/>
                <w:szCs w:val="24"/>
              </w:rPr>
              <w:t>$10</w:t>
            </w:r>
          </w:p>
        </w:tc>
      </w:tr>
      <w:tr w:rsidR="000A509F" w:rsidTr="000A509F">
        <w:trPr>
          <w:jc w:val="center"/>
        </w:trPr>
        <w:tc>
          <w:tcPr>
            <w:tcW w:w="0" w:type="auto"/>
          </w:tcPr>
          <w:p w:rsidR="000A509F" w:rsidRDefault="000A509F" w:rsidP="000A509F">
            <w:pPr>
              <w:rPr>
                <w:rFonts w:asciiTheme="majorHAnsi" w:hAnsiTheme="majorHAnsi"/>
                <w:sz w:val="24"/>
                <w:szCs w:val="24"/>
              </w:rPr>
            </w:pPr>
            <w:r>
              <w:rPr>
                <w:rFonts w:asciiTheme="majorHAnsi" w:hAnsiTheme="majorHAnsi"/>
                <w:sz w:val="24"/>
                <w:szCs w:val="24"/>
              </w:rPr>
              <w:t>Amount of money you wish to win</w:t>
            </w:r>
            <w:r>
              <w:rPr>
                <w:rFonts w:asciiTheme="majorHAnsi" w:hAnsiTheme="majorHAnsi"/>
                <w:sz w:val="24"/>
                <w:szCs w:val="24"/>
              </w:rPr>
              <w:br/>
              <w:t>(does not include money brought to play)</w:t>
            </w:r>
          </w:p>
          <w:p w:rsidR="000A509F" w:rsidRDefault="000A509F" w:rsidP="001C6EC9">
            <w:pPr>
              <w:rPr>
                <w:rFonts w:asciiTheme="majorHAnsi" w:hAnsiTheme="majorHAnsi"/>
                <w:sz w:val="24"/>
                <w:szCs w:val="24"/>
              </w:rPr>
            </w:pPr>
          </w:p>
        </w:tc>
        <w:tc>
          <w:tcPr>
            <w:tcW w:w="0" w:type="auto"/>
          </w:tcPr>
          <w:p w:rsidR="000A509F" w:rsidRDefault="000A509F" w:rsidP="001C6EC9">
            <w:pPr>
              <w:rPr>
                <w:rFonts w:asciiTheme="majorHAnsi" w:hAnsiTheme="majorHAnsi"/>
                <w:sz w:val="24"/>
                <w:szCs w:val="24"/>
              </w:rPr>
            </w:pPr>
            <w:r>
              <w:rPr>
                <w:rFonts w:asciiTheme="majorHAnsi" w:hAnsiTheme="majorHAnsi"/>
                <w:sz w:val="24"/>
                <w:szCs w:val="24"/>
              </w:rPr>
              <w:t>$100</w:t>
            </w:r>
          </w:p>
        </w:tc>
      </w:tr>
      <w:tr w:rsidR="000A509F" w:rsidTr="000A509F">
        <w:trPr>
          <w:jc w:val="center"/>
        </w:trPr>
        <w:tc>
          <w:tcPr>
            <w:tcW w:w="0" w:type="auto"/>
          </w:tcPr>
          <w:p w:rsidR="000A509F" w:rsidRDefault="000A509F" w:rsidP="000A509F">
            <w:pPr>
              <w:rPr>
                <w:rFonts w:asciiTheme="majorHAnsi" w:hAnsiTheme="majorHAnsi"/>
                <w:sz w:val="24"/>
                <w:szCs w:val="24"/>
              </w:rPr>
            </w:pPr>
            <w:r>
              <w:rPr>
                <w:rFonts w:asciiTheme="majorHAnsi" w:hAnsiTheme="majorHAnsi"/>
                <w:sz w:val="24"/>
                <w:szCs w:val="24"/>
              </w:rPr>
              <w:t>Maximum number of games before quitting for the day (this is to prevent hovering around zero). Consider how often you think a Roulette wheel is spun and how long you will be willing to stand around the wheel.</w:t>
            </w:r>
          </w:p>
        </w:tc>
        <w:tc>
          <w:tcPr>
            <w:tcW w:w="0" w:type="auto"/>
          </w:tcPr>
          <w:p w:rsidR="000A509F" w:rsidRDefault="000A509F" w:rsidP="001C6EC9">
            <w:pPr>
              <w:rPr>
                <w:rFonts w:asciiTheme="majorHAnsi" w:hAnsiTheme="majorHAnsi"/>
                <w:sz w:val="24"/>
                <w:szCs w:val="24"/>
              </w:rPr>
            </w:pPr>
            <w:r>
              <w:rPr>
                <w:rFonts w:asciiTheme="majorHAnsi" w:hAnsiTheme="majorHAnsi"/>
                <w:sz w:val="24"/>
                <w:szCs w:val="24"/>
              </w:rPr>
              <w:t>500 spins</w:t>
            </w:r>
          </w:p>
        </w:tc>
      </w:tr>
    </w:tbl>
    <w:p w:rsidR="000A509F" w:rsidRDefault="008E2F7B" w:rsidP="008E2F7B">
      <w:pPr>
        <w:rPr>
          <w:rFonts w:asciiTheme="majorHAnsi" w:hAnsiTheme="majorHAnsi"/>
          <w:sz w:val="24"/>
          <w:szCs w:val="24"/>
        </w:rPr>
      </w:pPr>
      <w:r w:rsidRPr="008E2F7B">
        <w:rPr>
          <w:rFonts w:asciiTheme="majorHAnsi" w:hAnsiTheme="majorHAnsi"/>
          <w:sz w:val="24"/>
          <w:szCs w:val="24"/>
        </w:rPr>
        <w:t>*</w:t>
      </w:r>
      <w:r>
        <w:rPr>
          <w:rFonts w:asciiTheme="majorHAnsi" w:hAnsiTheme="majorHAnsi"/>
          <w:sz w:val="24"/>
          <w:szCs w:val="24"/>
        </w:rPr>
        <w:t xml:space="preserve"> </w:t>
      </w:r>
      <w:r w:rsidRPr="008E2F7B">
        <w:rPr>
          <w:rFonts w:asciiTheme="majorHAnsi" w:hAnsiTheme="majorHAnsi"/>
          <w:sz w:val="24"/>
          <w:szCs w:val="24"/>
        </w:rPr>
        <w:t>Yo</w:t>
      </w:r>
      <w:r>
        <w:rPr>
          <w:rFonts w:asciiTheme="majorHAnsi" w:hAnsiTheme="majorHAnsi"/>
          <w:sz w:val="24"/>
          <w:szCs w:val="24"/>
        </w:rPr>
        <w:t>u will be selecting these parameters to answer the questions below.</w:t>
      </w:r>
    </w:p>
    <w:p w:rsidR="008E2F7B" w:rsidRPr="008E2F7B" w:rsidRDefault="008E2F7B" w:rsidP="008E2F7B">
      <w:pPr>
        <w:rPr>
          <w:rFonts w:asciiTheme="majorHAnsi" w:hAnsiTheme="majorHAnsi"/>
          <w:sz w:val="24"/>
          <w:szCs w:val="24"/>
        </w:rPr>
      </w:pPr>
    </w:p>
    <w:p w:rsidR="00BD4937" w:rsidRDefault="00BD4937" w:rsidP="001C6EC9">
      <w:pPr>
        <w:rPr>
          <w:rFonts w:asciiTheme="majorHAnsi" w:hAnsiTheme="majorHAnsi"/>
          <w:sz w:val="24"/>
          <w:szCs w:val="24"/>
        </w:rPr>
      </w:pPr>
      <w:r>
        <w:rPr>
          <w:rFonts w:asciiTheme="majorHAnsi" w:hAnsiTheme="majorHAnsi"/>
          <w:sz w:val="24"/>
          <w:szCs w:val="24"/>
        </w:rPr>
        <w:t xml:space="preserve">The below graph shows a typical scenario where it was hoped to win $100 starting with $200 making bets of $10 per spin limited to 500 spins.  This particular game ended when the player exhausted his/her resources. </w:t>
      </w:r>
      <w:r w:rsidR="008E2F7B">
        <w:rPr>
          <w:rFonts w:asciiTheme="majorHAnsi" w:hAnsiTheme="majorHAnsi"/>
          <w:sz w:val="24"/>
          <w:szCs w:val="24"/>
        </w:rPr>
        <w:t xml:space="preserve"> In reflection, this person is not particularly </w:t>
      </w:r>
      <w:r w:rsidR="008E2F7B" w:rsidRPr="008E2F7B">
        <w:rPr>
          <w:rFonts w:asciiTheme="majorHAnsi" w:hAnsiTheme="majorHAnsi"/>
          <w:b/>
          <w:sz w:val="24"/>
          <w:szCs w:val="24"/>
        </w:rPr>
        <w:lastRenderedPageBreak/>
        <w:t>greedy</w:t>
      </w:r>
      <w:r w:rsidR="008E2F7B">
        <w:rPr>
          <w:rFonts w:asciiTheme="majorHAnsi" w:hAnsiTheme="majorHAnsi"/>
          <w:sz w:val="24"/>
          <w:szCs w:val="24"/>
        </w:rPr>
        <w:t>, wishing only to leave with 50% more money than they came with.  Most gamblers hope after one visit to the casino to have much more money than they arrived with.</w:t>
      </w:r>
    </w:p>
    <w:p w:rsidR="008E2F7B" w:rsidRDefault="008E2F7B" w:rsidP="001C6EC9">
      <w:pPr>
        <w:rPr>
          <w:rFonts w:asciiTheme="majorHAnsi" w:hAnsiTheme="majorHAnsi"/>
          <w:sz w:val="24"/>
          <w:szCs w:val="24"/>
        </w:rPr>
      </w:pPr>
    </w:p>
    <w:p w:rsidR="008E2F7B" w:rsidRDefault="008E2F7B" w:rsidP="001C6EC9">
      <w:pPr>
        <w:rPr>
          <w:rFonts w:asciiTheme="majorHAnsi" w:hAnsiTheme="majorHAnsi"/>
          <w:sz w:val="24"/>
          <w:szCs w:val="24"/>
        </w:rPr>
      </w:pPr>
    </w:p>
    <w:p w:rsidR="00444F76" w:rsidRDefault="00444F76" w:rsidP="00444F76">
      <w:pPr>
        <w:rPr>
          <w:rFonts w:asciiTheme="majorHAnsi" w:hAnsiTheme="majorHAnsi"/>
          <w:sz w:val="24"/>
          <w:szCs w:val="24"/>
        </w:rPr>
      </w:pPr>
      <w:r w:rsidRPr="00444F76">
        <w:rPr>
          <w:rFonts w:asciiTheme="majorHAnsi" w:hAnsiTheme="majorHAnsi"/>
          <w:noProof/>
          <w:sz w:val="24"/>
          <w:szCs w:val="24"/>
        </w:rPr>
        <w:drawing>
          <wp:inline distT="0" distB="0" distL="0" distR="0" wp14:anchorId="69E90E9E" wp14:editId="0DCE35B6">
            <wp:extent cx="5943600" cy="433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337685"/>
                    </a:xfrm>
                    <a:prstGeom prst="rect">
                      <a:avLst/>
                    </a:prstGeom>
                  </pic:spPr>
                </pic:pic>
              </a:graphicData>
            </a:graphic>
          </wp:inline>
        </w:drawing>
      </w:r>
    </w:p>
    <w:p w:rsidR="00BD4937" w:rsidRDefault="00BD4937" w:rsidP="00444F76">
      <w:pPr>
        <w:rPr>
          <w:rFonts w:asciiTheme="majorHAnsi" w:hAnsiTheme="majorHAnsi"/>
          <w:sz w:val="24"/>
          <w:szCs w:val="24"/>
        </w:rPr>
      </w:pPr>
    </w:p>
    <w:p w:rsidR="001F109B" w:rsidRDefault="001F109B" w:rsidP="00444F76">
      <w:pPr>
        <w:rPr>
          <w:rFonts w:asciiTheme="majorHAnsi" w:hAnsiTheme="majorHAnsi"/>
          <w:sz w:val="24"/>
          <w:szCs w:val="24"/>
        </w:rPr>
      </w:pPr>
    </w:p>
    <w:p w:rsidR="001F109B" w:rsidRDefault="001F109B" w:rsidP="00444F76">
      <w:pPr>
        <w:rPr>
          <w:rFonts w:asciiTheme="majorHAnsi" w:hAnsiTheme="majorHAnsi"/>
          <w:sz w:val="24"/>
          <w:szCs w:val="24"/>
        </w:rPr>
      </w:pPr>
      <w:r>
        <w:rPr>
          <w:rFonts w:asciiTheme="majorHAnsi" w:hAnsiTheme="majorHAnsi"/>
          <w:sz w:val="24"/>
          <w:szCs w:val="24"/>
        </w:rPr>
        <w:t>Your submission for this assignment is to be a pdf file of the script you develop including any external file functions (added as comments as per the exams).</w:t>
      </w:r>
    </w:p>
    <w:p w:rsidR="001F109B" w:rsidRDefault="001F109B" w:rsidP="00444F76">
      <w:pPr>
        <w:rPr>
          <w:rFonts w:asciiTheme="majorHAnsi" w:hAnsiTheme="majorHAnsi"/>
          <w:sz w:val="24"/>
          <w:szCs w:val="24"/>
        </w:rPr>
      </w:pPr>
    </w:p>
    <w:p w:rsidR="001F109B" w:rsidRDefault="001F109B" w:rsidP="00444F76">
      <w:pPr>
        <w:rPr>
          <w:rFonts w:asciiTheme="majorHAnsi" w:hAnsiTheme="majorHAnsi"/>
          <w:sz w:val="24"/>
          <w:szCs w:val="24"/>
        </w:rPr>
      </w:pPr>
      <w:r>
        <w:rPr>
          <w:rFonts w:asciiTheme="majorHAnsi" w:hAnsiTheme="majorHAnsi"/>
          <w:sz w:val="24"/>
          <w:szCs w:val="24"/>
        </w:rPr>
        <w:t>Your solution must employ an EXTERNAL FILE named “</w:t>
      </w:r>
      <w:proofErr w:type="spellStart"/>
      <w:r>
        <w:rPr>
          <w:rFonts w:asciiTheme="majorHAnsi" w:hAnsiTheme="majorHAnsi"/>
          <w:sz w:val="24"/>
          <w:szCs w:val="24"/>
        </w:rPr>
        <w:t>one_day</w:t>
      </w:r>
      <w:proofErr w:type="spellEnd"/>
      <w:r>
        <w:rPr>
          <w:rFonts w:asciiTheme="majorHAnsi" w:hAnsiTheme="majorHAnsi"/>
          <w:sz w:val="24"/>
          <w:szCs w:val="24"/>
        </w:rPr>
        <w:t>” which provides information on what occurred during a single trip to the casino.  The returned information from this function will include all information about the “one day” including the record of “</w:t>
      </w:r>
      <w:proofErr w:type="spellStart"/>
      <w:r>
        <w:rPr>
          <w:rFonts w:asciiTheme="majorHAnsi" w:hAnsiTheme="majorHAnsi"/>
          <w:sz w:val="24"/>
          <w:szCs w:val="24"/>
        </w:rPr>
        <w:t>net_gain</w:t>
      </w:r>
      <w:proofErr w:type="spellEnd"/>
      <w:r>
        <w:rPr>
          <w:rFonts w:asciiTheme="majorHAnsi" w:hAnsiTheme="majorHAnsi"/>
          <w:sz w:val="24"/>
          <w:szCs w:val="24"/>
        </w:rPr>
        <w:t>” versus “</w:t>
      </w:r>
      <w:proofErr w:type="spellStart"/>
      <w:r>
        <w:rPr>
          <w:rFonts w:asciiTheme="majorHAnsi" w:hAnsiTheme="majorHAnsi"/>
          <w:sz w:val="24"/>
          <w:szCs w:val="24"/>
        </w:rPr>
        <w:t>spin_number</w:t>
      </w:r>
      <w:proofErr w:type="spellEnd"/>
      <w:r>
        <w:rPr>
          <w:rFonts w:asciiTheme="majorHAnsi" w:hAnsiTheme="majorHAnsi"/>
          <w:sz w:val="24"/>
          <w:szCs w:val="24"/>
        </w:rPr>
        <w:t>” (which is graphed above) as well as an indication of the “</w:t>
      </w:r>
      <w:proofErr w:type="spellStart"/>
      <w:r>
        <w:rPr>
          <w:rFonts w:asciiTheme="majorHAnsi" w:hAnsiTheme="majorHAnsi"/>
          <w:sz w:val="24"/>
          <w:szCs w:val="24"/>
        </w:rPr>
        <w:t>end_of_day_condition</w:t>
      </w:r>
      <w:proofErr w:type="spellEnd"/>
      <w:r>
        <w:rPr>
          <w:rFonts w:asciiTheme="majorHAnsi" w:hAnsiTheme="majorHAnsi"/>
          <w:sz w:val="24"/>
          <w:szCs w:val="24"/>
        </w:rPr>
        <w:t xml:space="preserve">” meaning (1) you won your target amount and are leaving early, (2) you have lost all the money you brought with you and are leaving early, (3) you have stayed as long as you allowed but have neither won your target amount or lost all your money.  It is from this information that you will be able to create “multiple </w:t>
      </w:r>
      <w:proofErr w:type="gramStart"/>
      <w:r>
        <w:rPr>
          <w:rFonts w:asciiTheme="majorHAnsi" w:hAnsiTheme="majorHAnsi"/>
          <w:sz w:val="24"/>
          <w:szCs w:val="24"/>
        </w:rPr>
        <w:t>day</w:t>
      </w:r>
      <w:proofErr w:type="gramEnd"/>
      <w:r>
        <w:rPr>
          <w:rFonts w:asciiTheme="majorHAnsi" w:hAnsiTheme="majorHAnsi"/>
          <w:sz w:val="24"/>
          <w:szCs w:val="24"/>
        </w:rPr>
        <w:t>” simulations (Monte Carlo method) to address the issues below.  Data provided to the “</w:t>
      </w:r>
      <w:proofErr w:type="spellStart"/>
      <w:r>
        <w:rPr>
          <w:rFonts w:asciiTheme="majorHAnsi" w:hAnsiTheme="majorHAnsi"/>
          <w:sz w:val="24"/>
          <w:szCs w:val="24"/>
        </w:rPr>
        <w:t>one_day</w:t>
      </w:r>
      <w:proofErr w:type="spellEnd"/>
      <w:r>
        <w:rPr>
          <w:rFonts w:asciiTheme="majorHAnsi" w:hAnsiTheme="majorHAnsi"/>
          <w:sz w:val="24"/>
          <w:szCs w:val="24"/>
        </w:rPr>
        <w:t>” function include (1) your desired winnings, (2) your wallet, (3) your standard bet.</w:t>
      </w:r>
    </w:p>
    <w:p w:rsidR="001F109B" w:rsidRDefault="001F109B" w:rsidP="00444F76">
      <w:pPr>
        <w:rPr>
          <w:rFonts w:asciiTheme="majorHAnsi" w:hAnsiTheme="majorHAnsi"/>
          <w:sz w:val="24"/>
          <w:szCs w:val="24"/>
        </w:rPr>
      </w:pPr>
    </w:p>
    <w:p w:rsidR="001F109B" w:rsidRDefault="001F109B" w:rsidP="00444F76">
      <w:pPr>
        <w:rPr>
          <w:rFonts w:asciiTheme="majorHAnsi" w:hAnsiTheme="majorHAnsi"/>
          <w:sz w:val="24"/>
          <w:szCs w:val="24"/>
        </w:rPr>
      </w:pPr>
      <w:r>
        <w:rPr>
          <w:rFonts w:asciiTheme="majorHAnsi" w:hAnsiTheme="majorHAnsi"/>
          <w:sz w:val="24"/>
          <w:szCs w:val="24"/>
        </w:rPr>
        <w:t>Other Features:</w:t>
      </w:r>
    </w:p>
    <w:p w:rsidR="00BD4937" w:rsidRDefault="008E2F7B" w:rsidP="00444F76">
      <w:pPr>
        <w:rPr>
          <w:rFonts w:asciiTheme="majorHAnsi" w:hAnsiTheme="majorHAnsi"/>
          <w:sz w:val="24"/>
          <w:szCs w:val="24"/>
        </w:rPr>
      </w:pPr>
      <w:r>
        <w:rPr>
          <w:rFonts w:asciiTheme="majorHAnsi" w:hAnsiTheme="majorHAnsi"/>
          <w:sz w:val="24"/>
          <w:szCs w:val="24"/>
        </w:rPr>
        <w:t xml:space="preserve">(1) </w:t>
      </w:r>
      <w:r w:rsidR="00BD4937">
        <w:rPr>
          <w:rFonts w:asciiTheme="majorHAnsi" w:hAnsiTheme="majorHAnsi"/>
          <w:sz w:val="24"/>
          <w:szCs w:val="24"/>
        </w:rPr>
        <w:t xml:space="preserve">Try to develop a program that can run “automatically” and collect information about the percentage of the times a particular set of game parameters yielded the desired </w:t>
      </w:r>
      <w:r w:rsidR="00BD4937">
        <w:rPr>
          <w:rFonts w:asciiTheme="majorHAnsi" w:hAnsiTheme="majorHAnsi"/>
          <w:sz w:val="24"/>
          <w:szCs w:val="24"/>
        </w:rPr>
        <w:lastRenderedPageBreak/>
        <w:t>winnings, percentage of times “busted” and the percentage of times quit because of “rain” (time to go to bed).</w:t>
      </w:r>
      <w:r>
        <w:rPr>
          <w:rFonts w:asciiTheme="majorHAnsi" w:hAnsiTheme="majorHAnsi"/>
          <w:sz w:val="24"/>
          <w:szCs w:val="24"/>
        </w:rPr>
        <w:t xml:space="preserve">  You will probably wish to turn off (graphing) to allow this to run quickly.</w:t>
      </w:r>
      <w:bookmarkStart w:id="0" w:name="_GoBack"/>
      <w:bookmarkEnd w:id="0"/>
    </w:p>
    <w:p w:rsidR="00BD4937" w:rsidRPr="00444F76" w:rsidRDefault="008E2F7B" w:rsidP="00444F76">
      <w:pPr>
        <w:rPr>
          <w:rFonts w:asciiTheme="majorHAnsi" w:hAnsiTheme="majorHAnsi"/>
          <w:sz w:val="24"/>
          <w:szCs w:val="24"/>
        </w:rPr>
      </w:pPr>
      <w:r>
        <w:rPr>
          <w:rFonts w:asciiTheme="majorHAnsi" w:hAnsiTheme="majorHAnsi"/>
          <w:sz w:val="24"/>
          <w:szCs w:val="24"/>
        </w:rPr>
        <w:t>(2)</w:t>
      </w:r>
      <w:r w:rsidR="00BD4937">
        <w:rPr>
          <w:rFonts w:asciiTheme="majorHAnsi" w:hAnsiTheme="majorHAnsi"/>
          <w:sz w:val="24"/>
          <w:szCs w:val="24"/>
        </w:rPr>
        <w:t xml:space="preserve">If possible, by testing various different </w:t>
      </w:r>
      <w:proofErr w:type="gramStart"/>
      <w:r w:rsidR="00BD4937">
        <w:rPr>
          <w:rFonts w:asciiTheme="majorHAnsi" w:hAnsiTheme="majorHAnsi"/>
          <w:sz w:val="24"/>
          <w:szCs w:val="24"/>
        </w:rPr>
        <w:t>values,</w:t>
      </w:r>
      <w:proofErr w:type="gramEnd"/>
      <w:r w:rsidR="00BD4937">
        <w:rPr>
          <w:rFonts w:asciiTheme="majorHAnsi" w:hAnsiTheme="majorHAnsi"/>
          <w:sz w:val="24"/>
          <w:szCs w:val="24"/>
        </w:rPr>
        <w:t xml:space="preserve"> develop a representation of the “greed factor”.</w:t>
      </w:r>
    </w:p>
    <w:sectPr w:rsidR="00BD4937" w:rsidRPr="00444F76" w:rsidSect="00034979">
      <w:pgSz w:w="12240" w:h="15840"/>
      <w:pgMar w:top="1152" w:right="1440" w:bottom="1152" w:left="1440" w:header="1440" w:footer="14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559" w:rsidRDefault="00106559">
      <w:r>
        <w:separator/>
      </w:r>
    </w:p>
  </w:endnote>
  <w:endnote w:type="continuationSeparator" w:id="0">
    <w:p w:rsidR="00106559" w:rsidRDefault="00106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559" w:rsidRDefault="00106559">
      <w:r>
        <w:rPr>
          <w:rFonts w:ascii="Courier" w:hAnsi="Courier"/>
          <w:sz w:val="24"/>
        </w:rPr>
        <w:separator/>
      </w:r>
    </w:p>
  </w:footnote>
  <w:footnote w:type="continuationSeparator" w:id="0">
    <w:p w:rsidR="00106559" w:rsidRDefault="001065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5390"/>
    <w:multiLevelType w:val="hybridMultilevel"/>
    <w:tmpl w:val="223CC3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0E67CE"/>
    <w:multiLevelType w:val="multilevel"/>
    <w:tmpl w:val="5F0E2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802F64"/>
    <w:multiLevelType w:val="singleLevel"/>
    <w:tmpl w:val="884EAFBA"/>
    <w:lvl w:ilvl="0">
      <w:start w:val="2"/>
      <w:numFmt w:val="decimal"/>
      <w:lvlText w:val="%1. "/>
      <w:legacy w:legacy="1" w:legacySpace="0" w:legacyIndent="360"/>
      <w:lvlJc w:val="left"/>
      <w:pPr>
        <w:ind w:left="360" w:hanging="360"/>
      </w:pPr>
      <w:rPr>
        <w:rFonts w:ascii="Helv" w:hAnsi="Helv" w:hint="default"/>
        <w:b w:val="0"/>
        <w:i w:val="0"/>
        <w:sz w:val="20"/>
        <w:u w:val="none"/>
      </w:rPr>
    </w:lvl>
  </w:abstractNum>
  <w:abstractNum w:abstractNumId="3">
    <w:nsid w:val="079C2767"/>
    <w:multiLevelType w:val="hybridMultilevel"/>
    <w:tmpl w:val="BF5E2524"/>
    <w:lvl w:ilvl="0" w:tplc="6730285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CA2139"/>
    <w:multiLevelType w:val="singleLevel"/>
    <w:tmpl w:val="97783D60"/>
    <w:lvl w:ilvl="0">
      <w:start w:val="1"/>
      <w:numFmt w:val="lowerLetter"/>
      <w:lvlText w:val="%1. "/>
      <w:legacy w:legacy="1" w:legacySpace="0" w:legacyIndent="360"/>
      <w:lvlJc w:val="left"/>
      <w:pPr>
        <w:ind w:left="360" w:hanging="360"/>
      </w:pPr>
      <w:rPr>
        <w:rFonts w:ascii="Helv" w:hAnsi="Helv" w:hint="default"/>
        <w:b w:val="0"/>
        <w:i w:val="0"/>
        <w:sz w:val="20"/>
        <w:u w:val="none"/>
      </w:rPr>
    </w:lvl>
  </w:abstractNum>
  <w:abstractNum w:abstractNumId="5">
    <w:nsid w:val="15EF30E3"/>
    <w:multiLevelType w:val="multilevel"/>
    <w:tmpl w:val="A1444D9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8B63D4C"/>
    <w:multiLevelType w:val="hybridMultilevel"/>
    <w:tmpl w:val="BA0C0F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9E778C2"/>
    <w:multiLevelType w:val="hybridMultilevel"/>
    <w:tmpl w:val="F0AC97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3A826A9"/>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25B84047"/>
    <w:multiLevelType w:val="hybridMultilevel"/>
    <w:tmpl w:val="5F0E24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5F13AA8"/>
    <w:multiLevelType w:val="hybridMultilevel"/>
    <w:tmpl w:val="9F8E96F8"/>
    <w:lvl w:ilvl="0" w:tplc="7A081F30">
      <w:start w:val="1"/>
      <w:numFmt w:val="decimal"/>
      <w:lvlText w:val="%1."/>
      <w:lvlJc w:val="left"/>
      <w:pPr>
        <w:tabs>
          <w:tab w:val="num" w:pos="720"/>
        </w:tabs>
        <w:ind w:left="720" w:hanging="36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1765BD"/>
    <w:multiLevelType w:val="singleLevel"/>
    <w:tmpl w:val="B160258E"/>
    <w:lvl w:ilvl="0">
      <w:start w:val="1"/>
      <w:numFmt w:val="decimal"/>
      <w:lvlText w:val="%1. "/>
      <w:legacy w:legacy="1" w:legacySpace="0" w:legacyIndent="360"/>
      <w:lvlJc w:val="left"/>
      <w:pPr>
        <w:ind w:left="360" w:hanging="360"/>
      </w:pPr>
      <w:rPr>
        <w:rFonts w:ascii="Helv" w:hAnsi="Helv" w:hint="default"/>
        <w:b w:val="0"/>
        <w:i w:val="0"/>
        <w:sz w:val="20"/>
        <w:u w:val="none"/>
      </w:rPr>
    </w:lvl>
  </w:abstractNum>
  <w:abstractNum w:abstractNumId="12">
    <w:nsid w:val="2E594321"/>
    <w:multiLevelType w:val="hybridMultilevel"/>
    <w:tmpl w:val="4956D686"/>
    <w:lvl w:ilvl="0" w:tplc="7A081F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185FF3"/>
    <w:multiLevelType w:val="singleLevel"/>
    <w:tmpl w:val="6B8AE594"/>
    <w:lvl w:ilvl="0">
      <w:start w:val="1"/>
      <w:numFmt w:val="lowerLetter"/>
      <w:lvlText w:val="%1. "/>
      <w:legacy w:legacy="1" w:legacySpace="0" w:legacyIndent="360"/>
      <w:lvlJc w:val="left"/>
      <w:pPr>
        <w:ind w:left="1080" w:hanging="360"/>
      </w:pPr>
      <w:rPr>
        <w:rFonts w:ascii="Helv" w:hAnsi="Helv" w:hint="default"/>
        <w:b w:val="0"/>
        <w:i w:val="0"/>
        <w:sz w:val="20"/>
        <w:u w:val="none"/>
      </w:rPr>
    </w:lvl>
  </w:abstractNum>
  <w:abstractNum w:abstractNumId="14">
    <w:nsid w:val="3E6A2162"/>
    <w:multiLevelType w:val="singleLevel"/>
    <w:tmpl w:val="04090017"/>
    <w:lvl w:ilvl="0">
      <w:start w:val="1"/>
      <w:numFmt w:val="lowerLetter"/>
      <w:lvlText w:val="%1)"/>
      <w:lvlJc w:val="left"/>
      <w:pPr>
        <w:tabs>
          <w:tab w:val="num" w:pos="360"/>
        </w:tabs>
        <w:ind w:left="360" w:hanging="360"/>
      </w:pPr>
      <w:rPr>
        <w:rFonts w:hint="default"/>
      </w:rPr>
    </w:lvl>
  </w:abstractNum>
  <w:abstractNum w:abstractNumId="15">
    <w:nsid w:val="48202854"/>
    <w:multiLevelType w:val="hybridMultilevel"/>
    <w:tmpl w:val="C3DC699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D295C8D"/>
    <w:multiLevelType w:val="hybridMultilevel"/>
    <w:tmpl w:val="6596A0DE"/>
    <w:lvl w:ilvl="0" w:tplc="18AE173E">
      <w:start w:val="1"/>
      <w:numFmt w:val="lowerLetter"/>
      <w:lvlText w:val="%1."/>
      <w:lvlJc w:val="left"/>
      <w:pPr>
        <w:tabs>
          <w:tab w:val="num" w:pos="720"/>
        </w:tabs>
        <w:ind w:left="720" w:hanging="360"/>
      </w:pPr>
      <w:rPr>
        <w:rFonts w:ascii="Arial" w:hAnsi="Arial" w:cs="Times New Roman"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5B053B"/>
    <w:multiLevelType w:val="multilevel"/>
    <w:tmpl w:val="AC7EC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5648B6"/>
    <w:multiLevelType w:val="singleLevel"/>
    <w:tmpl w:val="5A32C7D2"/>
    <w:lvl w:ilvl="0">
      <w:start w:val="1"/>
      <w:numFmt w:val="lowerLetter"/>
      <w:lvlText w:val="%1."/>
      <w:lvlJc w:val="left"/>
      <w:pPr>
        <w:tabs>
          <w:tab w:val="num" w:pos="360"/>
        </w:tabs>
        <w:ind w:left="360" w:hanging="360"/>
      </w:pPr>
      <w:rPr>
        <w:rFonts w:hint="default"/>
      </w:rPr>
    </w:lvl>
  </w:abstractNum>
  <w:abstractNum w:abstractNumId="19">
    <w:nsid w:val="537C0757"/>
    <w:multiLevelType w:val="hybridMultilevel"/>
    <w:tmpl w:val="95DCAC80"/>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8255AFF"/>
    <w:multiLevelType w:val="multilevel"/>
    <w:tmpl w:val="85EAEDB0"/>
    <w:lvl w:ilvl="0">
      <w:start w:val="1"/>
      <w:numFmt w:val="lowerLetter"/>
      <w:lvlText w:val="%1."/>
      <w:lvlJc w:val="left"/>
      <w:pPr>
        <w:tabs>
          <w:tab w:val="num" w:pos="990"/>
        </w:tabs>
        <w:ind w:left="990" w:hanging="360"/>
      </w:pPr>
      <w:rPr>
        <w:rFonts w:ascii="Arial" w:hAnsi="Arial" w:cs="Times New Roman" w:hint="default"/>
        <w:sz w:val="20"/>
        <w:szCs w:val="20"/>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start w:val="1"/>
      <w:numFmt w:val="decimal"/>
      <w:lvlText w:val="%4."/>
      <w:lvlJc w:val="left"/>
      <w:pPr>
        <w:tabs>
          <w:tab w:val="num" w:pos="3150"/>
        </w:tabs>
        <w:ind w:left="3150" w:hanging="360"/>
      </w:pPr>
    </w:lvl>
    <w:lvl w:ilvl="4">
      <w:start w:val="1"/>
      <w:numFmt w:val="lowerLetter"/>
      <w:lvlText w:val="%5."/>
      <w:lvlJc w:val="left"/>
      <w:pPr>
        <w:tabs>
          <w:tab w:val="num" w:pos="3870"/>
        </w:tabs>
        <w:ind w:left="3870" w:hanging="360"/>
      </w:pPr>
    </w:lvl>
    <w:lvl w:ilvl="5">
      <w:start w:val="1"/>
      <w:numFmt w:val="lowerRoman"/>
      <w:lvlText w:val="%6."/>
      <w:lvlJc w:val="right"/>
      <w:pPr>
        <w:tabs>
          <w:tab w:val="num" w:pos="4590"/>
        </w:tabs>
        <w:ind w:left="4590" w:hanging="180"/>
      </w:pPr>
    </w:lvl>
    <w:lvl w:ilvl="6">
      <w:start w:val="1"/>
      <w:numFmt w:val="decimal"/>
      <w:lvlText w:val="%7."/>
      <w:lvlJc w:val="left"/>
      <w:pPr>
        <w:tabs>
          <w:tab w:val="num" w:pos="5310"/>
        </w:tabs>
        <w:ind w:left="5310" w:hanging="360"/>
      </w:pPr>
    </w:lvl>
    <w:lvl w:ilvl="7">
      <w:start w:val="1"/>
      <w:numFmt w:val="lowerLetter"/>
      <w:lvlText w:val="%8."/>
      <w:lvlJc w:val="left"/>
      <w:pPr>
        <w:tabs>
          <w:tab w:val="num" w:pos="6030"/>
        </w:tabs>
        <w:ind w:left="6030" w:hanging="360"/>
      </w:pPr>
    </w:lvl>
    <w:lvl w:ilvl="8">
      <w:start w:val="1"/>
      <w:numFmt w:val="lowerRoman"/>
      <w:lvlText w:val="%9."/>
      <w:lvlJc w:val="right"/>
      <w:pPr>
        <w:tabs>
          <w:tab w:val="num" w:pos="6750"/>
        </w:tabs>
        <w:ind w:left="6750" w:hanging="180"/>
      </w:pPr>
    </w:lvl>
  </w:abstractNum>
  <w:abstractNum w:abstractNumId="21">
    <w:nsid w:val="58864524"/>
    <w:multiLevelType w:val="hybridMultilevel"/>
    <w:tmpl w:val="9E28F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7546EA"/>
    <w:multiLevelType w:val="hybridMultilevel"/>
    <w:tmpl w:val="A206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3457BC"/>
    <w:multiLevelType w:val="hybridMultilevel"/>
    <w:tmpl w:val="FA02D0B0"/>
    <w:lvl w:ilvl="0" w:tplc="04090019">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E1A1FB6"/>
    <w:multiLevelType w:val="multilevel"/>
    <w:tmpl w:val="BF5E252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ED83053"/>
    <w:multiLevelType w:val="hybridMultilevel"/>
    <w:tmpl w:val="511AC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836440"/>
    <w:multiLevelType w:val="hybridMultilevel"/>
    <w:tmpl w:val="D2406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7985219"/>
    <w:multiLevelType w:val="hybridMultilevel"/>
    <w:tmpl w:val="69705114"/>
    <w:lvl w:ilvl="0" w:tplc="EC44B596">
      <w:start w:val="1"/>
      <w:numFmt w:val="lowerLetter"/>
      <w:lvlText w:val="%1."/>
      <w:lvlJc w:val="left"/>
      <w:pPr>
        <w:tabs>
          <w:tab w:val="num" w:pos="990"/>
        </w:tabs>
        <w:ind w:left="990" w:hanging="360"/>
      </w:pPr>
      <w:rPr>
        <w:rFonts w:ascii="Arial" w:hAnsi="Arial" w:cs="Times New Roman" w:hint="default"/>
        <w:b/>
        <w:i w:val="0"/>
        <w:sz w:val="20"/>
        <w:szCs w:val="20"/>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8">
    <w:nsid w:val="78164940"/>
    <w:multiLevelType w:val="singleLevel"/>
    <w:tmpl w:val="97783D60"/>
    <w:lvl w:ilvl="0">
      <w:start w:val="1"/>
      <w:numFmt w:val="lowerLetter"/>
      <w:lvlText w:val="%1. "/>
      <w:legacy w:legacy="1" w:legacySpace="0" w:legacyIndent="360"/>
      <w:lvlJc w:val="left"/>
      <w:pPr>
        <w:ind w:left="360" w:hanging="360"/>
      </w:pPr>
      <w:rPr>
        <w:rFonts w:ascii="Helv" w:hAnsi="Helv" w:hint="default"/>
        <w:b w:val="0"/>
        <w:i w:val="0"/>
        <w:sz w:val="20"/>
        <w:u w:val="none"/>
      </w:rPr>
    </w:lvl>
  </w:abstractNum>
  <w:num w:numId="1">
    <w:abstractNumId w:val="11"/>
  </w:num>
  <w:num w:numId="2">
    <w:abstractNumId w:val="4"/>
  </w:num>
  <w:num w:numId="3">
    <w:abstractNumId w:val="4"/>
    <w:lvlOverride w:ilvl="0">
      <w:lvl w:ilvl="0">
        <w:start w:val="3"/>
        <w:numFmt w:val="lowerLetter"/>
        <w:lvlText w:val="%1. "/>
        <w:legacy w:legacy="1" w:legacySpace="0" w:legacyIndent="360"/>
        <w:lvlJc w:val="left"/>
        <w:pPr>
          <w:ind w:left="360" w:hanging="360"/>
        </w:pPr>
        <w:rPr>
          <w:rFonts w:ascii="Helv" w:hAnsi="Helv" w:hint="default"/>
          <w:b w:val="0"/>
          <w:i w:val="0"/>
          <w:sz w:val="20"/>
          <w:u w:val="none"/>
        </w:rPr>
      </w:lvl>
    </w:lvlOverride>
  </w:num>
  <w:num w:numId="4">
    <w:abstractNumId w:val="2"/>
  </w:num>
  <w:num w:numId="5">
    <w:abstractNumId w:val="28"/>
  </w:num>
  <w:num w:numId="6">
    <w:abstractNumId w:val="8"/>
  </w:num>
  <w:num w:numId="7">
    <w:abstractNumId w:val="18"/>
  </w:num>
  <w:num w:numId="8">
    <w:abstractNumId w:val="14"/>
  </w:num>
  <w:num w:numId="9">
    <w:abstractNumId w:val="13"/>
  </w:num>
  <w:num w:numId="10">
    <w:abstractNumId w:val="26"/>
  </w:num>
  <w:num w:numId="11">
    <w:abstractNumId w:val="23"/>
  </w:num>
  <w:num w:numId="12">
    <w:abstractNumId w:val="15"/>
  </w:num>
  <w:num w:numId="13">
    <w:abstractNumId w:val="7"/>
  </w:num>
  <w:num w:numId="14">
    <w:abstractNumId w:val="6"/>
  </w:num>
  <w:num w:numId="15">
    <w:abstractNumId w:val="16"/>
  </w:num>
  <w:num w:numId="16">
    <w:abstractNumId w:val="5"/>
  </w:num>
  <w:num w:numId="17">
    <w:abstractNumId w:val="27"/>
  </w:num>
  <w:num w:numId="18">
    <w:abstractNumId w:val="20"/>
  </w:num>
  <w:num w:numId="19">
    <w:abstractNumId w:val="12"/>
  </w:num>
  <w:num w:numId="20">
    <w:abstractNumId w:val="10"/>
  </w:num>
  <w:num w:numId="21">
    <w:abstractNumId w:val="0"/>
  </w:num>
  <w:num w:numId="22">
    <w:abstractNumId w:val="9"/>
  </w:num>
  <w:num w:numId="23">
    <w:abstractNumId w:val="1"/>
  </w:num>
  <w:num w:numId="24">
    <w:abstractNumId w:val="3"/>
  </w:num>
  <w:num w:numId="25">
    <w:abstractNumId w:val="24"/>
  </w:num>
  <w:num w:numId="26">
    <w:abstractNumId w:val="19"/>
  </w:num>
  <w:num w:numId="27">
    <w:abstractNumId w:val="22"/>
  </w:num>
  <w:num w:numId="28">
    <w:abstractNumId w:val="21"/>
  </w:num>
  <w:num w:numId="29">
    <w:abstractNumId w:val="2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A0"/>
    <w:rsid w:val="00034979"/>
    <w:rsid w:val="00045EB1"/>
    <w:rsid w:val="00076C23"/>
    <w:rsid w:val="00077441"/>
    <w:rsid w:val="00081DC4"/>
    <w:rsid w:val="00092733"/>
    <w:rsid w:val="000A509F"/>
    <w:rsid w:val="000B51B3"/>
    <w:rsid w:val="000D7C11"/>
    <w:rsid w:val="000E0C77"/>
    <w:rsid w:val="00106559"/>
    <w:rsid w:val="001144BA"/>
    <w:rsid w:val="00122DFB"/>
    <w:rsid w:val="0017734E"/>
    <w:rsid w:val="00195D79"/>
    <w:rsid w:val="001C6EC9"/>
    <w:rsid w:val="001F109B"/>
    <w:rsid w:val="00206EC2"/>
    <w:rsid w:val="0021129B"/>
    <w:rsid w:val="00212AB3"/>
    <w:rsid w:val="00226768"/>
    <w:rsid w:val="00262BC6"/>
    <w:rsid w:val="0026488B"/>
    <w:rsid w:val="002703F7"/>
    <w:rsid w:val="0028366E"/>
    <w:rsid w:val="0028530A"/>
    <w:rsid w:val="00286B5F"/>
    <w:rsid w:val="002B23F2"/>
    <w:rsid w:val="002C6F2F"/>
    <w:rsid w:val="002F71B3"/>
    <w:rsid w:val="0030010F"/>
    <w:rsid w:val="00314DDA"/>
    <w:rsid w:val="00354C65"/>
    <w:rsid w:val="00365D39"/>
    <w:rsid w:val="00382888"/>
    <w:rsid w:val="003F17B1"/>
    <w:rsid w:val="0041457A"/>
    <w:rsid w:val="00433A43"/>
    <w:rsid w:val="004428D4"/>
    <w:rsid w:val="00444F76"/>
    <w:rsid w:val="004466FA"/>
    <w:rsid w:val="004A7724"/>
    <w:rsid w:val="004B7185"/>
    <w:rsid w:val="004C2A56"/>
    <w:rsid w:val="004C6CB8"/>
    <w:rsid w:val="004D47DA"/>
    <w:rsid w:val="004D7A57"/>
    <w:rsid w:val="004F083C"/>
    <w:rsid w:val="00500679"/>
    <w:rsid w:val="005422E8"/>
    <w:rsid w:val="00546BF5"/>
    <w:rsid w:val="005523BF"/>
    <w:rsid w:val="00562720"/>
    <w:rsid w:val="00567762"/>
    <w:rsid w:val="005837D9"/>
    <w:rsid w:val="005C07FB"/>
    <w:rsid w:val="005C1883"/>
    <w:rsid w:val="00654C0A"/>
    <w:rsid w:val="00686BF0"/>
    <w:rsid w:val="00687BAF"/>
    <w:rsid w:val="00691F4D"/>
    <w:rsid w:val="006943E2"/>
    <w:rsid w:val="006B1ED9"/>
    <w:rsid w:val="006B3D76"/>
    <w:rsid w:val="006D426B"/>
    <w:rsid w:val="006E0989"/>
    <w:rsid w:val="007079C7"/>
    <w:rsid w:val="0074082B"/>
    <w:rsid w:val="00767397"/>
    <w:rsid w:val="00782588"/>
    <w:rsid w:val="0080461E"/>
    <w:rsid w:val="0082010D"/>
    <w:rsid w:val="00821C73"/>
    <w:rsid w:val="00836599"/>
    <w:rsid w:val="00846894"/>
    <w:rsid w:val="00863CB2"/>
    <w:rsid w:val="00876CFA"/>
    <w:rsid w:val="008811BA"/>
    <w:rsid w:val="00890759"/>
    <w:rsid w:val="008B58B7"/>
    <w:rsid w:val="008E2F7B"/>
    <w:rsid w:val="008F1AE9"/>
    <w:rsid w:val="00900CA0"/>
    <w:rsid w:val="00921F77"/>
    <w:rsid w:val="00926DEE"/>
    <w:rsid w:val="00993250"/>
    <w:rsid w:val="00996569"/>
    <w:rsid w:val="009A41FA"/>
    <w:rsid w:val="009D7A96"/>
    <w:rsid w:val="00A62965"/>
    <w:rsid w:val="00A804B2"/>
    <w:rsid w:val="00A817C9"/>
    <w:rsid w:val="00AA27FB"/>
    <w:rsid w:val="00AD5FED"/>
    <w:rsid w:val="00B027D8"/>
    <w:rsid w:val="00B57380"/>
    <w:rsid w:val="00B8114A"/>
    <w:rsid w:val="00B83CA0"/>
    <w:rsid w:val="00B844C1"/>
    <w:rsid w:val="00B95DAA"/>
    <w:rsid w:val="00BA2F60"/>
    <w:rsid w:val="00BB31F9"/>
    <w:rsid w:val="00BB3B35"/>
    <w:rsid w:val="00BD4937"/>
    <w:rsid w:val="00BD7A81"/>
    <w:rsid w:val="00BF5E6F"/>
    <w:rsid w:val="00C26106"/>
    <w:rsid w:val="00C3370E"/>
    <w:rsid w:val="00C4423E"/>
    <w:rsid w:val="00C64233"/>
    <w:rsid w:val="00C67BB4"/>
    <w:rsid w:val="00C70BFD"/>
    <w:rsid w:val="00CA59D8"/>
    <w:rsid w:val="00CC59A7"/>
    <w:rsid w:val="00CE15B7"/>
    <w:rsid w:val="00CE25C6"/>
    <w:rsid w:val="00CF3233"/>
    <w:rsid w:val="00D02C92"/>
    <w:rsid w:val="00D27EC2"/>
    <w:rsid w:val="00D46461"/>
    <w:rsid w:val="00D64EAF"/>
    <w:rsid w:val="00D67A8E"/>
    <w:rsid w:val="00D7701E"/>
    <w:rsid w:val="00D96C56"/>
    <w:rsid w:val="00DA29BE"/>
    <w:rsid w:val="00DA4154"/>
    <w:rsid w:val="00DA6B1C"/>
    <w:rsid w:val="00DC12C1"/>
    <w:rsid w:val="00DC3719"/>
    <w:rsid w:val="00DD54B7"/>
    <w:rsid w:val="00DF41BC"/>
    <w:rsid w:val="00DF7198"/>
    <w:rsid w:val="00E00977"/>
    <w:rsid w:val="00E26C96"/>
    <w:rsid w:val="00E437AC"/>
    <w:rsid w:val="00E442B0"/>
    <w:rsid w:val="00E548FC"/>
    <w:rsid w:val="00E6074A"/>
    <w:rsid w:val="00E77E6E"/>
    <w:rsid w:val="00EC4AB1"/>
    <w:rsid w:val="00ED3FD0"/>
    <w:rsid w:val="00F471C4"/>
    <w:rsid w:val="00F55635"/>
    <w:rsid w:val="00FD1561"/>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1BC"/>
    <w:rPr>
      <w:rFonts w:ascii="Helvetica" w:hAnsi="Helvetica"/>
    </w:rPr>
  </w:style>
  <w:style w:type="paragraph" w:styleId="Heading1">
    <w:name w:val="heading 1"/>
    <w:basedOn w:val="Normal"/>
    <w:next w:val="Normal"/>
    <w:qFormat/>
    <w:rsid w:val="00DF41BC"/>
    <w:pPr>
      <w:keepNext/>
      <w:tabs>
        <w:tab w:val="right" w:pos="10170"/>
      </w:tabs>
      <w:spacing w:line="240" w:lineRule="atLeast"/>
      <w:ind w:right="-126"/>
      <w:jc w:val="both"/>
      <w:outlineLvl w:val="0"/>
    </w:pPr>
    <w:rPr>
      <w:rFonts w:ascii="Arial" w:hAnsi="Arial"/>
      <w:b/>
    </w:rPr>
  </w:style>
  <w:style w:type="paragraph" w:styleId="Heading3">
    <w:name w:val="heading 3"/>
    <w:basedOn w:val="Normal"/>
    <w:next w:val="Normal"/>
    <w:link w:val="Heading3Char"/>
    <w:uiPriority w:val="9"/>
    <w:unhideWhenUsed/>
    <w:qFormat/>
    <w:rsid w:val="00E77E6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41BC"/>
    <w:pPr>
      <w:tabs>
        <w:tab w:val="left" w:pos="-720"/>
        <w:tab w:val="left" w:pos="0"/>
        <w:tab w:val="left" w:pos="720"/>
        <w:tab w:val="left" w:pos="1440"/>
      </w:tabs>
      <w:spacing w:line="240" w:lineRule="atLeast"/>
      <w:ind w:left="2160" w:hanging="2160"/>
      <w:jc w:val="both"/>
    </w:pPr>
    <w:rPr>
      <w:rFonts w:ascii="Arial" w:hAnsi="Arial"/>
      <w:b/>
      <w:sz w:val="18"/>
    </w:rPr>
  </w:style>
  <w:style w:type="paragraph" w:styleId="BodyTextIndent2">
    <w:name w:val="Body Text Indent 2"/>
    <w:basedOn w:val="Normal"/>
    <w:rsid w:val="00DF41BC"/>
    <w:pPr>
      <w:tabs>
        <w:tab w:val="left" w:pos="-720"/>
        <w:tab w:val="left" w:pos="270"/>
      </w:tabs>
      <w:spacing w:line="240" w:lineRule="atLeast"/>
      <w:ind w:left="360" w:hanging="360"/>
    </w:pPr>
    <w:rPr>
      <w:rFonts w:ascii="Times New Roman" w:hAnsi="Times New Roman"/>
    </w:rPr>
  </w:style>
  <w:style w:type="paragraph" w:styleId="BodyText">
    <w:name w:val="Body Text"/>
    <w:basedOn w:val="Normal"/>
    <w:rsid w:val="00DF41BC"/>
    <w:pPr>
      <w:tabs>
        <w:tab w:val="left" w:pos="-720"/>
        <w:tab w:val="left" w:pos="0"/>
      </w:tabs>
      <w:spacing w:line="240" w:lineRule="atLeast"/>
      <w:jc w:val="both"/>
    </w:pPr>
    <w:rPr>
      <w:rFonts w:ascii="Times New Roman" w:hAnsi="Times New Roman"/>
    </w:rPr>
  </w:style>
  <w:style w:type="paragraph" w:styleId="BodyText2">
    <w:name w:val="Body Text 2"/>
    <w:basedOn w:val="Normal"/>
    <w:rsid w:val="00B83CA0"/>
    <w:pPr>
      <w:spacing w:after="120" w:line="480" w:lineRule="auto"/>
    </w:pPr>
  </w:style>
  <w:style w:type="paragraph" w:styleId="BalloonText">
    <w:name w:val="Balloon Text"/>
    <w:basedOn w:val="Normal"/>
    <w:semiHidden/>
    <w:rsid w:val="002F71B3"/>
    <w:rPr>
      <w:rFonts w:ascii="Tahoma" w:hAnsi="Tahoma" w:cs="Tahoma"/>
      <w:sz w:val="16"/>
      <w:szCs w:val="16"/>
    </w:rPr>
  </w:style>
  <w:style w:type="table" w:styleId="TableGrid">
    <w:name w:val="Table Grid"/>
    <w:basedOn w:val="TableNormal"/>
    <w:rsid w:val="00C33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428D4"/>
    <w:pPr>
      <w:spacing w:before="100" w:beforeAutospacing="1" w:after="100" w:afterAutospacing="1"/>
    </w:pPr>
    <w:rPr>
      <w:rFonts w:ascii="Verdana" w:hAnsi="Verdana"/>
      <w:color w:val="336633"/>
      <w:sz w:val="22"/>
      <w:szCs w:val="22"/>
    </w:rPr>
  </w:style>
  <w:style w:type="character" w:styleId="Hyperlink">
    <w:name w:val="Hyperlink"/>
    <w:basedOn w:val="DefaultParagraphFont"/>
    <w:rsid w:val="00E442B0"/>
    <w:rPr>
      <w:color w:val="0000FF"/>
      <w:u w:val="single"/>
    </w:rPr>
  </w:style>
  <w:style w:type="paragraph" w:styleId="NoSpacing">
    <w:name w:val="No Spacing"/>
    <w:uiPriority w:val="1"/>
    <w:qFormat/>
    <w:rsid w:val="00081DC4"/>
    <w:rPr>
      <w:rFonts w:ascii="Calibri" w:eastAsia="Calibri" w:hAnsi="Calibri"/>
      <w:sz w:val="22"/>
      <w:szCs w:val="22"/>
    </w:rPr>
  </w:style>
  <w:style w:type="character" w:customStyle="1" w:styleId="Heading3Char">
    <w:name w:val="Heading 3 Char"/>
    <w:basedOn w:val="DefaultParagraphFont"/>
    <w:link w:val="Heading3"/>
    <w:uiPriority w:val="9"/>
    <w:rsid w:val="00E77E6E"/>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433A43"/>
    <w:pPr>
      <w:ind w:left="720"/>
      <w:contextualSpacing/>
    </w:pPr>
  </w:style>
  <w:style w:type="character" w:styleId="PlaceholderText">
    <w:name w:val="Placeholder Text"/>
    <w:basedOn w:val="DefaultParagraphFont"/>
    <w:uiPriority w:val="99"/>
    <w:semiHidden/>
    <w:rsid w:val="00993250"/>
    <w:rPr>
      <w:color w:val="808080"/>
    </w:rPr>
  </w:style>
  <w:style w:type="character" w:customStyle="1" w:styleId="apple-converted-space">
    <w:name w:val="apple-converted-space"/>
    <w:basedOn w:val="DefaultParagraphFont"/>
    <w:rsid w:val="001C6EC9"/>
  </w:style>
  <w:style w:type="character" w:styleId="Emphasis">
    <w:name w:val="Emphasis"/>
    <w:basedOn w:val="DefaultParagraphFont"/>
    <w:uiPriority w:val="20"/>
    <w:qFormat/>
    <w:rsid w:val="001C6E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41BC"/>
    <w:rPr>
      <w:rFonts w:ascii="Helvetica" w:hAnsi="Helvetica"/>
    </w:rPr>
  </w:style>
  <w:style w:type="paragraph" w:styleId="Heading1">
    <w:name w:val="heading 1"/>
    <w:basedOn w:val="Normal"/>
    <w:next w:val="Normal"/>
    <w:qFormat/>
    <w:rsid w:val="00DF41BC"/>
    <w:pPr>
      <w:keepNext/>
      <w:tabs>
        <w:tab w:val="right" w:pos="10170"/>
      </w:tabs>
      <w:spacing w:line="240" w:lineRule="atLeast"/>
      <w:ind w:right="-126"/>
      <w:jc w:val="both"/>
      <w:outlineLvl w:val="0"/>
    </w:pPr>
    <w:rPr>
      <w:rFonts w:ascii="Arial" w:hAnsi="Arial"/>
      <w:b/>
    </w:rPr>
  </w:style>
  <w:style w:type="paragraph" w:styleId="Heading3">
    <w:name w:val="heading 3"/>
    <w:basedOn w:val="Normal"/>
    <w:next w:val="Normal"/>
    <w:link w:val="Heading3Char"/>
    <w:uiPriority w:val="9"/>
    <w:unhideWhenUsed/>
    <w:qFormat/>
    <w:rsid w:val="00E77E6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F41BC"/>
    <w:pPr>
      <w:tabs>
        <w:tab w:val="left" w:pos="-720"/>
        <w:tab w:val="left" w:pos="0"/>
        <w:tab w:val="left" w:pos="720"/>
        <w:tab w:val="left" w:pos="1440"/>
      </w:tabs>
      <w:spacing w:line="240" w:lineRule="atLeast"/>
      <w:ind w:left="2160" w:hanging="2160"/>
      <w:jc w:val="both"/>
    </w:pPr>
    <w:rPr>
      <w:rFonts w:ascii="Arial" w:hAnsi="Arial"/>
      <w:b/>
      <w:sz w:val="18"/>
    </w:rPr>
  </w:style>
  <w:style w:type="paragraph" w:styleId="BodyTextIndent2">
    <w:name w:val="Body Text Indent 2"/>
    <w:basedOn w:val="Normal"/>
    <w:rsid w:val="00DF41BC"/>
    <w:pPr>
      <w:tabs>
        <w:tab w:val="left" w:pos="-720"/>
        <w:tab w:val="left" w:pos="270"/>
      </w:tabs>
      <w:spacing w:line="240" w:lineRule="atLeast"/>
      <w:ind w:left="360" w:hanging="360"/>
    </w:pPr>
    <w:rPr>
      <w:rFonts w:ascii="Times New Roman" w:hAnsi="Times New Roman"/>
    </w:rPr>
  </w:style>
  <w:style w:type="paragraph" w:styleId="BodyText">
    <w:name w:val="Body Text"/>
    <w:basedOn w:val="Normal"/>
    <w:rsid w:val="00DF41BC"/>
    <w:pPr>
      <w:tabs>
        <w:tab w:val="left" w:pos="-720"/>
        <w:tab w:val="left" w:pos="0"/>
      </w:tabs>
      <w:spacing w:line="240" w:lineRule="atLeast"/>
      <w:jc w:val="both"/>
    </w:pPr>
    <w:rPr>
      <w:rFonts w:ascii="Times New Roman" w:hAnsi="Times New Roman"/>
    </w:rPr>
  </w:style>
  <w:style w:type="paragraph" w:styleId="BodyText2">
    <w:name w:val="Body Text 2"/>
    <w:basedOn w:val="Normal"/>
    <w:rsid w:val="00B83CA0"/>
    <w:pPr>
      <w:spacing w:after="120" w:line="480" w:lineRule="auto"/>
    </w:pPr>
  </w:style>
  <w:style w:type="paragraph" w:styleId="BalloonText">
    <w:name w:val="Balloon Text"/>
    <w:basedOn w:val="Normal"/>
    <w:semiHidden/>
    <w:rsid w:val="002F71B3"/>
    <w:rPr>
      <w:rFonts w:ascii="Tahoma" w:hAnsi="Tahoma" w:cs="Tahoma"/>
      <w:sz w:val="16"/>
      <w:szCs w:val="16"/>
    </w:rPr>
  </w:style>
  <w:style w:type="table" w:styleId="TableGrid">
    <w:name w:val="Table Grid"/>
    <w:basedOn w:val="TableNormal"/>
    <w:rsid w:val="00C33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4428D4"/>
    <w:pPr>
      <w:spacing w:before="100" w:beforeAutospacing="1" w:after="100" w:afterAutospacing="1"/>
    </w:pPr>
    <w:rPr>
      <w:rFonts w:ascii="Verdana" w:hAnsi="Verdana"/>
      <w:color w:val="336633"/>
      <w:sz w:val="22"/>
      <w:szCs w:val="22"/>
    </w:rPr>
  </w:style>
  <w:style w:type="character" w:styleId="Hyperlink">
    <w:name w:val="Hyperlink"/>
    <w:basedOn w:val="DefaultParagraphFont"/>
    <w:rsid w:val="00E442B0"/>
    <w:rPr>
      <w:color w:val="0000FF"/>
      <w:u w:val="single"/>
    </w:rPr>
  </w:style>
  <w:style w:type="paragraph" w:styleId="NoSpacing">
    <w:name w:val="No Spacing"/>
    <w:uiPriority w:val="1"/>
    <w:qFormat/>
    <w:rsid w:val="00081DC4"/>
    <w:rPr>
      <w:rFonts w:ascii="Calibri" w:eastAsia="Calibri" w:hAnsi="Calibri"/>
      <w:sz w:val="22"/>
      <w:szCs w:val="22"/>
    </w:rPr>
  </w:style>
  <w:style w:type="character" w:customStyle="1" w:styleId="Heading3Char">
    <w:name w:val="Heading 3 Char"/>
    <w:basedOn w:val="DefaultParagraphFont"/>
    <w:link w:val="Heading3"/>
    <w:uiPriority w:val="9"/>
    <w:rsid w:val="00E77E6E"/>
    <w:rPr>
      <w:rFonts w:asciiTheme="majorHAnsi" w:eastAsiaTheme="majorEastAsia" w:hAnsiTheme="majorHAnsi" w:cstheme="majorBidi"/>
      <w:b/>
      <w:bCs/>
      <w:color w:val="4F81BD" w:themeColor="accent1"/>
      <w:sz w:val="22"/>
      <w:szCs w:val="22"/>
    </w:rPr>
  </w:style>
  <w:style w:type="paragraph" w:styleId="ListParagraph">
    <w:name w:val="List Paragraph"/>
    <w:basedOn w:val="Normal"/>
    <w:uiPriority w:val="34"/>
    <w:qFormat/>
    <w:rsid w:val="00433A43"/>
    <w:pPr>
      <w:ind w:left="720"/>
      <w:contextualSpacing/>
    </w:pPr>
  </w:style>
  <w:style w:type="character" w:styleId="PlaceholderText">
    <w:name w:val="Placeholder Text"/>
    <w:basedOn w:val="DefaultParagraphFont"/>
    <w:uiPriority w:val="99"/>
    <w:semiHidden/>
    <w:rsid w:val="00993250"/>
    <w:rPr>
      <w:color w:val="808080"/>
    </w:rPr>
  </w:style>
  <w:style w:type="character" w:customStyle="1" w:styleId="apple-converted-space">
    <w:name w:val="apple-converted-space"/>
    <w:basedOn w:val="DefaultParagraphFont"/>
    <w:rsid w:val="001C6EC9"/>
  </w:style>
  <w:style w:type="character" w:styleId="Emphasis">
    <w:name w:val="Emphasis"/>
    <w:basedOn w:val="DefaultParagraphFont"/>
    <w:uiPriority w:val="20"/>
    <w:qFormat/>
    <w:rsid w:val="001C6E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19974">
      <w:bodyDiv w:val="1"/>
      <w:marLeft w:val="0"/>
      <w:marRight w:val="0"/>
      <w:marTop w:val="0"/>
      <w:marBottom w:val="0"/>
      <w:divBdr>
        <w:top w:val="none" w:sz="0" w:space="0" w:color="auto"/>
        <w:left w:val="none" w:sz="0" w:space="0" w:color="auto"/>
        <w:bottom w:val="none" w:sz="0" w:space="0" w:color="auto"/>
        <w:right w:val="none" w:sz="0" w:space="0" w:color="auto"/>
      </w:divBdr>
    </w:div>
    <w:div w:id="2557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973</Words>
  <Characters>4584</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exam 1</vt:lpstr>
    </vt:vector>
  </TitlesOfParts>
  <Company>Auburn University</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 1</dc:title>
  <dc:creator>Dr. Timothy D. Placek</dc:creator>
  <cp:lastModifiedBy>placetd</cp:lastModifiedBy>
  <cp:revision>2</cp:revision>
  <cp:lastPrinted>2011-03-08T13:46:00Z</cp:lastPrinted>
  <dcterms:created xsi:type="dcterms:W3CDTF">2012-03-01T13:45:00Z</dcterms:created>
  <dcterms:modified xsi:type="dcterms:W3CDTF">2012-03-01T13:45:00Z</dcterms:modified>
</cp:coreProperties>
</file>