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21" w:rsidRPr="007136D9" w:rsidRDefault="00FF2521" w:rsidP="00FF2521">
      <w:pPr>
        <w:pStyle w:val="Heading1"/>
        <w:tabs>
          <w:tab w:val="clear" w:pos="10170"/>
          <w:tab w:val="left" w:pos="3600"/>
          <w:tab w:val="right" w:pos="9360"/>
        </w:tabs>
        <w:rPr>
          <w:rFonts w:ascii="Calibri" w:hAnsi="Calibri"/>
          <w:sz w:val="22"/>
          <w:szCs w:val="22"/>
        </w:rPr>
      </w:pPr>
      <w:bookmarkStart w:id="0" w:name="_GoBack"/>
      <w:bookmarkEnd w:id="0"/>
      <w:r w:rsidRPr="007136D9">
        <w:rPr>
          <w:rFonts w:ascii="Calibri" w:hAnsi="Calibri"/>
          <w:sz w:val="22"/>
          <w:szCs w:val="22"/>
        </w:rPr>
        <w:t>CHEN3600 – Computer-Aide</w:t>
      </w:r>
      <w:r w:rsidR="00E073D3">
        <w:rPr>
          <w:rFonts w:ascii="Calibri" w:hAnsi="Calibri"/>
          <w:sz w:val="22"/>
          <w:szCs w:val="22"/>
        </w:rPr>
        <w:t>d Chemical Engineering</w:t>
      </w:r>
      <w:r w:rsidR="00E073D3">
        <w:rPr>
          <w:rFonts w:ascii="Calibri" w:hAnsi="Calibri"/>
          <w:sz w:val="22"/>
          <w:szCs w:val="22"/>
        </w:rPr>
        <w:tab/>
        <w:t>Spring</w:t>
      </w:r>
      <w:r w:rsidR="00E573F4">
        <w:rPr>
          <w:rFonts w:ascii="Calibri" w:hAnsi="Calibri"/>
          <w:sz w:val="22"/>
          <w:szCs w:val="22"/>
        </w:rPr>
        <w:t xml:space="preserve"> 201</w:t>
      </w:r>
      <w:r w:rsidR="00E073D3">
        <w:rPr>
          <w:rFonts w:ascii="Calibri" w:hAnsi="Calibri"/>
          <w:sz w:val="22"/>
          <w:szCs w:val="22"/>
        </w:rPr>
        <w:t>1</w:t>
      </w:r>
    </w:p>
    <w:p w:rsidR="00FF2521" w:rsidRPr="007136D9" w:rsidRDefault="00FF2521" w:rsidP="00FF2521">
      <w:pPr>
        <w:pStyle w:val="Heading1"/>
        <w:tabs>
          <w:tab w:val="clear" w:pos="10170"/>
          <w:tab w:val="right" w:pos="9360"/>
        </w:tabs>
        <w:rPr>
          <w:rFonts w:ascii="Calibri" w:hAnsi="Calibri"/>
          <w:sz w:val="22"/>
          <w:szCs w:val="22"/>
        </w:rPr>
      </w:pPr>
      <w:r w:rsidRPr="007136D9">
        <w:rPr>
          <w:rFonts w:ascii="Calibri" w:hAnsi="Calibri"/>
          <w:sz w:val="22"/>
          <w:szCs w:val="22"/>
        </w:rPr>
        <w:t>Chemical Engineering Department</w:t>
      </w:r>
      <w:r w:rsidRPr="007136D9">
        <w:rPr>
          <w:rFonts w:ascii="Calibri" w:hAnsi="Calibri"/>
          <w:sz w:val="22"/>
          <w:szCs w:val="22"/>
        </w:rPr>
        <w:tab/>
        <w:t>FINAL EXAM (</w:t>
      </w:r>
      <w:r>
        <w:rPr>
          <w:rFonts w:ascii="Calibri" w:hAnsi="Calibri"/>
          <w:sz w:val="22"/>
          <w:szCs w:val="22"/>
        </w:rPr>
        <w:t>Excel/VBA</w:t>
      </w:r>
      <w:r w:rsidRPr="007136D9">
        <w:rPr>
          <w:rFonts w:ascii="Calibri" w:hAnsi="Calibri"/>
          <w:sz w:val="22"/>
          <w:szCs w:val="22"/>
        </w:rPr>
        <w:t>)</w:t>
      </w:r>
    </w:p>
    <w:p w:rsidR="0006379B" w:rsidRDefault="00FF2521" w:rsidP="0006379B">
      <w:pPr>
        <w:tabs>
          <w:tab w:val="right" w:pos="9360"/>
        </w:tabs>
        <w:spacing w:line="240" w:lineRule="atLeast"/>
        <w:ind w:right="-126"/>
        <w:jc w:val="both"/>
        <w:rPr>
          <w:rFonts w:ascii="Calibri" w:hAnsi="Calibri"/>
          <w:b/>
          <w:sz w:val="22"/>
          <w:szCs w:val="22"/>
        </w:rPr>
      </w:pPr>
      <w:r w:rsidRPr="007136D9">
        <w:rPr>
          <w:rFonts w:ascii="Calibri" w:hAnsi="Calibri"/>
          <w:b/>
          <w:sz w:val="22"/>
          <w:szCs w:val="22"/>
        </w:rPr>
        <w:t>T.D. Placek</w:t>
      </w:r>
      <w:r w:rsidRPr="007136D9">
        <w:rPr>
          <w:rFonts w:ascii="Calibri" w:hAnsi="Calibri"/>
          <w:b/>
          <w:sz w:val="22"/>
          <w:szCs w:val="22"/>
        </w:rPr>
        <w:tab/>
        <w:t>Auburn University</w:t>
      </w:r>
    </w:p>
    <w:p w:rsidR="0006379B" w:rsidRDefault="00233664" w:rsidP="0006379B">
      <w:pPr>
        <w:tabs>
          <w:tab w:val="right" w:pos="9360"/>
        </w:tabs>
        <w:spacing w:line="240" w:lineRule="atLeast"/>
        <w:ind w:right="-126"/>
        <w:jc w:val="both"/>
        <w:rPr>
          <w:rFonts w:ascii="Calibri" w:hAnsi="Calibri"/>
          <w:b/>
          <w:sz w:val="22"/>
          <w:szCs w:val="22"/>
        </w:rPr>
      </w:pPr>
      <w:r>
        <w:rPr>
          <w:rFonts w:ascii="Calibri" w:hAnsi="Calibri"/>
          <w:b/>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1.5pt;margin-top:3.2pt;width:468pt;height:0;z-index:251658240" o:connectortype="straight"/>
        </w:pict>
      </w:r>
    </w:p>
    <w:p w:rsidR="0006379B" w:rsidRDefault="0006379B" w:rsidP="0006379B">
      <w:pPr>
        <w:tabs>
          <w:tab w:val="right" w:pos="9360"/>
        </w:tabs>
        <w:spacing w:line="240" w:lineRule="atLeast"/>
        <w:ind w:right="-126"/>
        <w:jc w:val="both"/>
        <w:rPr>
          <w:rFonts w:ascii="Calibri" w:hAnsi="Calibri"/>
          <w:b/>
          <w:sz w:val="22"/>
          <w:szCs w:val="22"/>
        </w:rPr>
      </w:pPr>
    </w:p>
    <w:p w:rsidR="00FF2521" w:rsidRPr="007136D9" w:rsidRDefault="00233664" w:rsidP="0006379B">
      <w:pPr>
        <w:tabs>
          <w:tab w:val="right" w:pos="9360"/>
        </w:tabs>
        <w:spacing w:line="240" w:lineRule="atLeast"/>
        <w:ind w:right="-126" w:firstLine="1440"/>
        <w:jc w:val="both"/>
        <w:rPr>
          <w:rFonts w:ascii="Calibri" w:hAnsi="Calibri"/>
          <w:b/>
          <w:sz w:val="22"/>
          <w:szCs w:val="22"/>
        </w:rPr>
      </w:pPr>
      <w:r>
        <w:rPr>
          <w:rFonts w:ascii="Calibri" w:hAnsi="Calibri"/>
          <w:b/>
          <w:noProof/>
          <w:sz w:val="22"/>
          <w:szCs w:val="22"/>
        </w:rPr>
        <w:pict>
          <v:shape id="_x0000_s1028" type="#_x0000_t32" style="position:absolute;left:0;text-align:left;margin-left:226.5pt;margin-top:10.1pt;width:243pt;height:0;z-index:251659264" o:connectortype="straight"/>
        </w:pict>
      </w:r>
      <w:r w:rsidR="00FF2521" w:rsidRPr="007136D9">
        <w:rPr>
          <w:rFonts w:ascii="Calibri" w:hAnsi="Calibri"/>
          <w:b/>
          <w:sz w:val="22"/>
          <w:szCs w:val="22"/>
        </w:rPr>
        <w:t xml:space="preserve">LAST NAME, FIRST </w:t>
      </w:r>
      <w:r w:rsidR="0006379B">
        <w:rPr>
          <w:rFonts w:ascii="Calibri" w:hAnsi="Calibri"/>
          <w:b/>
          <w:sz w:val="22"/>
          <w:szCs w:val="22"/>
        </w:rPr>
        <w:t>NAME (Print)</w:t>
      </w:r>
    </w:p>
    <w:p w:rsidR="00FF2521" w:rsidRPr="007136D9" w:rsidRDefault="00FF2521" w:rsidP="00FF2521">
      <w:pPr>
        <w:rPr>
          <w:rFonts w:ascii="Calibri" w:hAnsi="Calibri" w:cs="Arial"/>
          <w:i/>
          <w:iCs/>
          <w:sz w:val="22"/>
          <w:szCs w:val="22"/>
        </w:rPr>
      </w:pPr>
      <w:r w:rsidRPr="007136D9">
        <w:rPr>
          <w:rFonts w:ascii="Calibri" w:hAnsi="Calibri"/>
          <w:sz w:val="22"/>
          <w:szCs w:val="22"/>
        </w:rPr>
        <w:tab/>
      </w:r>
    </w:p>
    <w:p w:rsidR="00E573F4" w:rsidRPr="003A7F23" w:rsidRDefault="00E573F4" w:rsidP="00E573F4">
      <w:pPr>
        <w:tabs>
          <w:tab w:val="right" w:pos="10260"/>
        </w:tabs>
        <w:spacing w:line="240" w:lineRule="atLeast"/>
        <w:jc w:val="right"/>
        <w:rPr>
          <w:rFonts w:asciiTheme="majorHAnsi" w:hAnsiTheme="majorHAnsi"/>
          <w:b/>
        </w:rPr>
      </w:pPr>
    </w:p>
    <w:p w:rsidR="00E573F4" w:rsidRPr="003A7F23" w:rsidRDefault="00E573F4" w:rsidP="00E573F4">
      <w:pPr>
        <w:tabs>
          <w:tab w:val="right" w:pos="10260"/>
        </w:tabs>
        <w:spacing w:line="240" w:lineRule="atLeast"/>
        <w:jc w:val="center"/>
        <w:rPr>
          <w:rFonts w:asciiTheme="majorHAnsi" w:hAnsiTheme="majorHAnsi"/>
          <w:b/>
          <w:sz w:val="22"/>
          <w:szCs w:val="22"/>
        </w:rPr>
      </w:pPr>
      <w:r w:rsidRPr="003A7F23">
        <w:rPr>
          <w:rFonts w:asciiTheme="majorHAnsi" w:hAnsiTheme="majorHAnsi"/>
          <w:b/>
          <w:sz w:val="22"/>
          <w:szCs w:val="22"/>
        </w:rPr>
        <w:t>Excel Exam Component (</w:t>
      </w:r>
      <w:r>
        <w:rPr>
          <w:rFonts w:asciiTheme="majorHAnsi" w:hAnsiTheme="majorHAnsi"/>
          <w:b/>
          <w:sz w:val="22"/>
          <w:szCs w:val="22"/>
        </w:rPr>
        <w:t>100</w:t>
      </w:r>
      <w:r w:rsidRPr="003A7F23">
        <w:rPr>
          <w:rFonts w:asciiTheme="majorHAnsi" w:hAnsiTheme="majorHAnsi"/>
          <w:b/>
          <w:sz w:val="22"/>
          <w:szCs w:val="22"/>
        </w:rPr>
        <w:t>%)</w:t>
      </w:r>
    </w:p>
    <w:p w:rsidR="00E573F4" w:rsidRPr="003A7F23" w:rsidRDefault="00E573F4" w:rsidP="00E573F4">
      <w:p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Instructions:</w:t>
      </w:r>
    </w:p>
    <w:p w:rsidR="00E573F4" w:rsidRPr="003A7F23" w:rsidRDefault="00E573F4" w:rsidP="00E573F4">
      <w:pPr>
        <w:pStyle w:val="ListParagraph"/>
        <w:numPr>
          <w:ilvl w:val="0"/>
          <w:numId w:val="46"/>
        </w:num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 xml:space="preserve">Open book, open class notes, open personal notes, open personally written program code and code provided by the instructor.  </w:t>
      </w:r>
    </w:p>
    <w:p w:rsidR="00E573F4" w:rsidRPr="003A7F23" w:rsidRDefault="00E573F4" w:rsidP="00E573F4">
      <w:pPr>
        <w:pStyle w:val="ListParagraph"/>
        <w:numPr>
          <w:ilvl w:val="0"/>
          <w:numId w:val="46"/>
        </w:num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Computer is not to be used to search for information or solution help on the web.  (Automatic “zero” on exam).</w:t>
      </w:r>
    </w:p>
    <w:p w:rsidR="00E573F4" w:rsidRPr="003A7F23" w:rsidRDefault="00E573F4" w:rsidP="00E573F4">
      <w:pPr>
        <w:pStyle w:val="ListParagraph"/>
        <w:numPr>
          <w:ilvl w:val="0"/>
          <w:numId w:val="46"/>
        </w:num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Exam solutions from previous terms may not be consulted or used.</w:t>
      </w:r>
    </w:p>
    <w:p w:rsidR="00E573F4" w:rsidRPr="003A7F23" w:rsidRDefault="00E573F4" w:rsidP="00E573F4">
      <w:pPr>
        <w:pStyle w:val="ListParagraph"/>
        <w:numPr>
          <w:ilvl w:val="0"/>
          <w:numId w:val="46"/>
        </w:num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All announced course policies regarding Excel and VBA code are to be observed.</w:t>
      </w:r>
    </w:p>
    <w:p w:rsidR="00E573F4" w:rsidRPr="003A7F23" w:rsidRDefault="00E573F4" w:rsidP="00E573F4">
      <w:pPr>
        <w:pStyle w:val="ListParagraph"/>
        <w:numPr>
          <w:ilvl w:val="0"/>
          <w:numId w:val="46"/>
        </w:num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All announced course pol</w:t>
      </w:r>
      <w:r>
        <w:rPr>
          <w:rFonts w:asciiTheme="majorHAnsi" w:hAnsiTheme="majorHAnsi"/>
          <w:b/>
          <w:sz w:val="22"/>
          <w:szCs w:val="22"/>
        </w:rPr>
        <w:t>i</w:t>
      </w:r>
      <w:r w:rsidRPr="003A7F23">
        <w:rPr>
          <w:rFonts w:asciiTheme="majorHAnsi" w:hAnsiTheme="majorHAnsi"/>
          <w:b/>
          <w:sz w:val="22"/>
          <w:szCs w:val="22"/>
        </w:rPr>
        <w:t>cies regarding the emailing and format of files and email messages are to be observed.</w:t>
      </w:r>
    </w:p>
    <w:p w:rsidR="00E573F4" w:rsidRPr="003A7F23" w:rsidRDefault="00E573F4" w:rsidP="00E573F4">
      <w:pPr>
        <w:pStyle w:val="ListParagraph"/>
        <w:numPr>
          <w:ilvl w:val="0"/>
          <w:numId w:val="46"/>
        </w:num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 xml:space="preserve">Only general code will be considered acceptable.  Situation specific code that makes it </w:t>
      </w:r>
      <w:r>
        <w:rPr>
          <w:rFonts w:asciiTheme="majorHAnsi" w:hAnsiTheme="majorHAnsi"/>
          <w:b/>
          <w:sz w:val="22"/>
          <w:szCs w:val="22"/>
        </w:rPr>
        <w:t>“</w:t>
      </w:r>
      <w:r w:rsidRPr="003A7F23">
        <w:rPr>
          <w:rFonts w:asciiTheme="majorHAnsi" w:hAnsiTheme="majorHAnsi"/>
          <w:b/>
          <w:sz w:val="22"/>
          <w:szCs w:val="22"/>
        </w:rPr>
        <w:t>appear</w:t>
      </w:r>
      <w:r>
        <w:rPr>
          <w:rFonts w:asciiTheme="majorHAnsi" w:hAnsiTheme="majorHAnsi"/>
          <w:b/>
          <w:sz w:val="22"/>
          <w:szCs w:val="22"/>
        </w:rPr>
        <w:t>”</w:t>
      </w:r>
      <w:r w:rsidRPr="003A7F23">
        <w:rPr>
          <w:rFonts w:asciiTheme="majorHAnsi" w:hAnsiTheme="majorHAnsi"/>
          <w:b/>
          <w:sz w:val="22"/>
          <w:szCs w:val="22"/>
        </w:rPr>
        <w:t xml:space="preserve"> the program fulfills the problem requirements will NOT BE considered acceptable.</w:t>
      </w:r>
    </w:p>
    <w:p w:rsidR="00E573F4" w:rsidRPr="00FC202D" w:rsidRDefault="00E573F4" w:rsidP="00E573F4">
      <w:pPr>
        <w:tabs>
          <w:tab w:val="right" w:pos="10260"/>
        </w:tabs>
        <w:spacing w:line="240" w:lineRule="atLeast"/>
        <w:jc w:val="right"/>
        <w:rPr>
          <w:rFonts w:asciiTheme="minorHAnsi" w:hAnsiTheme="minorHAnsi"/>
          <w:b/>
        </w:rPr>
      </w:pPr>
    </w:p>
    <w:p w:rsidR="00E573F4" w:rsidRPr="00FC202D" w:rsidRDefault="00E573F4" w:rsidP="00E573F4">
      <w:pPr>
        <w:rPr>
          <w:rFonts w:asciiTheme="minorHAnsi" w:hAnsiTheme="minorHAnsi" w:cs="Arial"/>
          <w:i/>
          <w:iCs/>
          <w:sz w:val="18"/>
          <w:szCs w:val="18"/>
        </w:rPr>
      </w:pPr>
      <w:r w:rsidRPr="00FC202D">
        <w:rPr>
          <w:rFonts w:asciiTheme="minorHAnsi" w:hAnsiTheme="minorHAnsi" w:cs="Arial"/>
          <w:i/>
          <w:iCs/>
          <w:sz w:val="18"/>
          <w:szCs w:val="18"/>
        </w:rPr>
        <w:t>Departmental Honesty Statement:  By affixing my signature below, I acknowledge I am aware of the Auburn University policy concerning academic honesty, plagiarism, and cheating. This policy is defined in the current Tiger Cub Student Handbook, Code of Laws, Title XII, Student Academic Honesty Code, Chapters 1200-1203. I further attest that the work I am submitting with this exam is solely my own and was developed during the exam. I have used no notes, materials, or other aids except those permitted by the instructor.</w:t>
      </w:r>
    </w:p>
    <w:p w:rsidR="00FF2521" w:rsidRPr="007136D9" w:rsidRDefault="00FF2521" w:rsidP="00FF2521">
      <w:pPr>
        <w:jc w:val="right"/>
        <w:rPr>
          <w:rFonts w:ascii="Calibri" w:hAnsi="Calibri" w:cs="Arial"/>
          <w:i/>
          <w:iCs/>
          <w:sz w:val="22"/>
          <w:szCs w:val="22"/>
        </w:rPr>
      </w:pPr>
      <w:r w:rsidRPr="007136D9">
        <w:rPr>
          <w:rFonts w:ascii="Calibri" w:hAnsi="Calibri" w:cs="Arial"/>
          <w:i/>
          <w:iCs/>
          <w:sz w:val="22"/>
          <w:szCs w:val="22"/>
        </w:rPr>
        <w:tab/>
      </w:r>
      <w:r w:rsidRPr="007136D9">
        <w:rPr>
          <w:rFonts w:ascii="Calibri" w:hAnsi="Calibri" w:cs="Arial"/>
          <w:i/>
          <w:iCs/>
          <w:sz w:val="22"/>
          <w:szCs w:val="22"/>
        </w:rPr>
        <w:tab/>
      </w:r>
      <w:r w:rsidRPr="007136D9">
        <w:rPr>
          <w:rFonts w:ascii="Calibri" w:hAnsi="Calibri" w:cs="Arial"/>
          <w:i/>
          <w:iCs/>
          <w:sz w:val="22"/>
          <w:szCs w:val="22"/>
        </w:rPr>
        <w:tab/>
      </w:r>
      <w:r w:rsidRPr="007136D9">
        <w:rPr>
          <w:rFonts w:ascii="Calibri" w:hAnsi="Calibri" w:cs="Arial"/>
          <w:i/>
          <w:iCs/>
          <w:sz w:val="22"/>
          <w:szCs w:val="22"/>
        </w:rPr>
        <w:tab/>
      </w:r>
      <w:r w:rsidRPr="007136D9">
        <w:rPr>
          <w:rFonts w:ascii="Calibri" w:hAnsi="Calibri" w:cs="Arial"/>
          <w:i/>
          <w:iCs/>
          <w:sz w:val="22"/>
          <w:szCs w:val="22"/>
        </w:rPr>
        <w:tab/>
      </w:r>
      <w:r w:rsidRPr="007136D9">
        <w:rPr>
          <w:rFonts w:ascii="Calibri" w:hAnsi="Calibri" w:cs="Arial"/>
          <w:i/>
          <w:iCs/>
          <w:sz w:val="22"/>
          <w:szCs w:val="22"/>
        </w:rPr>
        <w:tab/>
      </w:r>
      <w:r w:rsidRPr="007136D9">
        <w:rPr>
          <w:rFonts w:ascii="Calibri" w:hAnsi="Calibri" w:cs="Arial"/>
          <w:i/>
          <w:iCs/>
          <w:sz w:val="22"/>
          <w:szCs w:val="22"/>
        </w:rPr>
        <w:tab/>
        <w:t xml:space="preserve"> Signature_____________________________________</w:t>
      </w:r>
    </w:p>
    <w:p w:rsidR="00FF2521" w:rsidRPr="007136D9" w:rsidRDefault="00FF2521" w:rsidP="00FF2521">
      <w:pPr>
        <w:tabs>
          <w:tab w:val="left" w:pos="-720"/>
          <w:tab w:val="left" w:pos="0"/>
        </w:tabs>
        <w:spacing w:line="240" w:lineRule="atLeast"/>
        <w:rPr>
          <w:rFonts w:ascii="Calibri" w:hAnsi="Calibri" w:cs="Arial"/>
          <w:sz w:val="28"/>
          <w:szCs w:val="28"/>
        </w:rPr>
      </w:pPr>
      <w:r w:rsidRPr="007136D9">
        <w:rPr>
          <w:rFonts w:ascii="Calibri" w:hAnsi="Calibri" w:cs="Arial"/>
          <w:sz w:val="22"/>
          <w:szCs w:val="22"/>
        </w:rPr>
        <w:br/>
      </w:r>
      <w:r w:rsidRPr="007136D9">
        <w:rPr>
          <w:rFonts w:ascii="Calibri" w:hAnsi="Calibri" w:cs="Arial"/>
          <w:sz w:val="28"/>
          <w:szCs w:val="28"/>
        </w:rPr>
        <w:t>Instructions:</w:t>
      </w:r>
    </w:p>
    <w:p w:rsidR="00FF2521" w:rsidRPr="007136D9" w:rsidRDefault="00FF2521" w:rsidP="00FF2521">
      <w:pPr>
        <w:tabs>
          <w:tab w:val="left" w:pos="-720"/>
          <w:tab w:val="left" w:pos="0"/>
        </w:tabs>
        <w:spacing w:line="240" w:lineRule="atLeast"/>
        <w:jc w:val="both"/>
        <w:rPr>
          <w:rFonts w:ascii="Calibri" w:hAnsi="Calibri" w:cs="Arial"/>
        </w:rPr>
      </w:pPr>
    </w:p>
    <w:p w:rsidR="00FF2521" w:rsidRPr="00E71807" w:rsidRDefault="00FF2521" w:rsidP="00FF2521">
      <w:pPr>
        <w:numPr>
          <w:ilvl w:val="0"/>
          <w:numId w:val="39"/>
        </w:numPr>
        <w:tabs>
          <w:tab w:val="left" w:pos="-720"/>
          <w:tab w:val="left" w:pos="0"/>
        </w:tabs>
        <w:spacing w:line="240" w:lineRule="atLeast"/>
        <w:rPr>
          <w:rFonts w:ascii="Calibri" w:hAnsi="Calibri" w:cs="Arial"/>
          <w:sz w:val="22"/>
          <w:szCs w:val="22"/>
        </w:rPr>
      </w:pPr>
      <w:r w:rsidRPr="00E71807">
        <w:rPr>
          <w:rFonts w:ascii="Calibri" w:hAnsi="Calibri" w:cs="Arial"/>
          <w:sz w:val="22"/>
          <w:szCs w:val="22"/>
        </w:rPr>
        <w:t xml:space="preserve">Begin by starting a new </w:t>
      </w:r>
      <w:r>
        <w:rPr>
          <w:rFonts w:ascii="Calibri" w:hAnsi="Calibri" w:cs="Arial"/>
          <w:sz w:val="22"/>
          <w:szCs w:val="22"/>
        </w:rPr>
        <w:t xml:space="preserve">Excel worksheet </w:t>
      </w:r>
      <w:r w:rsidRPr="00E71807">
        <w:rPr>
          <w:rFonts w:ascii="Calibri" w:hAnsi="Calibri" w:cs="Arial"/>
          <w:sz w:val="22"/>
          <w:szCs w:val="22"/>
        </w:rPr>
        <w:t>called “email</w:t>
      </w:r>
      <w:r w:rsidR="00E573F4">
        <w:rPr>
          <w:rFonts w:ascii="Calibri" w:hAnsi="Calibri" w:cs="Arial"/>
          <w:sz w:val="22"/>
          <w:szCs w:val="22"/>
        </w:rPr>
        <w:t>-f</w:t>
      </w:r>
      <w:r w:rsidRPr="00E71807">
        <w:rPr>
          <w:rFonts w:ascii="Calibri" w:hAnsi="Calibri" w:cs="Arial"/>
          <w:sz w:val="22"/>
          <w:szCs w:val="22"/>
        </w:rPr>
        <w:t>inal.</w:t>
      </w:r>
      <w:r>
        <w:rPr>
          <w:rFonts w:ascii="Calibri" w:hAnsi="Calibri" w:cs="Arial"/>
          <w:sz w:val="22"/>
          <w:szCs w:val="22"/>
        </w:rPr>
        <w:t>xls</w:t>
      </w:r>
      <w:r w:rsidR="00A02E28">
        <w:rPr>
          <w:rFonts w:ascii="Calibri" w:hAnsi="Calibri" w:cs="Arial"/>
          <w:sz w:val="22"/>
          <w:szCs w:val="22"/>
        </w:rPr>
        <w:t>m</w:t>
      </w:r>
      <w:r w:rsidRPr="00E71807">
        <w:rPr>
          <w:rFonts w:ascii="Calibri" w:hAnsi="Calibri" w:cs="Arial"/>
          <w:sz w:val="22"/>
          <w:szCs w:val="22"/>
        </w:rPr>
        <w:t>”. For example, my exam would be named:</w:t>
      </w:r>
    </w:p>
    <w:p w:rsidR="00FF2521" w:rsidRPr="00E71807" w:rsidRDefault="00E573F4" w:rsidP="00FF2521">
      <w:pPr>
        <w:tabs>
          <w:tab w:val="left" w:pos="-720"/>
          <w:tab w:val="left" w:pos="0"/>
        </w:tabs>
        <w:spacing w:line="240" w:lineRule="atLeast"/>
        <w:jc w:val="center"/>
        <w:rPr>
          <w:rFonts w:ascii="Calibri" w:hAnsi="Calibri" w:cs="Arial"/>
          <w:sz w:val="22"/>
          <w:szCs w:val="22"/>
        </w:rPr>
      </w:pPr>
      <w:proofErr w:type="gramStart"/>
      <w:r>
        <w:rPr>
          <w:rFonts w:ascii="Calibri" w:hAnsi="Calibri" w:cs="Arial"/>
          <w:sz w:val="22"/>
          <w:szCs w:val="22"/>
          <w:highlight w:val="yellow"/>
        </w:rPr>
        <w:t>place</w:t>
      </w:r>
      <w:r w:rsidR="001C5342">
        <w:rPr>
          <w:rFonts w:ascii="Calibri" w:hAnsi="Calibri" w:cs="Arial"/>
          <w:sz w:val="22"/>
          <w:szCs w:val="22"/>
          <w:highlight w:val="yellow"/>
        </w:rPr>
        <w:t>t</w:t>
      </w:r>
      <w:r>
        <w:rPr>
          <w:rFonts w:ascii="Calibri" w:hAnsi="Calibri" w:cs="Arial"/>
          <w:sz w:val="22"/>
          <w:szCs w:val="22"/>
          <w:highlight w:val="yellow"/>
        </w:rPr>
        <w:t>d-f</w:t>
      </w:r>
      <w:r w:rsidR="00FF2521" w:rsidRPr="00E71807">
        <w:rPr>
          <w:rFonts w:ascii="Calibri" w:hAnsi="Calibri" w:cs="Arial"/>
          <w:sz w:val="22"/>
          <w:szCs w:val="22"/>
          <w:highlight w:val="yellow"/>
        </w:rPr>
        <w:t>inal</w:t>
      </w:r>
      <w:r w:rsidR="00FF2521" w:rsidRPr="00FF2521">
        <w:rPr>
          <w:rFonts w:ascii="Calibri" w:hAnsi="Calibri" w:cs="Arial"/>
          <w:sz w:val="22"/>
          <w:szCs w:val="22"/>
          <w:highlight w:val="yellow"/>
        </w:rPr>
        <w:t>.xl</w:t>
      </w:r>
      <w:r w:rsidR="00A02E28">
        <w:rPr>
          <w:rFonts w:ascii="Calibri" w:hAnsi="Calibri" w:cs="Arial"/>
          <w:sz w:val="22"/>
          <w:szCs w:val="22"/>
          <w:highlight w:val="yellow"/>
        </w:rPr>
        <w:t>sm</w:t>
      </w:r>
      <w:proofErr w:type="gramEnd"/>
    </w:p>
    <w:p w:rsidR="00FF2521" w:rsidRPr="00FF2521" w:rsidRDefault="00FF2521" w:rsidP="00FF2521">
      <w:pPr>
        <w:tabs>
          <w:tab w:val="left" w:pos="-720"/>
          <w:tab w:val="left" w:pos="0"/>
        </w:tabs>
        <w:spacing w:line="240" w:lineRule="atLeast"/>
        <w:rPr>
          <w:rFonts w:ascii="Calibri" w:hAnsi="Calibri" w:cs="Arial"/>
          <w:sz w:val="22"/>
          <w:szCs w:val="22"/>
        </w:rPr>
      </w:pPr>
    </w:p>
    <w:p w:rsidR="00FF2521" w:rsidRPr="00FF2521" w:rsidRDefault="00C12E8A" w:rsidP="00FF2521">
      <w:pPr>
        <w:numPr>
          <w:ilvl w:val="0"/>
          <w:numId w:val="39"/>
        </w:numPr>
        <w:tabs>
          <w:tab w:val="left" w:pos="-720"/>
          <w:tab w:val="left" w:pos="270"/>
        </w:tabs>
        <w:spacing w:line="240" w:lineRule="atLeast"/>
        <w:rPr>
          <w:rFonts w:ascii="Calibri" w:hAnsi="Calibri" w:cs="Arial"/>
          <w:sz w:val="22"/>
          <w:szCs w:val="22"/>
        </w:rPr>
      </w:pPr>
      <w:r>
        <w:rPr>
          <w:rFonts w:ascii="Calibri" w:hAnsi="Calibri" w:cs="Arial"/>
          <w:sz w:val="22"/>
          <w:szCs w:val="22"/>
        </w:rPr>
        <w:t xml:space="preserve">  </w:t>
      </w:r>
      <w:r w:rsidR="00FF2521" w:rsidRPr="00FF2521">
        <w:rPr>
          <w:rFonts w:ascii="Calibri" w:hAnsi="Calibri" w:cs="Arial"/>
          <w:sz w:val="22"/>
          <w:szCs w:val="22"/>
        </w:rPr>
        <w:t xml:space="preserve">Problems are numbered with the appropriate sheet number rather than a problem number. </w:t>
      </w:r>
      <w:r>
        <w:rPr>
          <w:rFonts w:ascii="Calibri" w:hAnsi="Calibri" w:cs="Arial"/>
          <w:sz w:val="22"/>
          <w:szCs w:val="22"/>
        </w:rPr>
        <w:t xml:space="preserve"> </w:t>
      </w:r>
      <w:r w:rsidR="00FF2521" w:rsidRPr="00FF2521">
        <w:rPr>
          <w:rFonts w:ascii="Calibri" w:hAnsi="Calibri" w:cs="Arial"/>
          <w:sz w:val="22"/>
          <w:szCs w:val="22"/>
          <w:u w:val="single"/>
        </w:rPr>
        <w:t>Work each problem on a separate Excel sheet but in one workbook</w:t>
      </w:r>
      <w:r w:rsidR="00FF2521" w:rsidRPr="00FF2521">
        <w:rPr>
          <w:rFonts w:ascii="Calibri" w:hAnsi="Calibri" w:cs="Arial"/>
          <w:sz w:val="22"/>
          <w:szCs w:val="22"/>
        </w:rPr>
        <w:t>.  Each sheet MUST contain the following information in cells A1 and A2:</w:t>
      </w:r>
      <w:r w:rsidR="00FF2521" w:rsidRPr="00FF2521">
        <w:rPr>
          <w:rFonts w:ascii="Calibri" w:hAnsi="Calibri" w:cs="Arial"/>
          <w:sz w:val="22"/>
          <w:szCs w:val="22"/>
        </w:rPr>
        <w:br/>
      </w:r>
    </w:p>
    <w:p w:rsidR="00FF2521" w:rsidRPr="00FF2521" w:rsidRDefault="00FF2521" w:rsidP="00FF2521">
      <w:pPr>
        <w:tabs>
          <w:tab w:val="left" w:pos="-720"/>
          <w:tab w:val="left" w:pos="0"/>
        </w:tabs>
        <w:spacing w:line="240" w:lineRule="atLeast"/>
        <w:jc w:val="center"/>
        <w:rPr>
          <w:rFonts w:ascii="Calibri" w:hAnsi="Calibri" w:cs="Arial"/>
          <w:sz w:val="22"/>
          <w:szCs w:val="22"/>
          <w:highlight w:val="yellow"/>
        </w:rPr>
      </w:pPr>
      <w:proofErr w:type="gramStart"/>
      <w:r w:rsidRPr="00FF2521">
        <w:rPr>
          <w:rFonts w:ascii="Calibri" w:hAnsi="Calibri" w:cs="Arial"/>
          <w:sz w:val="22"/>
          <w:szCs w:val="22"/>
          <w:highlight w:val="yellow"/>
        </w:rPr>
        <w:t>YOUR</w:t>
      </w:r>
      <w:proofErr w:type="gramEnd"/>
      <w:r w:rsidRPr="00FF2521">
        <w:rPr>
          <w:rFonts w:ascii="Calibri" w:hAnsi="Calibri" w:cs="Arial"/>
          <w:sz w:val="22"/>
          <w:szCs w:val="22"/>
          <w:highlight w:val="yellow"/>
        </w:rPr>
        <w:t xml:space="preserve"> NAME (your-email)</w:t>
      </w:r>
    </w:p>
    <w:p w:rsidR="00FF2521" w:rsidRPr="00FF2521" w:rsidRDefault="00FF2521" w:rsidP="00FF2521">
      <w:pPr>
        <w:tabs>
          <w:tab w:val="left" w:pos="-720"/>
          <w:tab w:val="left" w:pos="0"/>
        </w:tabs>
        <w:spacing w:line="240" w:lineRule="atLeast"/>
        <w:jc w:val="center"/>
        <w:rPr>
          <w:rFonts w:ascii="Calibri" w:hAnsi="Calibri" w:cs="Arial"/>
          <w:sz w:val="22"/>
          <w:szCs w:val="22"/>
        </w:rPr>
      </w:pPr>
      <w:r w:rsidRPr="00FF2521">
        <w:rPr>
          <w:rFonts w:ascii="Calibri" w:hAnsi="Calibri" w:cs="Arial"/>
          <w:sz w:val="22"/>
          <w:szCs w:val="22"/>
          <w:highlight w:val="yellow"/>
        </w:rPr>
        <w:t xml:space="preserve">CHEN 3600 </w:t>
      </w:r>
      <w:proofErr w:type="gramStart"/>
      <w:r w:rsidR="006D2BA4">
        <w:rPr>
          <w:rFonts w:ascii="Calibri" w:hAnsi="Calibri" w:cs="Arial"/>
          <w:sz w:val="22"/>
          <w:szCs w:val="22"/>
          <w:highlight w:val="yellow"/>
        </w:rPr>
        <w:t>Spring</w:t>
      </w:r>
      <w:proofErr w:type="gramEnd"/>
      <w:r w:rsidR="00E573F4">
        <w:rPr>
          <w:rFonts w:ascii="Calibri" w:hAnsi="Calibri" w:cs="Arial"/>
          <w:sz w:val="22"/>
          <w:szCs w:val="22"/>
          <w:highlight w:val="yellow"/>
        </w:rPr>
        <w:t xml:space="preserve"> 201</w:t>
      </w:r>
      <w:r w:rsidR="006D2BA4">
        <w:rPr>
          <w:rFonts w:ascii="Calibri" w:hAnsi="Calibri" w:cs="Arial"/>
          <w:sz w:val="22"/>
          <w:szCs w:val="22"/>
          <w:highlight w:val="yellow"/>
        </w:rPr>
        <w:t>1</w:t>
      </w:r>
      <w:r w:rsidRPr="00FF2521">
        <w:rPr>
          <w:rFonts w:ascii="Calibri" w:hAnsi="Calibri" w:cs="Arial"/>
          <w:sz w:val="22"/>
          <w:szCs w:val="22"/>
          <w:highlight w:val="yellow"/>
        </w:rPr>
        <w:t xml:space="preserve"> Final Exam</w:t>
      </w:r>
    </w:p>
    <w:p w:rsidR="00FF2521" w:rsidRPr="00FF2521" w:rsidRDefault="00FF2521" w:rsidP="00FF2521">
      <w:pPr>
        <w:tabs>
          <w:tab w:val="left" w:pos="-720"/>
          <w:tab w:val="left" w:pos="0"/>
        </w:tabs>
        <w:spacing w:line="240" w:lineRule="atLeast"/>
        <w:rPr>
          <w:rFonts w:ascii="Calibri" w:hAnsi="Calibri" w:cs="Arial"/>
          <w:sz w:val="22"/>
          <w:szCs w:val="22"/>
        </w:rPr>
      </w:pPr>
    </w:p>
    <w:p w:rsidR="00FF2521" w:rsidRPr="00FF2521" w:rsidRDefault="00FF2521" w:rsidP="00FF2521">
      <w:pPr>
        <w:numPr>
          <w:ilvl w:val="0"/>
          <w:numId w:val="39"/>
        </w:numPr>
        <w:rPr>
          <w:rFonts w:ascii="Calibri" w:hAnsi="Calibri"/>
          <w:sz w:val="22"/>
          <w:szCs w:val="22"/>
          <w:u w:val="single"/>
        </w:rPr>
      </w:pPr>
      <w:r w:rsidRPr="00FF2521">
        <w:rPr>
          <w:rFonts w:ascii="Calibri" w:hAnsi="Calibri" w:cs="Arial"/>
          <w:sz w:val="22"/>
          <w:szCs w:val="22"/>
        </w:rPr>
        <w:t xml:space="preserve">In this exam, it will be necessary to CLEARLY indicate your answers as well as any explanations called for.  </w:t>
      </w:r>
      <w:r w:rsidRPr="00FF2521">
        <w:rPr>
          <w:rFonts w:ascii="Calibri" w:hAnsi="Calibri" w:cs="Arial"/>
          <w:sz w:val="22"/>
          <w:szCs w:val="22"/>
          <w:u w:val="single"/>
        </w:rPr>
        <w:t>Use “cell comments” (unhidden)</w:t>
      </w:r>
      <w:r>
        <w:rPr>
          <w:rFonts w:ascii="Calibri" w:hAnsi="Calibri" w:cs="Arial"/>
          <w:sz w:val="22"/>
          <w:szCs w:val="22"/>
          <w:u w:val="single"/>
        </w:rPr>
        <w:t xml:space="preserve"> or “highlighting”</w:t>
      </w:r>
      <w:r w:rsidRPr="00FF2521">
        <w:rPr>
          <w:rFonts w:ascii="Calibri" w:hAnsi="Calibri" w:cs="Arial"/>
          <w:sz w:val="22"/>
          <w:szCs w:val="22"/>
          <w:u w:val="single"/>
        </w:rPr>
        <w:t xml:space="preserve"> as appropriate.</w:t>
      </w:r>
    </w:p>
    <w:p w:rsidR="00FF2521" w:rsidRPr="00FF2521" w:rsidRDefault="00FF2521" w:rsidP="00FF2521">
      <w:pPr>
        <w:rPr>
          <w:rFonts w:ascii="Calibri" w:hAnsi="Calibri"/>
          <w:sz w:val="22"/>
          <w:szCs w:val="22"/>
          <w:u w:val="single"/>
        </w:rPr>
      </w:pPr>
    </w:p>
    <w:p w:rsidR="00FF2521" w:rsidRPr="00FF2521" w:rsidRDefault="00FF2521" w:rsidP="00FF2521">
      <w:pPr>
        <w:numPr>
          <w:ilvl w:val="0"/>
          <w:numId w:val="39"/>
        </w:numPr>
        <w:rPr>
          <w:rFonts w:ascii="Calibri" w:hAnsi="Calibri"/>
          <w:sz w:val="22"/>
          <w:szCs w:val="22"/>
        </w:rPr>
      </w:pPr>
      <w:r w:rsidRPr="00E71807">
        <w:rPr>
          <w:rFonts w:ascii="Calibri" w:hAnsi="Calibri"/>
          <w:sz w:val="22"/>
          <w:szCs w:val="22"/>
        </w:rPr>
        <w:t>When you have completed this portion of the final take the following actions</w:t>
      </w:r>
      <w:proofErr w:type="gramStart"/>
      <w:r w:rsidRPr="00E71807">
        <w:rPr>
          <w:rFonts w:ascii="Calibri" w:hAnsi="Calibri"/>
          <w:sz w:val="22"/>
          <w:szCs w:val="22"/>
        </w:rPr>
        <w:t>:</w:t>
      </w:r>
      <w:proofErr w:type="gramEnd"/>
      <w:r w:rsidRPr="00E71807">
        <w:rPr>
          <w:rFonts w:ascii="Calibri" w:hAnsi="Calibri"/>
          <w:sz w:val="22"/>
          <w:szCs w:val="22"/>
        </w:rPr>
        <w:br/>
        <w:t xml:space="preserve">Make sure you have saved your work. Email your completed </w:t>
      </w:r>
      <w:r>
        <w:rPr>
          <w:rFonts w:ascii="Calibri" w:hAnsi="Calibri"/>
          <w:sz w:val="22"/>
          <w:szCs w:val="22"/>
        </w:rPr>
        <w:t>Excel Worksheet</w:t>
      </w:r>
      <w:r w:rsidRPr="00E71807">
        <w:rPr>
          <w:rFonts w:ascii="Calibri" w:hAnsi="Calibri"/>
          <w:sz w:val="22"/>
          <w:szCs w:val="22"/>
        </w:rPr>
        <w:t xml:space="preserve"> to </w:t>
      </w:r>
      <w:hyperlink r:id="rId8" w:history="1">
        <w:r w:rsidR="001C5342" w:rsidRPr="00E038D0">
          <w:rPr>
            <w:rStyle w:val="Hyperlink"/>
            <w:rFonts w:ascii="Calibri" w:hAnsi="Calibri"/>
            <w:sz w:val="22"/>
            <w:szCs w:val="22"/>
          </w:rPr>
          <w:t>placetd@auburn.edu</w:t>
        </w:r>
      </w:hyperlink>
      <w:r w:rsidR="001C5342">
        <w:rPr>
          <w:rFonts w:ascii="Calibri" w:hAnsi="Calibri"/>
          <w:sz w:val="22"/>
          <w:szCs w:val="22"/>
          <w:u w:val="single"/>
        </w:rPr>
        <w:t xml:space="preserve"> </w:t>
      </w:r>
      <w:r w:rsidRPr="00E71807">
        <w:rPr>
          <w:rFonts w:ascii="Calibri" w:hAnsi="Calibri"/>
          <w:sz w:val="22"/>
          <w:szCs w:val="22"/>
        </w:rPr>
        <w:t xml:space="preserve"> as an attachment.</w:t>
      </w:r>
      <w:r w:rsidRPr="00FF2521">
        <w:rPr>
          <w:rFonts w:ascii="Calibri" w:hAnsi="Calibri"/>
          <w:sz w:val="22"/>
          <w:szCs w:val="22"/>
        </w:rPr>
        <w:t xml:space="preserve"> Sign and return all paper exam pages (properly stapled) provided to you. Your email must be postmarked by t</w:t>
      </w:r>
      <w:r w:rsidR="006D2BA4">
        <w:rPr>
          <w:rFonts w:ascii="Calibri" w:hAnsi="Calibri"/>
          <w:sz w:val="22"/>
          <w:szCs w:val="22"/>
        </w:rPr>
        <w:t>he end of the exam period</w:t>
      </w:r>
      <w:r w:rsidRPr="00FF2521">
        <w:rPr>
          <w:rFonts w:ascii="Calibri" w:hAnsi="Calibri"/>
          <w:sz w:val="22"/>
          <w:szCs w:val="22"/>
        </w:rPr>
        <w:t>.</w:t>
      </w:r>
    </w:p>
    <w:p w:rsidR="00FF2521" w:rsidRPr="00FF2521" w:rsidRDefault="00FF2521" w:rsidP="00FF2521">
      <w:pPr>
        <w:rPr>
          <w:rFonts w:ascii="Calibri" w:hAnsi="Calibri"/>
          <w:sz w:val="22"/>
          <w:szCs w:val="22"/>
        </w:rPr>
      </w:pPr>
    </w:p>
    <w:p w:rsidR="00FF2521" w:rsidRPr="000846B3" w:rsidRDefault="00FF2521" w:rsidP="000846B3">
      <w:pPr>
        <w:ind w:left="360"/>
        <w:rPr>
          <w:rFonts w:ascii="Calibri" w:hAnsi="Calibri"/>
          <w:b/>
          <w:i/>
          <w:sz w:val="22"/>
          <w:szCs w:val="22"/>
        </w:rPr>
      </w:pPr>
      <w:r w:rsidRPr="000846B3">
        <w:rPr>
          <w:rFonts w:ascii="Calibri" w:hAnsi="Calibri"/>
          <w:b/>
          <w:i/>
          <w:sz w:val="22"/>
          <w:szCs w:val="22"/>
        </w:rPr>
        <w:t>It is suggested that you include yourself as a CC: to verify what you sent.  Make sure you save and close all files before attaching file.  Check your CC to assure it is the file you intend to have graded.</w:t>
      </w:r>
      <w:r w:rsidRPr="000846B3">
        <w:rPr>
          <w:rFonts w:ascii="Calibri" w:hAnsi="Calibri"/>
          <w:b/>
          <w:i/>
          <w:sz w:val="22"/>
          <w:szCs w:val="22"/>
        </w:rPr>
        <w:br/>
      </w:r>
    </w:p>
    <w:p w:rsidR="00FF2521" w:rsidRPr="000846B3" w:rsidRDefault="00FF2521" w:rsidP="000846B3">
      <w:pPr>
        <w:ind w:left="360"/>
        <w:rPr>
          <w:rFonts w:ascii="Calibri" w:hAnsi="Calibri"/>
          <w:b/>
          <w:i/>
          <w:sz w:val="22"/>
          <w:szCs w:val="22"/>
        </w:rPr>
      </w:pPr>
      <w:r w:rsidRPr="000846B3">
        <w:rPr>
          <w:rFonts w:ascii="Calibri" w:hAnsi="Calibri"/>
          <w:b/>
          <w:i/>
          <w:sz w:val="22"/>
          <w:szCs w:val="22"/>
        </w:rPr>
        <w:t>Submissions without correct filename will be penalized.</w:t>
      </w:r>
    </w:p>
    <w:p w:rsidR="00FF2521" w:rsidRPr="00FF2521" w:rsidRDefault="00FF2521" w:rsidP="00FF2521">
      <w:pPr>
        <w:tabs>
          <w:tab w:val="left" w:pos="-720"/>
          <w:tab w:val="left" w:pos="0"/>
        </w:tabs>
        <w:spacing w:line="240" w:lineRule="atLeast"/>
        <w:ind w:left="1440"/>
        <w:rPr>
          <w:rFonts w:ascii="Calibri" w:hAnsi="Calibri" w:cs="Arial"/>
          <w:sz w:val="22"/>
          <w:szCs w:val="22"/>
        </w:rPr>
      </w:pPr>
    </w:p>
    <w:p w:rsidR="000846B3" w:rsidRDefault="000846B3" w:rsidP="00FF2521">
      <w:pPr>
        <w:numPr>
          <w:ilvl w:val="0"/>
          <w:numId w:val="39"/>
        </w:numPr>
        <w:tabs>
          <w:tab w:val="left" w:pos="-720"/>
        </w:tabs>
        <w:spacing w:line="240" w:lineRule="atLeast"/>
        <w:rPr>
          <w:rFonts w:ascii="Calibri" w:hAnsi="Calibri" w:cs="Arial"/>
          <w:sz w:val="22"/>
          <w:szCs w:val="22"/>
        </w:rPr>
      </w:pPr>
      <w:r>
        <w:rPr>
          <w:rFonts w:ascii="Calibri" w:hAnsi="Calibri" w:cs="Arial"/>
          <w:sz w:val="22"/>
          <w:szCs w:val="22"/>
        </w:rPr>
        <w:t>All VBA code must be properly indented!</w:t>
      </w:r>
    </w:p>
    <w:p w:rsidR="000846B3" w:rsidRDefault="00067DE2" w:rsidP="00FF2521">
      <w:pPr>
        <w:numPr>
          <w:ilvl w:val="0"/>
          <w:numId w:val="39"/>
        </w:numPr>
        <w:tabs>
          <w:tab w:val="left" w:pos="-720"/>
        </w:tabs>
        <w:spacing w:line="240" w:lineRule="atLeast"/>
        <w:rPr>
          <w:rFonts w:ascii="Calibri" w:hAnsi="Calibri" w:cs="Arial"/>
          <w:sz w:val="22"/>
          <w:szCs w:val="22"/>
        </w:rPr>
      </w:pPr>
      <w:r>
        <w:rPr>
          <w:rFonts w:ascii="Calibri" w:hAnsi="Calibri" w:cs="Arial"/>
          <w:sz w:val="22"/>
          <w:szCs w:val="22"/>
        </w:rPr>
        <w:t>N</w:t>
      </w:r>
      <w:r w:rsidR="000846B3">
        <w:rPr>
          <w:rFonts w:ascii="Calibri" w:hAnsi="Calibri" w:cs="Arial"/>
          <w:sz w:val="22"/>
          <w:szCs w:val="22"/>
        </w:rPr>
        <w:t xml:space="preserve">umbers (such as 65) that represent problem concepts may </w:t>
      </w:r>
      <w:r>
        <w:rPr>
          <w:rFonts w:ascii="Calibri" w:hAnsi="Calibri" w:cs="Arial"/>
          <w:sz w:val="22"/>
          <w:szCs w:val="22"/>
        </w:rPr>
        <w:t xml:space="preserve">NOT </w:t>
      </w:r>
      <w:r w:rsidR="000846B3">
        <w:rPr>
          <w:rFonts w:ascii="Calibri" w:hAnsi="Calibri" w:cs="Arial"/>
          <w:sz w:val="22"/>
          <w:szCs w:val="22"/>
        </w:rPr>
        <w:t>be employed in code.</w:t>
      </w:r>
    </w:p>
    <w:p w:rsidR="000846B3" w:rsidRDefault="000846B3" w:rsidP="00FF2521">
      <w:pPr>
        <w:numPr>
          <w:ilvl w:val="0"/>
          <w:numId w:val="39"/>
        </w:numPr>
        <w:tabs>
          <w:tab w:val="left" w:pos="-720"/>
        </w:tabs>
        <w:spacing w:line="240" w:lineRule="atLeast"/>
        <w:rPr>
          <w:rFonts w:ascii="Calibri" w:hAnsi="Calibri" w:cs="Arial"/>
          <w:sz w:val="22"/>
          <w:szCs w:val="22"/>
        </w:rPr>
      </w:pPr>
      <w:r>
        <w:rPr>
          <w:rFonts w:ascii="Calibri" w:hAnsi="Calibri" w:cs="Arial"/>
          <w:sz w:val="22"/>
          <w:szCs w:val="22"/>
        </w:rPr>
        <w:t>Do not submit code that does not compile or produces runtime errors or endless-loops.</w:t>
      </w:r>
    </w:p>
    <w:p w:rsidR="000846B3" w:rsidRDefault="000846B3" w:rsidP="00FF2521">
      <w:pPr>
        <w:numPr>
          <w:ilvl w:val="0"/>
          <w:numId w:val="39"/>
        </w:numPr>
        <w:tabs>
          <w:tab w:val="left" w:pos="-720"/>
        </w:tabs>
        <w:spacing w:line="240" w:lineRule="atLeast"/>
        <w:rPr>
          <w:rFonts w:ascii="Calibri" w:hAnsi="Calibri" w:cs="Arial"/>
          <w:sz w:val="22"/>
          <w:szCs w:val="22"/>
        </w:rPr>
      </w:pPr>
      <w:r>
        <w:rPr>
          <w:rFonts w:ascii="Calibri" w:hAnsi="Calibri" w:cs="Arial"/>
          <w:sz w:val="22"/>
          <w:szCs w:val="22"/>
        </w:rPr>
        <w:t>VBA code must represent general cases, not be custom developed for a specific case.</w:t>
      </w:r>
    </w:p>
    <w:p w:rsidR="000846B3" w:rsidRDefault="000846B3" w:rsidP="000846B3">
      <w:pPr>
        <w:tabs>
          <w:tab w:val="left" w:pos="-720"/>
        </w:tabs>
        <w:spacing w:line="240" w:lineRule="atLeast"/>
        <w:ind w:left="360"/>
        <w:rPr>
          <w:rFonts w:ascii="Calibri" w:hAnsi="Calibri" w:cs="Arial"/>
          <w:sz w:val="22"/>
          <w:szCs w:val="22"/>
        </w:rPr>
      </w:pPr>
    </w:p>
    <w:p w:rsidR="00BA02EE" w:rsidRPr="00BA02EE" w:rsidRDefault="00865B2A" w:rsidP="00BA02EE">
      <w:pPr>
        <w:numPr>
          <w:ilvl w:val="0"/>
          <w:numId w:val="39"/>
        </w:numPr>
        <w:tabs>
          <w:tab w:val="left" w:pos="-720"/>
          <w:tab w:val="left" w:pos="0"/>
        </w:tabs>
        <w:spacing w:line="240" w:lineRule="atLeast"/>
        <w:rPr>
          <w:rFonts w:ascii="Calibri" w:hAnsi="Calibri"/>
          <w:iCs/>
          <w:sz w:val="22"/>
          <w:szCs w:val="22"/>
        </w:rPr>
      </w:pPr>
      <w:r w:rsidRPr="00BA02EE">
        <w:rPr>
          <w:rFonts w:ascii="Calibri" w:hAnsi="Calibri" w:cs="Arial"/>
          <w:sz w:val="22"/>
          <w:szCs w:val="22"/>
          <w:u w:val="single"/>
        </w:rPr>
        <w:t>Special Note Concerning Probability and Statistics Questions</w:t>
      </w:r>
      <w:r w:rsidRPr="00BA02EE">
        <w:rPr>
          <w:rFonts w:ascii="Calibri" w:hAnsi="Calibri" w:cs="Arial"/>
          <w:sz w:val="22"/>
          <w:szCs w:val="22"/>
        </w:rPr>
        <w:t xml:space="preserve">: </w:t>
      </w:r>
      <w:r w:rsidR="00BA02EE" w:rsidRPr="00BA02EE">
        <w:rPr>
          <w:rFonts w:ascii="Calibri" w:hAnsi="Calibri"/>
          <w:iCs/>
          <w:sz w:val="22"/>
          <w:szCs w:val="22"/>
        </w:rPr>
        <w:t xml:space="preserve">  It is particularly important to identify </w:t>
      </w:r>
      <w:proofErr w:type="gramStart"/>
      <w:r w:rsidR="00BA02EE" w:rsidRPr="00BA02EE">
        <w:rPr>
          <w:rFonts w:ascii="Calibri" w:hAnsi="Calibri"/>
          <w:iCs/>
          <w:sz w:val="22"/>
          <w:szCs w:val="22"/>
        </w:rPr>
        <w:t>both the formula or</w:t>
      </w:r>
      <w:proofErr w:type="gramEnd"/>
      <w:r w:rsidR="00BA02EE" w:rsidRPr="00BA02EE">
        <w:rPr>
          <w:rFonts w:ascii="Calibri" w:hAnsi="Calibri"/>
          <w:iCs/>
          <w:sz w:val="22"/>
          <w:szCs w:val="22"/>
        </w:rPr>
        <w:t xml:space="preserve"> other calculations used to determine your answer as well as the value itself.  In other words, you need to show your work VISIBLY and explain your thinking when necessary.  The use of displayed cell comments or notations in adjacent cells required. (Translation:  I will not be clicking on the cells of your spreadsheet to see what formula you typed in.) </w:t>
      </w:r>
      <w:r w:rsidR="00BA02EE" w:rsidRPr="00BA02EE">
        <w:rPr>
          <w:rFonts w:ascii="Calibri" w:hAnsi="Calibri"/>
          <w:iCs/>
          <w:sz w:val="22"/>
          <w:szCs w:val="22"/>
          <w:u w:val="single"/>
        </w:rPr>
        <w:t>Employ one of the two techniques shown below!</w:t>
      </w:r>
    </w:p>
    <w:p w:rsidR="00BA02EE" w:rsidRPr="00BA02EE" w:rsidRDefault="00BA02EE" w:rsidP="00BA02EE">
      <w:pPr>
        <w:pStyle w:val="ListParagraph"/>
        <w:tabs>
          <w:tab w:val="left" w:pos="-720"/>
          <w:tab w:val="left" w:pos="0"/>
        </w:tabs>
        <w:spacing w:line="240" w:lineRule="atLeast"/>
        <w:ind w:left="360"/>
        <w:rPr>
          <w:rFonts w:ascii="Calibri" w:hAnsi="Calibri"/>
          <w:iCs/>
          <w:sz w:val="22"/>
          <w:szCs w:val="22"/>
        </w:rPr>
      </w:pPr>
    </w:p>
    <w:p w:rsidR="00BA02EE" w:rsidRPr="00BA02EE" w:rsidRDefault="00BA02EE" w:rsidP="00BA02EE">
      <w:pPr>
        <w:pStyle w:val="ListParagraph"/>
        <w:tabs>
          <w:tab w:val="left" w:pos="-720"/>
          <w:tab w:val="left" w:pos="0"/>
        </w:tabs>
        <w:spacing w:line="240" w:lineRule="atLeast"/>
        <w:ind w:left="360"/>
        <w:rPr>
          <w:rFonts w:ascii="Calibri" w:hAnsi="Calibri"/>
          <w:iCs/>
          <w:sz w:val="22"/>
          <w:szCs w:val="22"/>
        </w:rPr>
      </w:pPr>
      <w:r w:rsidRPr="00BA02EE">
        <w:rPr>
          <w:rFonts w:ascii="Calibri" w:hAnsi="Calibri"/>
          <w:iCs/>
          <w:sz w:val="22"/>
          <w:szCs w:val="22"/>
        </w:rPr>
        <w:t>Example:</w:t>
      </w:r>
    </w:p>
    <w:p w:rsidR="00BA02EE" w:rsidRPr="00BA02EE" w:rsidRDefault="00BA02EE" w:rsidP="00BA02EE">
      <w:pPr>
        <w:pStyle w:val="ListParagraph"/>
        <w:tabs>
          <w:tab w:val="left" w:pos="-720"/>
          <w:tab w:val="left" w:pos="0"/>
        </w:tabs>
        <w:spacing w:line="240" w:lineRule="atLeast"/>
        <w:ind w:left="360"/>
        <w:rPr>
          <w:rFonts w:ascii="Calibri" w:hAnsi="Calibri"/>
          <w:iCs/>
          <w:sz w:val="22"/>
          <w:szCs w:val="22"/>
        </w:rPr>
      </w:pPr>
      <w:r w:rsidRPr="00BA02EE">
        <w:rPr>
          <w:noProof/>
        </w:rPr>
        <w:drawing>
          <wp:inline distT="0" distB="0" distL="0" distR="0">
            <wp:extent cx="558165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952500"/>
                    </a:xfrm>
                    <a:prstGeom prst="rect">
                      <a:avLst/>
                    </a:prstGeom>
                    <a:noFill/>
                    <a:ln w="9525">
                      <a:noFill/>
                      <a:miter lim="800000"/>
                      <a:headEnd/>
                      <a:tailEnd/>
                    </a:ln>
                  </pic:spPr>
                </pic:pic>
              </a:graphicData>
            </a:graphic>
          </wp:inline>
        </w:drawing>
      </w:r>
    </w:p>
    <w:p w:rsidR="00BA02EE" w:rsidRPr="00BA02EE" w:rsidRDefault="00BA02EE" w:rsidP="00BA02EE">
      <w:pPr>
        <w:pStyle w:val="ListParagraph"/>
        <w:tabs>
          <w:tab w:val="left" w:pos="-720"/>
          <w:tab w:val="left" w:pos="0"/>
        </w:tabs>
        <w:spacing w:line="240" w:lineRule="atLeast"/>
        <w:ind w:left="360"/>
        <w:rPr>
          <w:rFonts w:ascii="Calibri" w:hAnsi="Calibri"/>
          <w:iCs/>
          <w:sz w:val="22"/>
          <w:szCs w:val="22"/>
        </w:rPr>
      </w:pPr>
      <w:r w:rsidRPr="00BA02EE">
        <w:rPr>
          <w:noProof/>
        </w:rPr>
        <w:drawing>
          <wp:inline distT="0" distB="0" distL="0" distR="0">
            <wp:extent cx="3762375" cy="16859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762375" cy="1685925"/>
                    </a:xfrm>
                    <a:prstGeom prst="rect">
                      <a:avLst/>
                    </a:prstGeom>
                    <a:noFill/>
                    <a:ln w="9525">
                      <a:noFill/>
                      <a:miter lim="800000"/>
                      <a:headEnd/>
                      <a:tailEnd/>
                    </a:ln>
                  </pic:spPr>
                </pic:pic>
              </a:graphicData>
            </a:graphic>
          </wp:inline>
        </w:drawing>
      </w:r>
    </w:p>
    <w:p w:rsidR="00BA02EE" w:rsidRPr="00BA02EE" w:rsidRDefault="00BA02EE" w:rsidP="00BA02EE">
      <w:pPr>
        <w:pStyle w:val="ListParagraph"/>
        <w:tabs>
          <w:tab w:val="left" w:pos="-720"/>
          <w:tab w:val="left" w:pos="0"/>
        </w:tabs>
        <w:spacing w:line="240" w:lineRule="atLeast"/>
        <w:ind w:left="360"/>
        <w:rPr>
          <w:rFonts w:ascii="Calibri" w:hAnsi="Calibri"/>
          <w:iCs/>
          <w:sz w:val="22"/>
          <w:szCs w:val="22"/>
        </w:rPr>
      </w:pPr>
      <w:r w:rsidRPr="00BA02EE">
        <w:rPr>
          <w:noProof/>
        </w:rPr>
        <w:drawing>
          <wp:inline distT="0" distB="0" distL="0" distR="0">
            <wp:extent cx="4524375" cy="16859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524375" cy="1685925"/>
                    </a:xfrm>
                    <a:prstGeom prst="rect">
                      <a:avLst/>
                    </a:prstGeom>
                    <a:noFill/>
                    <a:ln w="9525">
                      <a:noFill/>
                      <a:miter lim="800000"/>
                      <a:headEnd/>
                      <a:tailEnd/>
                    </a:ln>
                  </pic:spPr>
                </pic:pic>
              </a:graphicData>
            </a:graphic>
          </wp:inline>
        </w:drawing>
      </w:r>
    </w:p>
    <w:p w:rsidR="00A2033B" w:rsidRPr="00BA02EE" w:rsidRDefault="00A2033B" w:rsidP="00A2033B">
      <w:pPr>
        <w:tabs>
          <w:tab w:val="left" w:pos="-720"/>
          <w:tab w:val="left" w:pos="360"/>
        </w:tabs>
        <w:spacing w:line="240" w:lineRule="atLeast"/>
        <w:rPr>
          <w:rFonts w:ascii="Calibri" w:hAnsi="Calibri" w:cs="Arial"/>
          <w:sz w:val="22"/>
          <w:szCs w:val="22"/>
        </w:rPr>
      </w:pPr>
    </w:p>
    <w:p w:rsidR="009E6D87" w:rsidRPr="00FF2521" w:rsidRDefault="00A2033B" w:rsidP="00FF2521">
      <w:pPr>
        <w:numPr>
          <w:ilvl w:val="0"/>
          <w:numId w:val="39"/>
        </w:numPr>
        <w:tabs>
          <w:tab w:val="left" w:pos="-720"/>
          <w:tab w:val="left" w:pos="360"/>
        </w:tabs>
        <w:spacing w:line="240" w:lineRule="atLeast"/>
        <w:rPr>
          <w:rFonts w:ascii="Calibri" w:hAnsi="Calibri"/>
          <w:iCs/>
          <w:sz w:val="22"/>
          <w:szCs w:val="22"/>
        </w:rPr>
      </w:pPr>
      <w:r w:rsidRPr="00BA02EE">
        <w:rPr>
          <w:rFonts w:ascii="Calibri" w:hAnsi="Calibri"/>
          <w:sz w:val="22"/>
          <w:szCs w:val="22"/>
          <w:u w:val="single"/>
        </w:rPr>
        <w:lastRenderedPageBreak/>
        <w:t>Special Note Concerning Hypothesis Testing Questions</w:t>
      </w:r>
      <w:r w:rsidRPr="00FF2521">
        <w:rPr>
          <w:rFonts w:ascii="Calibri" w:hAnsi="Calibri"/>
          <w:sz w:val="22"/>
          <w:szCs w:val="22"/>
        </w:rPr>
        <w:t>:  These problems will require you to cut and paste the appropriate test code from the Excel files provided for hypothesis testing.  Work the problem in the original spreadsheet provided in class.  Paste your work into your solution spreadsheet after you have obtained your result.  Only paste the ONE TEST you employed (that is, two-tail, left-tail or right tail).  NOTE: THE SPREADSHEET WILL NOT FUNCTION AFTER PASTING</w:t>
      </w:r>
      <w:r w:rsidR="00FF2521" w:rsidRPr="00FF2521">
        <w:rPr>
          <w:rFonts w:ascii="Calibri" w:hAnsi="Calibri"/>
          <w:sz w:val="22"/>
          <w:szCs w:val="22"/>
        </w:rPr>
        <w:t xml:space="preserve"> IF YOU COPY AS VALUES</w:t>
      </w:r>
      <w:r w:rsidRPr="00FF2521">
        <w:rPr>
          <w:rFonts w:ascii="Calibri" w:hAnsi="Calibri"/>
          <w:sz w:val="22"/>
          <w:szCs w:val="22"/>
        </w:rPr>
        <w:t xml:space="preserve">.  </w:t>
      </w:r>
      <w:r w:rsidR="00FF2521" w:rsidRPr="00FF2521">
        <w:rPr>
          <w:rFonts w:ascii="Calibri" w:hAnsi="Calibri"/>
          <w:sz w:val="22"/>
          <w:szCs w:val="22"/>
        </w:rPr>
        <w:t>IF YOU CHOOSE TO DO A STANDARD PASTE, YOU MUST PASTE YOUR WORK IN THE SAME CELL AS WHERE IT WAS COPIED FROM.</w:t>
      </w:r>
      <w:r w:rsidR="00FF2521" w:rsidRPr="00FF2521">
        <w:rPr>
          <w:rFonts w:ascii="Calibri" w:hAnsi="Calibri"/>
          <w:iCs/>
          <w:sz w:val="22"/>
          <w:szCs w:val="22"/>
        </w:rPr>
        <w:t xml:space="preserve"> </w:t>
      </w:r>
      <w:r w:rsidR="00FF2521">
        <w:rPr>
          <w:rFonts w:ascii="Calibri" w:hAnsi="Calibri"/>
          <w:iCs/>
          <w:sz w:val="22"/>
          <w:szCs w:val="22"/>
        </w:rPr>
        <w:t xml:space="preserve">  Remember to explain hypothesis in appropriate “statistics language.”</w:t>
      </w:r>
    </w:p>
    <w:p w:rsidR="00002EB9" w:rsidRPr="000846B3" w:rsidRDefault="00002EB9" w:rsidP="009E6D87">
      <w:pPr>
        <w:pStyle w:val="BodyTextIndent2"/>
        <w:ind w:left="0" w:firstLine="0"/>
        <w:rPr>
          <w:rFonts w:ascii="Calibri" w:hAnsi="Calibri"/>
          <w:iCs/>
          <w:sz w:val="22"/>
          <w:szCs w:val="22"/>
        </w:rPr>
      </w:pPr>
    </w:p>
    <w:p w:rsidR="002058FB" w:rsidRPr="000846B3" w:rsidRDefault="002058FB" w:rsidP="00C12E8A">
      <w:pPr>
        <w:pStyle w:val="BodyTextIndent2"/>
        <w:ind w:left="0" w:firstLine="0"/>
        <w:rPr>
          <w:rFonts w:ascii="Calibri" w:hAnsi="Calibri" w:cs="Arial"/>
          <w:bCs/>
          <w:sz w:val="22"/>
          <w:szCs w:val="22"/>
        </w:rPr>
      </w:pPr>
    </w:p>
    <w:p w:rsidR="00C12E8A" w:rsidRPr="00067DE2" w:rsidRDefault="00A348E9" w:rsidP="00C12E8A">
      <w:pPr>
        <w:pStyle w:val="BodyTextIndent2"/>
        <w:ind w:left="0" w:firstLine="0"/>
        <w:rPr>
          <w:rStyle w:val="BookTitle"/>
          <w:sz w:val="24"/>
          <w:szCs w:val="24"/>
        </w:rPr>
      </w:pPr>
      <w:r w:rsidRPr="00667DFA">
        <w:rPr>
          <w:rStyle w:val="BookTitle"/>
          <w:sz w:val="24"/>
          <w:szCs w:val="24"/>
          <w:highlight w:val="yellow"/>
        </w:rPr>
        <w:t>Sheet</w:t>
      </w:r>
      <w:r w:rsidR="00E719D2" w:rsidRPr="00667DFA">
        <w:rPr>
          <w:rStyle w:val="BookTitle"/>
          <w:sz w:val="24"/>
          <w:szCs w:val="24"/>
          <w:highlight w:val="yellow"/>
        </w:rPr>
        <w:t>1:</w:t>
      </w:r>
      <w:r w:rsidR="00E719D2" w:rsidRPr="00667DFA">
        <w:rPr>
          <w:rStyle w:val="BookTitle"/>
          <w:sz w:val="24"/>
          <w:szCs w:val="24"/>
          <w:highlight w:val="yellow"/>
        </w:rPr>
        <w:tab/>
        <w:t xml:space="preserve"> (20</w:t>
      </w:r>
      <w:r w:rsidRPr="00667DFA">
        <w:rPr>
          <w:rStyle w:val="BookTitle"/>
          <w:sz w:val="24"/>
          <w:szCs w:val="24"/>
          <w:highlight w:val="yellow"/>
        </w:rPr>
        <w:t xml:space="preserve"> </w:t>
      </w:r>
      <w:r w:rsidR="00C12E8A" w:rsidRPr="00667DFA">
        <w:rPr>
          <w:rStyle w:val="BookTitle"/>
          <w:sz w:val="24"/>
          <w:szCs w:val="24"/>
          <w:highlight w:val="yellow"/>
        </w:rPr>
        <w:t>pts</w:t>
      </w:r>
      <w:proofErr w:type="gramStart"/>
      <w:r w:rsidR="00C12E8A" w:rsidRPr="00667DFA">
        <w:rPr>
          <w:rStyle w:val="BookTitle"/>
          <w:sz w:val="24"/>
          <w:szCs w:val="24"/>
          <w:highlight w:val="yellow"/>
        </w:rPr>
        <w:t xml:space="preserve">)  </w:t>
      </w:r>
      <w:r w:rsidR="00E719D2" w:rsidRPr="00667DFA">
        <w:rPr>
          <w:rStyle w:val="BookTitle"/>
          <w:sz w:val="24"/>
          <w:szCs w:val="24"/>
          <w:highlight w:val="yellow"/>
        </w:rPr>
        <w:t>VBA</w:t>
      </w:r>
      <w:proofErr w:type="gramEnd"/>
      <w:r w:rsidR="00E719D2" w:rsidRPr="00667DFA">
        <w:rPr>
          <w:rStyle w:val="BookTitle"/>
          <w:sz w:val="24"/>
          <w:szCs w:val="24"/>
          <w:highlight w:val="yellow"/>
        </w:rPr>
        <w:t xml:space="preserve"> </w:t>
      </w:r>
      <w:r w:rsidR="00C12E8A" w:rsidRPr="00667DFA">
        <w:rPr>
          <w:rStyle w:val="BookTitle"/>
          <w:sz w:val="24"/>
          <w:szCs w:val="24"/>
          <w:highlight w:val="yellow"/>
        </w:rPr>
        <w:t>Function Operating on a String</w:t>
      </w:r>
    </w:p>
    <w:p w:rsidR="00C12E8A" w:rsidRPr="000846B3" w:rsidRDefault="00C12E8A" w:rsidP="00C12E8A">
      <w:pPr>
        <w:pStyle w:val="BodyTextIndent2"/>
        <w:tabs>
          <w:tab w:val="clear" w:pos="270"/>
          <w:tab w:val="left" w:pos="540"/>
        </w:tabs>
        <w:ind w:left="0" w:firstLine="0"/>
        <w:rPr>
          <w:rFonts w:ascii="Calibri" w:hAnsi="Calibri"/>
          <w:sz w:val="22"/>
          <w:szCs w:val="22"/>
        </w:rPr>
      </w:pPr>
    </w:p>
    <w:p w:rsidR="00A348E9" w:rsidRDefault="00734B1A" w:rsidP="00AE1C76">
      <w:pPr>
        <w:pStyle w:val="BodyTextIndent2"/>
        <w:tabs>
          <w:tab w:val="clear" w:pos="270"/>
          <w:tab w:val="left" w:pos="0"/>
        </w:tabs>
        <w:ind w:left="0" w:firstLine="0"/>
        <w:rPr>
          <w:rFonts w:ascii="Calibri" w:hAnsi="Calibri"/>
          <w:sz w:val="24"/>
          <w:szCs w:val="24"/>
        </w:rPr>
      </w:pPr>
      <w:r w:rsidRPr="000846B3">
        <w:rPr>
          <w:rFonts w:ascii="Calibri" w:hAnsi="Calibri"/>
          <w:sz w:val="24"/>
          <w:szCs w:val="24"/>
        </w:rPr>
        <w:t xml:space="preserve">Write a function called </w:t>
      </w:r>
      <w:proofErr w:type="spellStart"/>
      <w:r w:rsidR="00A348E9">
        <w:rPr>
          <w:rFonts w:ascii="Calibri" w:hAnsi="Calibri"/>
          <w:sz w:val="24"/>
          <w:szCs w:val="24"/>
        </w:rPr>
        <w:t>LocateVowels</w:t>
      </w:r>
      <w:proofErr w:type="spellEnd"/>
      <w:r w:rsidR="000524C6" w:rsidRPr="000846B3">
        <w:rPr>
          <w:rFonts w:ascii="Calibri" w:hAnsi="Calibri"/>
          <w:sz w:val="24"/>
          <w:szCs w:val="24"/>
        </w:rPr>
        <w:t>(</w:t>
      </w:r>
      <w:r w:rsidR="00A348E9">
        <w:rPr>
          <w:rFonts w:ascii="Calibri" w:hAnsi="Calibri"/>
          <w:sz w:val="24"/>
          <w:szCs w:val="24"/>
        </w:rPr>
        <w:t>s</w:t>
      </w:r>
      <w:r w:rsidR="004058BF" w:rsidRPr="000846B3">
        <w:rPr>
          <w:rFonts w:ascii="Calibri" w:hAnsi="Calibri"/>
          <w:sz w:val="24"/>
          <w:szCs w:val="24"/>
        </w:rPr>
        <w:t>)</w:t>
      </w:r>
      <w:r w:rsidR="000524C6" w:rsidRPr="000846B3">
        <w:rPr>
          <w:rFonts w:ascii="Calibri" w:hAnsi="Calibri"/>
          <w:sz w:val="24"/>
          <w:szCs w:val="24"/>
        </w:rPr>
        <w:t xml:space="preserve"> </w:t>
      </w:r>
      <w:r w:rsidR="00435F11">
        <w:rPr>
          <w:rFonts w:ascii="Calibri" w:hAnsi="Calibri"/>
          <w:sz w:val="24"/>
          <w:szCs w:val="24"/>
        </w:rPr>
        <w:t>that</w:t>
      </w:r>
      <w:r w:rsidR="000524C6" w:rsidRPr="000846B3">
        <w:rPr>
          <w:rFonts w:ascii="Calibri" w:hAnsi="Calibri"/>
          <w:sz w:val="24"/>
          <w:szCs w:val="24"/>
        </w:rPr>
        <w:t xml:space="preserve"> </w:t>
      </w:r>
      <w:r w:rsidR="000846B3">
        <w:rPr>
          <w:rFonts w:ascii="Calibri" w:hAnsi="Calibri"/>
          <w:sz w:val="24"/>
          <w:szCs w:val="24"/>
        </w:rPr>
        <w:t xml:space="preserve">returns </w:t>
      </w:r>
      <w:r w:rsidR="002058FB" w:rsidRPr="000846B3">
        <w:rPr>
          <w:rFonts w:ascii="Calibri" w:hAnsi="Calibri"/>
          <w:sz w:val="24"/>
          <w:szCs w:val="24"/>
        </w:rPr>
        <w:t>a</w:t>
      </w:r>
      <w:r w:rsidR="00435F11">
        <w:rPr>
          <w:rFonts w:ascii="Calibri" w:hAnsi="Calibri"/>
          <w:sz w:val="24"/>
          <w:szCs w:val="24"/>
        </w:rPr>
        <w:t xml:space="preserve"> string </w:t>
      </w:r>
      <w:r w:rsidR="00A348E9">
        <w:rPr>
          <w:rFonts w:ascii="Calibri" w:hAnsi="Calibri"/>
          <w:sz w:val="24"/>
          <w:szCs w:val="24"/>
        </w:rPr>
        <w:t>where all the vowels in the string supplied to the function are enclosed in parentheses. When uppercase vowels are detected, double parentheses are employed.  Show the results of testing your function on the cases shown below.</w:t>
      </w:r>
      <w:r w:rsidR="00E073D3">
        <w:rPr>
          <w:rFonts w:ascii="Calibri" w:hAnsi="Calibri"/>
          <w:sz w:val="24"/>
          <w:szCs w:val="24"/>
        </w:rPr>
        <w:t xml:space="preserve"> </w:t>
      </w:r>
      <w:r w:rsidR="00E073D3" w:rsidRPr="00E073D3">
        <w:rPr>
          <w:rFonts w:ascii="Calibri" w:hAnsi="Calibri"/>
          <w:i/>
          <w:sz w:val="24"/>
          <w:szCs w:val="24"/>
        </w:rPr>
        <w:t>Note: “blanks” and all other characters are maintained.</w:t>
      </w:r>
    </w:p>
    <w:p w:rsidR="000524C6" w:rsidRPr="000846B3" w:rsidRDefault="000524C6" w:rsidP="00AE1C76">
      <w:pPr>
        <w:pStyle w:val="BodyTextIndent2"/>
        <w:tabs>
          <w:tab w:val="clear" w:pos="270"/>
          <w:tab w:val="left" w:pos="0"/>
        </w:tabs>
        <w:ind w:left="0" w:firstLine="0"/>
        <w:rPr>
          <w:rFonts w:ascii="Calibri" w:hAnsi="Calibri"/>
          <w:sz w:val="24"/>
          <w:szCs w:val="24"/>
        </w:rPr>
      </w:pPr>
    </w:p>
    <w:p w:rsidR="000524C6" w:rsidRPr="000846B3" w:rsidRDefault="000524C6" w:rsidP="00734B1A">
      <w:pPr>
        <w:pStyle w:val="BodyTextIndent2"/>
        <w:tabs>
          <w:tab w:val="clear" w:pos="270"/>
          <w:tab w:val="left" w:pos="540"/>
        </w:tabs>
        <w:ind w:left="450" w:hanging="450"/>
        <w:rPr>
          <w:rFonts w:ascii="Calibri" w:hAnsi="Calibri"/>
          <w:b/>
          <w:sz w:val="24"/>
          <w:szCs w:val="24"/>
        </w:rPr>
      </w:pPr>
      <w:r w:rsidRPr="000846B3">
        <w:rPr>
          <w:rFonts w:ascii="Calibri" w:hAnsi="Calibri"/>
          <w:b/>
          <w:sz w:val="24"/>
          <w:szCs w:val="24"/>
        </w:rPr>
        <w:tab/>
      </w:r>
    </w:p>
    <w:tbl>
      <w:tblPr>
        <w:tblW w:w="8640" w:type="dxa"/>
        <w:jc w:val="center"/>
        <w:tblLook w:val="0000" w:firstRow="0" w:lastRow="0" w:firstColumn="0" w:lastColumn="0" w:noHBand="0" w:noVBand="0"/>
      </w:tblPr>
      <w:tblGrid>
        <w:gridCol w:w="5142"/>
        <w:gridCol w:w="3498"/>
      </w:tblGrid>
      <w:tr w:rsidR="00A348E9" w:rsidRPr="000846B3" w:rsidTr="00AE1C76">
        <w:trPr>
          <w:trHeight w:val="255"/>
          <w:jc w:val="center"/>
        </w:trPr>
        <w:tc>
          <w:tcPr>
            <w:tcW w:w="3050" w:type="dxa"/>
            <w:tcBorders>
              <w:top w:val="nil"/>
              <w:left w:val="nil"/>
              <w:bottom w:val="nil"/>
              <w:right w:val="nil"/>
            </w:tcBorders>
            <w:shd w:val="clear" w:color="auto" w:fill="FFFF00"/>
            <w:noWrap/>
            <w:vAlign w:val="bottom"/>
          </w:tcPr>
          <w:p w:rsidR="000524C6" w:rsidRPr="000846B3" w:rsidRDefault="000524C6" w:rsidP="000524C6">
            <w:pPr>
              <w:rPr>
                <w:rFonts w:ascii="Calibri" w:hAnsi="Calibri" w:cs="Arial"/>
                <w:b/>
                <w:bCs/>
                <w:color w:val="000000"/>
              </w:rPr>
            </w:pPr>
            <w:r w:rsidRPr="000846B3">
              <w:rPr>
                <w:rFonts w:ascii="Calibri" w:hAnsi="Calibri" w:cs="Arial"/>
                <w:b/>
                <w:bCs/>
                <w:color w:val="000000"/>
              </w:rPr>
              <w:t>Function Call</w:t>
            </w:r>
          </w:p>
        </w:tc>
        <w:tc>
          <w:tcPr>
            <w:tcW w:w="1960" w:type="dxa"/>
            <w:tcBorders>
              <w:top w:val="nil"/>
              <w:left w:val="nil"/>
              <w:bottom w:val="nil"/>
              <w:right w:val="nil"/>
            </w:tcBorders>
            <w:shd w:val="clear" w:color="auto" w:fill="FFFF00"/>
            <w:noWrap/>
            <w:vAlign w:val="bottom"/>
          </w:tcPr>
          <w:p w:rsidR="000524C6" w:rsidRPr="000846B3" w:rsidRDefault="000524C6" w:rsidP="000524C6">
            <w:pPr>
              <w:rPr>
                <w:rFonts w:ascii="Calibri" w:hAnsi="Calibri" w:cs="Arial"/>
                <w:b/>
                <w:bCs/>
                <w:color w:val="000000"/>
              </w:rPr>
            </w:pPr>
            <w:r w:rsidRPr="000846B3">
              <w:rPr>
                <w:rFonts w:ascii="Calibri" w:hAnsi="Calibri" w:cs="Arial"/>
                <w:b/>
                <w:bCs/>
                <w:color w:val="000000"/>
              </w:rPr>
              <w:t>Output</w:t>
            </w:r>
          </w:p>
        </w:tc>
      </w:tr>
      <w:tr w:rsidR="00A348E9" w:rsidRPr="00A02E28" w:rsidTr="00AE1C76">
        <w:trPr>
          <w:trHeight w:val="255"/>
          <w:jc w:val="center"/>
        </w:trPr>
        <w:tc>
          <w:tcPr>
            <w:tcW w:w="3050" w:type="dxa"/>
            <w:tcBorders>
              <w:top w:val="nil"/>
              <w:left w:val="nil"/>
              <w:bottom w:val="nil"/>
              <w:right w:val="nil"/>
            </w:tcBorders>
            <w:shd w:val="clear" w:color="auto" w:fill="auto"/>
            <w:noWrap/>
            <w:vAlign w:val="bottom"/>
          </w:tcPr>
          <w:p w:rsidR="002058FB" w:rsidRPr="00A02E28" w:rsidRDefault="00A348E9" w:rsidP="00A348E9">
            <w:pPr>
              <w:rPr>
                <w:rFonts w:ascii="Calibri" w:hAnsi="Calibri" w:cs="Arial"/>
                <w:color w:val="000000"/>
                <w:sz w:val="22"/>
                <w:szCs w:val="22"/>
              </w:rPr>
            </w:pPr>
            <w:proofErr w:type="spellStart"/>
            <w:r>
              <w:rPr>
                <w:rFonts w:ascii="Calibri" w:hAnsi="Calibri"/>
                <w:sz w:val="22"/>
                <w:szCs w:val="22"/>
              </w:rPr>
              <w:t>LocateVowels</w:t>
            </w:r>
            <w:proofErr w:type="spellEnd"/>
            <w:r w:rsidR="00AE1C76">
              <w:rPr>
                <w:rFonts w:ascii="Calibri" w:hAnsi="Calibri"/>
                <w:sz w:val="22"/>
                <w:szCs w:val="22"/>
              </w:rPr>
              <w:t>(</w:t>
            </w:r>
            <w:r>
              <w:rPr>
                <w:rFonts w:ascii="Calibri" w:hAnsi="Calibri"/>
                <w:sz w:val="22"/>
                <w:szCs w:val="22"/>
              </w:rPr>
              <w:t>“Apple Pie”</w:t>
            </w:r>
            <w:r w:rsidR="00AE1C76">
              <w:rPr>
                <w:rFonts w:ascii="Calibri" w:hAnsi="Calibri"/>
                <w:sz w:val="22"/>
                <w:szCs w:val="22"/>
              </w:rPr>
              <w:t>)</w:t>
            </w:r>
          </w:p>
        </w:tc>
        <w:tc>
          <w:tcPr>
            <w:tcW w:w="1960" w:type="dxa"/>
            <w:tcBorders>
              <w:top w:val="nil"/>
              <w:left w:val="nil"/>
              <w:bottom w:val="nil"/>
              <w:right w:val="nil"/>
            </w:tcBorders>
            <w:shd w:val="clear" w:color="auto" w:fill="auto"/>
            <w:noWrap/>
            <w:vAlign w:val="bottom"/>
          </w:tcPr>
          <w:p w:rsidR="002058FB" w:rsidRPr="00A02E28" w:rsidRDefault="00A348E9" w:rsidP="00AE1C76">
            <w:pPr>
              <w:jc w:val="right"/>
              <w:rPr>
                <w:rFonts w:ascii="Calibri" w:hAnsi="Calibri" w:cs="Arial"/>
                <w:color w:val="000000"/>
                <w:sz w:val="22"/>
                <w:szCs w:val="22"/>
              </w:rPr>
            </w:pPr>
            <w:r>
              <w:rPr>
                <w:rFonts w:ascii="Calibri" w:hAnsi="Calibri"/>
                <w:sz w:val="22"/>
                <w:szCs w:val="22"/>
              </w:rPr>
              <w:t>((A))</w:t>
            </w:r>
            <w:proofErr w:type="spellStart"/>
            <w:r>
              <w:rPr>
                <w:rFonts w:ascii="Calibri" w:hAnsi="Calibri"/>
                <w:sz w:val="22"/>
                <w:szCs w:val="22"/>
              </w:rPr>
              <w:t>ppl</w:t>
            </w:r>
            <w:proofErr w:type="spellEnd"/>
            <w:r>
              <w:rPr>
                <w:rFonts w:ascii="Calibri" w:hAnsi="Calibri"/>
                <w:sz w:val="22"/>
                <w:szCs w:val="22"/>
              </w:rPr>
              <w:t>(e) P(</w:t>
            </w:r>
            <w:proofErr w:type="spellStart"/>
            <w:r>
              <w:rPr>
                <w:rFonts w:ascii="Calibri" w:hAnsi="Calibri"/>
                <w:sz w:val="22"/>
                <w:szCs w:val="22"/>
              </w:rPr>
              <w:t>i</w:t>
            </w:r>
            <w:proofErr w:type="spellEnd"/>
            <w:r>
              <w:rPr>
                <w:rFonts w:ascii="Calibri" w:hAnsi="Calibri"/>
                <w:sz w:val="22"/>
                <w:szCs w:val="22"/>
              </w:rPr>
              <w:t>)(e)</w:t>
            </w:r>
          </w:p>
        </w:tc>
      </w:tr>
      <w:tr w:rsidR="00A348E9" w:rsidRPr="00A02E28" w:rsidTr="00AE1C76">
        <w:trPr>
          <w:trHeight w:val="255"/>
          <w:jc w:val="center"/>
        </w:trPr>
        <w:tc>
          <w:tcPr>
            <w:tcW w:w="3050" w:type="dxa"/>
            <w:tcBorders>
              <w:top w:val="nil"/>
              <w:left w:val="nil"/>
              <w:bottom w:val="nil"/>
              <w:right w:val="nil"/>
            </w:tcBorders>
            <w:shd w:val="clear" w:color="auto" w:fill="auto"/>
            <w:noWrap/>
            <w:vAlign w:val="bottom"/>
          </w:tcPr>
          <w:p w:rsidR="002058FB" w:rsidRPr="00A02E28" w:rsidRDefault="006965A1" w:rsidP="00AE1C76">
            <w:pPr>
              <w:rPr>
                <w:rFonts w:ascii="Calibri" w:hAnsi="Calibri" w:cs="Arial"/>
                <w:color w:val="000000"/>
                <w:sz w:val="22"/>
                <w:szCs w:val="22"/>
              </w:rPr>
            </w:pPr>
            <w:proofErr w:type="spellStart"/>
            <w:r>
              <w:rPr>
                <w:rFonts w:ascii="Calibri" w:hAnsi="Calibri"/>
                <w:sz w:val="22"/>
                <w:szCs w:val="22"/>
              </w:rPr>
              <w:t>LocateVowels</w:t>
            </w:r>
            <w:proofErr w:type="spellEnd"/>
            <w:r>
              <w:rPr>
                <w:rFonts w:ascii="Calibri" w:hAnsi="Calibri"/>
                <w:sz w:val="22"/>
                <w:szCs w:val="22"/>
              </w:rPr>
              <w:t xml:space="preserve"> </w:t>
            </w:r>
            <w:r w:rsidR="00A348E9">
              <w:rPr>
                <w:rFonts w:ascii="Calibri" w:hAnsi="Calibri"/>
                <w:sz w:val="22"/>
                <w:szCs w:val="22"/>
              </w:rPr>
              <w:t>(“Auburn University”</w:t>
            </w:r>
            <w:r w:rsidR="00AE1C76">
              <w:rPr>
                <w:rFonts w:ascii="Calibri" w:hAnsi="Calibri"/>
                <w:sz w:val="22"/>
                <w:szCs w:val="22"/>
              </w:rPr>
              <w:t>)</w:t>
            </w:r>
          </w:p>
        </w:tc>
        <w:tc>
          <w:tcPr>
            <w:tcW w:w="1960" w:type="dxa"/>
            <w:tcBorders>
              <w:top w:val="nil"/>
              <w:left w:val="nil"/>
              <w:bottom w:val="nil"/>
              <w:right w:val="nil"/>
            </w:tcBorders>
            <w:shd w:val="clear" w:color="auto" w:fill="auto"/>
            <w:noWrap/>
            <w:vAlign w:val="bottom"/>
          </w:tcPr>
          <w:p w:rsidR="002058FB" w:rsidRPr="00A02E28" w:rsidRDefault="00A348E9" w:rsidP="00AE1C76">
            <w:pPr>
              <w:jc w:val="right"/>
              <w:rPr>
                <w:rFonts w:ascii="Calibri" w:hAnsi="Calibri" w:cs="Arial"/>
                <w:color w:val="000000"/>
                <w:sz w:val="22"/>
                <w:szCs w:val="22"/>
              </w:rPr>
            </w:pPr>
            <w:r>
              <w:rPr>
                <w:rFonts w:ascii="Calibri" w:hAnsi="Calibri"/>
                <w:sz w:val="22"/>
                <w:szCs w:val="22"/>
              </w:rPr>
              <w:t>((A))(u)b(u)</w:t>
            </w:r>
            <w:proofErr w:type="spellStart"/>
            <w:r>
              <w:rPr>
                <w:rFonts w:ascii="Calibri" w:hAnsi="Calibri"/>
                <w:sz w:val="22"/>
                <w:szCs w:val="22"/>
              </w:rPr>
              <w:t>rn</w:t>
            </w:r>
            <w:proofErr w:type="spellEnd"/>
            <w:r>
              <w:rPr>
                <w:rFonts w:ascii="Calibri" w:hAnsi="Calibri"/>
                <w:sz w:val="22"/>
                <w:szCs w:val="22"/>
              </w:rPr>
              <w:t xml:space="preserve"> ((U))n(</w:t>
            </w:r>
            <w:proofErr w:type="spellStart"/>
            <w:r>
              <w:rPr>
                <w:rFonts w:ascii="Calibri" w:hAnsi="Calibri"/>
                <w:sz w:val="22"/>
                <w:szCs w:val="22"/>
              </w:rPr>
              <w:t>i</w:t>
            </w:r>
            <w:proofErr w:type="spellEnd"/>
            <w:r>
              <w:rPr>
                <w:rFonts w:ascii="Calibri" w:hAnsi="Calibri"/>
                <w:sz w:val="22"/>
                <w:szCs w:val="22"/>
              </w:rPr>
              <w:t>)v(e)</w:t>
            </w:r>
            <w:proofErr w:type="spellStart"/>
            <w:r>
              <w:rPr>
                <w:rFonts w:ascii="Calibri" w:hAnsi="Calibri"/>
                <w:sz w:val="22"/>
                <w:szCs w:val="22"/>
              </w:rPr>
              <w:t>rs</w:t>
            </w:r>
            <w:proofErr w:type="spellEnd"/>
            <w:r>
              <w:rPr>
                <w:rFonts w:ascii="Calibri" w:hAnsi="Calibri"/>
                <w:sz w:val="22"/>
                <w:szCs w:val="22"/>
              </w:rPr>
              <w:t>(</w:t>
            </w:r>
            <w:proofErr w:type="spellStart"/>
            <w:r>
              <w:rPr>
                <w:rFonts w:ascii="Calibri" w:hAnsi="Calibri"/>
                <w:sz w:val="22"/>
                <w:szCs w:val="22"/>
              </w:rPr>
              <w:t>i</w:t>
            </w:r>
            <w:proofErr w:type="spellEnd"/>
            <w:r>
              <w:rPr>
                <w:rFonts w:ascii="Calibri" w:hAnsi="Calibri"/>
                <w:sz w:val="22"/>
                <w:szCs w:val="22"/>
              </w:rPr>
              <w:t>)</w:t>
            </w:r>
            <w:proofErr w:type="spellStart"/>
            <w:r>
              <w:rPr>
                <w:rFonts w:ascii="Calibri" w:hAnsi="Calibri"/>
                <w:sz w:val="22"/>
                <w:szCs w:val="22"/>
              </w:rPr>
              <w:t>ty</w:t>
            </w:r>
            <w:proofErr w:type="spellEnd"/>
          </w:p>
        </w:tc>
      </w:tr>
      <w:tr w:rsidR="00A348E9" w:rsidRPr="00A02E28" w:rsidTr="00AE1C76">
        <w:trPr>
          <w:trHeight w:val="255"/>
          <w:jc w:val="center"/>
        </w:trPr>
        <w:tc>
          <w:tcPr>
            <w:tcW w:w="3050" w:type="dxa"/>
            <w:tcBorders>
              <w:top w:val="nil"/>
              <w:left w:val="nil"/>
              <w:bottom w:val="nil"/>
              <w:right w:val="nil"/>
            </w:tcBorders>
            <w:shd w:val="clear" w:color="auto" w:fill="auto"/>
            <w:noWrap/>
            <w:vAlign w:val="bottom"/>
          </w:tcPr>
          <w:p w:rsidR="002058FB" w:rsidRPr="00A02E28" w:rsidRDefault="006965A1" w:rsidP="00A348E9">
            <w:pPr>
              <w:rPr>
                <w:rFonts w:ascii="Calibri" w:hAnsi="Calibri" w:cs="Arial"/>
                <w:color w:val="000000"/>
                <w:sz w:val="22"/>
                <w:szCs w:val="22"/>
              </w:rPr>
            </w:pPr>
            <w:proofErr w:type="spellStart"/>
            <w:r>
              <w:rPr>
                <w:rFonts w:ascii="Calibri" w:hAnsi="Calibri"/>
                <w:sz w:val="22"/>
                <w:szCs w:val="22"/>
              </w:rPr>
              <w:t>LocateVowels</w:t>
            </w:r>
            <w:proofErr w:type="spellEnd"/>
            <w:r>
              <w:rPr>
                <w:rFonts w:ascii="Calibri" w:hAnsi="Calibri"/>
                <w:sz w:val="22"/>
                <w:szCs w:val="22"/>
              </w:rPr>
              <w:t xml:space="preserve"> </w:t>
            </w:r>
            <w:r w:rsidR="00A348E9">
              <w:rPr>
                <w:rFonts w:ascii="Calibri" w:hAnsi="Calibri"/>
                <w:sz w:val="22"/>
                <w:szCs w:val="22"/>
              </w:rPr>
              <w:t>(“Chemical Engineering”</w:t>
            </w:r>
            <w:r w:rsidR="00AE1C76">
              <w:rPr>
                <w:rFonts w:ascii="Calibri" w:hAnsi="Calibri"/>
                <w:sz w:val="22"/>
                <w:szCs w:val="22"/>
              </w:rPr>
              <w:t>)</w:t>
            </w:r>
          </w:p>
        </w:tc>
        <w:tc>
          <w:tcPr>
            <w:tcW w:w="1960" w:type="dxa"/>
            <w:tcBorders>
              <w:top w:val="nil"/>
              <w:left w:val="nil"/>
              <w:bottom w:val="nil"/>
              <w:right w:val="nil"/>
            </w:tcBorders>
            <w:shd w:val="clear" w:color="auto" w:fill="auto"/>
            <w:noWrap/>
            <w:vAlign w:val="bottom"/>
          </w:tcPr>
          <w:p w:rsidR="002058FB" w:rsidRPr="00A02E28" w:rsidRDefault="00A348E9" w:rsidP="00A348E9">
            <w:pPr>
              <w:jc w:val="right"/>
              <w:rPr>
                <w:rFonts w:ascii="Calibri" w:hAnsi="Calibri" w:cs="Arial"/>
                <w:color w:val="000000"/>
                <w:sz w:val="22"/>
                <w:szCs w:val="22"/>
              </w:rPr>
            </w:pPr>
            <w:proofErr w:type="spellStart"/>
            <w:r>
              <w:rPr>
                <w:rFonts w:ascii="Calibri" w:hAnsi="Calibri" w:cs="Arial"/>
                <w:color w:val="000000"/>
                <w:sz w:val="22"/>
                <w:szCs w:val="22"/>
              </w:rPr>
              <w:t>Ch</w:t>
            </w:r>
            <w:proofErr w:type="spellEnd"/>
            <w:r>
              <w:rPr>
                <w:rFonts w:ascii="Calibri" w:hAnsi="Calibri" w:cs="Arial"/>
                <w:color w:val="000000"/>
                <w:sz w:val="22"/>
                <w:szCs w:val="22"/>
              </w:rPr>
              <w:t>(e)m(</w:t>
            </w:r>
            <w:proofErr w:type="spellStart"/>
            <w:r>
              <w:rPr>
                <w:rFonts w:ascii="Calibri" w:hAnsi="Calibri" w:cs="Arial"/>
                <w:color w:val="000000"/>
                <w:sz w:val="22"/>
                <w:szCs w:val="22"/>
              </w:rPr>
              <w:t>i</w:t>
            </w:r>
            <w:proofErr w:type="spellEnd"/>
            <w:r>
              <w:rPr>
                <w:rFonts w:ascii="Calibri" w:hAnsi="Calibri" w:cs="Arial"/>
                <w:color w:val="000000"/>
                <w:sz w:val="22"/>
                <w:szCs w:val="22"/>
              </w:rPr>
              <w:t>)c(a)l ((E))</w:t>
            </w:r>
            <w:proofErr w:type="spellStart"/>
            <w:r>
              <w:rPr>
                <w:rFonts w:ascii="Calibri" w:hAnsi="Calibri" w:cs="Arial"/>
                <w:color w:val="000000"/>
                <w:sz w:val="22"/>
                <w:szCs w:val="22"/>
              </w:rPr>
              <w:t>ng</w:t>
            </w:r>
            <w:proofErr w:type="spellEnd"/>
            <w:r>
              <w:rPr>
                <w:rFonts w:ascii="Calibri" w:hAnsi="Calibri" w:cs="Arial"/>
                <w:color w:val="000000"/>
                <w:sz w:val="22"/>
                <w:szCs w:val="22"/>
              </w:rPr>
              <w:t>(</w:t>
            </w:r>
            <w:proofErr w:type="spellStart"/>
            <w:r>
              <w:rPr>
                <w:rFonts w:ascii="Calibri" w:hAnsi="Calibri" w:cs="Arial"/>
                <w:color w:val="000000"/>
                <w:sz w:val="22"/>
                <w:szCs w:val="22"/>
              </w:rPr>
              <w:t>i</w:t>
            </w:r>
            <w:proofErr w:type="spellEnd"/>
            <w:r>
              <w:rPr>
                <w:rFonts w:ascii="Calibri" w:hAnsi="Calibri" w:cs="Arial"/>
                <w:color w:val="000000"/>
                <w:sz w:val="22"/>
                <w:szCs w:val="22"/>
              </w:rPr>
              <w:t>)n(e)(e)r(</w:t>
            </w:r>
            <w:proofErr w:type="spellStart"/>
            <w:r>
              <w:rPr>
                <w:rFonts w:ascii="Calibri" w:hAnsi="Calibri" w:cs="Arial"/>
                <w:color w:val="000000"/>
                <w:sz w:val="22"/>
                <w:szCs w:val="22"/>
              </w:rPr>
              <w:t>i</w:t>
            </w:r>
            <w:proofErr w:type="spellEnd"/>
            <w:r>
              <w:rPr>
                <w:rFonts w:ascii="Calibri" w:hAnsi="Calibri" w:cs="Arial"/>
                <w:color w:val="000000"/>
                <w:sz w:val="22"/>
                <w:szCs w:val="22"/>
              </w:rPr>
              <w:t>)</w:t>
            </w:r>
            <w:proofErr w:type="spellStart"/>
            <w:r>
              <w:rPr>
                <w:rFonts w:ascii="Calibri" w:hAnsi="Calibri" w:cs="Arial"/>
                <w:color w:val="000000"/>
                <w:sz w:val="22"/>
                <w:szCs w:val="22"/>
              </w:rPr>
              <w:t>ng</w:t>
            </w:r>
            <w:proofErr w:type="spellEnd"/>
            <w:r w:rsidR="00CD6F75" w:rsidRPr="00A02E28">
              <w:rPr>
                <w:rFonts w:ascii="Calibri" w:hAnsi="Calibri" w:cs="Arial"/>
                <w:color w:val="000000"/>
                <w:sz w:val="22"/>
                <w:szCs w:val="22"/>
              </w:rPr>
              <w:t xml:space="preserve"> </w:t>
            </w:r>
          </w:p>
        </w:tc>
      </w:tr>
    </w:tbl>
    <w:p w:rsidR="000524C6" w:rsidRDefault="000524C6" w:rsidP="00734B1A">
      <w:pPr>
        <w:pStyle w:val="BodyTextIndent2"/>
        <w:tabs>
          <w:tab w:val="clear" w:pos="270"/>
          <w:tab w:val="left" w:pos="540"/>
        </w:tabs>
        <w:ind w:left="450" w:hanging="450"/>
        <w:rPr>
          <w:b/>
          <w:sz w:val="24"/>
          <w:szCs w:val="24"/>
        </w:rPr>
      </w:pPr>
    </w:p>
    <w:p w:rsidR="006D611B" w:rsidRDefault="006D611B">
      <w:pPr>
        <w:rPr>
          <w:rStyle w:val="BookTitle"/>
          <w:rFonts w:ascii="Times New Roman" w:hAnsi="Times New Roman"/>
          <w:sz w:val="24"/>
          <w:szCs w:val="24"/>
          <w:highlight w:val="yellow"/>
        </w:rPr>
      </w:pPr>
    </w:p>
    <w:p w:rsidR="005A3998" w:rsidRPr="00067DE2" w:rsidRDefault="00CB0BC1" w:rsidP="005A3998">
      <w:pPr>
        <w:pStyle w:val="BodyTextIndent2"/>
        <w:ind w:left="0" w:firstLine="0"/>
        <w:rPr>
          <w:rStyle w:val="BookTitle"/>
          <w:sz w:val="24"/>
          <w:szCs w:val="24"/>
        </w:rPr>
      </w:pPr>
      <w:r w:rsidRPr="00667DFA">
        <w:rPr>
          <w:rStyle w:val="BookTitle"/>
          <w:sz w:val="24"/>
          <w:szCs w:val="24"/>
          <w:highlight w:val="yellow"/>
        </w:rPr>
        <w:t>Sheet</w:t>
      </w:r>
      <w:r w:rsidR="00E719D2" w:rsidRPr="00667DFA">
        <w:rPr>
          <w:rStyle w:val="BookTitle"/>
          <w:sz w:val="24"/>
          <w:szCs w:val="24"/>
          <w:highlight w:val="yellow"/>
        </w:rPr>
        <w:t>2:</w:t>
      </w:r>
      <w:r w:rsidR="00E719D2" w:rsidRPr="00667DFA">
        <w:rPr>
          <w:rStyle w:val="BookTitle"/>
          <w:sz w:val="24"/>
          <w:szCs w:val="24"/>
          <w:highlight w:val="yellow"/>
        </w:rPr>
        <w:tab/>
        <w:t xml:space="preserve"> (3</w:t>
      </w:r>
      <w:r w:rsidR="005A3998" w:rsidRPr="00667DFA">
        <w:rPr>
          <w:rStyle w:val="BookTitle"/>
          <w:sz w:val="24"/>
          <w:szCs w:val="24"/>
          <w:highlight w:val="yellow"/>
        </w:rPr>
        <w:t>0 pts</w:t>
      </w:r>
      <w:proofErr w:type="gramStart"/>
      <w:r w:rsidR="005A3998" w:rsidRPr="00667DFA">
        <w:rPr>
          <w:rStyle w:val="BookTitle"/>
          <w:sz w:val="24"/>
          <w:szCs w:val="24"/>
          <w:highlight w:val="yellow"/>
        </w:rPr>
        <w:t xml:space="preserve">)  </w:t>
      </w:r>
      <w:r w:rsidR="00E719D2" w:rsidRPr="00667DFA">
        <w:rPr>
          <w:rStyle w:val="BookTitle"/>
          <w:sz w:val="24"/>
          <w:szCs w:val="24"/>
          <w:highlight w:val="yellow"/>
        </w:rPr>
        <w:t>VBA</w:t>
      </w:r>
      <w:proofErr w:type="gramEnd"/>
      <w:r w:rsidR="00435F11" w:rsidRPr="00667DFA">
        <w:rPr>
          <w:rStyle w:val="BookTitle"/>
          <w:sz w:val="24"/>
          <w:szCs w:val="24"/>
          <w:highlight w:val="yellow"/>
        </w:rPr>
        <w:t xml:space="preserve"> </w:t>
      </w:r>
      <w:r w:rsidR="00867781" w:rsidRPr="00667DFA">
        <w:rPr>
          <w:rStyle w:val="BookTitle"/>
          <w:sz w:val="24"/>
          <w:szCs w:val="24"/>
          <w:highlight w:val="yellow"/>
        </w:rPr>
        <w:t>Subprogram</w:t>
      </w:r>
      <w:r w:rsidR="00435F11" w:rsidRPr="00667DFA">
        <w:rPr>
          <w:rStyle w:val="BookTitle"/>
          <w:sz w:val="24"/>
          <w:szCs w:val="24"/>
          <w:highlight w:val="yellow"/>
        </w:rPr>
        <w:t xml:space="preserve"> (</w:t>
      </w:r>
      <w:r w:rsidR="00CA3653" w:rsidRPr="00667DFA">
        <w:rPr>
          <w:rStyle w:val="BookTitle"/>
          <w:sz w:val="24"/>
          <w:szCs w:val="24"/>
          <w:highlight w:val="yellow"/>
        </w:rPr>
        <w:t>Passing Data In Arrays</w:t>
      </w:r>
      <w:r w:rsidR="00435F11" w:rsidRPr="00667DFA">
        <w:rPr>
          <w:rStyle w:val="BookTitle"/>
          <w:sz w:val="24"/>
          <w:szCs w:val="24"/>
          <w:highlight w:val="yellow"/>
        </w:rPr>
        <w:t>)</w:t>
      </w:r>
    </w:p>
    <w:p w:rsidR="005A3998" w:rsidRPr="000846B3" w:rsidRDefault="005A3998" w:rsidP="005A3998">
      <w:pPr>
        <w:pStyle w:val="BodyTextIndent2"/>
        <w:tabs>
          <w:tab w:val="clear" w:pos="270"/>
          <w:tab w:val="left" w:pos="540"/>
        </w:tabs>
        <w:ind w:left="0" w:firstLine="0"/>
        <w:rPr>
          <w:rFonts w:ascii="Calibri" w:hAnsi="Calibri"/>
          <w:sz w:val="22"/>
          <w:szCs w:val="22"/>
        </w:rPr>
      </w:pPr>
    </w:p>
    <w:p w:rsidR="006C0DDD" w:rsidRDefault="00CA3653" w:rsidP="005A3998">
      <w:pPr>
        <w:pStyle w:val="BodyTextIndent2"/>
        <w:tabs>
          <w:tab w:val="clear" w:pos="270"/>
          <w:tab w:val="left" w:pos="0"/>
        </w:tabs>
        <w:ind w:left="0" w:firstLine="0"/>
        <w:rPr>
          <w:rFonts w:ascii="Calibri" w:hAnsi="Calibri"/>
          <w:sz w:val="24"/>
          <w:szCs w:val="24"/>
        </w:rPr>
      </w:pPr>
      <w:r>
        <w:rPr>
          <w:rFonts w:ascii="Calibri" w:hAnsi="Calibri"/>
          <w:sz w:val="24"/>
          <w:szCs w:val="24"/>
        </w:rPr>
        <w:t xml:space="preserve">Write a </w:t>
      </w:r>
      <w:r w:rsidRPr="001C027A">
        <w:rPr>
          <w:rFonts w:ascii="Calibri" w:hAnsi="Calibri"/>
          <w:b/>
          <w:sz w:val="24"/>
          <w:szCs w:val="24"/>
        </w:rPr>
        <w:t xml:space="preserve">VBA </w:t>
      </w:r>
      <w:r w:rsidR="00FC70E4" w:rsidRPr="001C027A">
        <w:rPr>
          <w:rFonts w:ascii="Calibri" w:hAnsi="Calibri"/>
          <w:b/>
          <w:sz w:val="24"/>
          <w:szCs w:val="24"/>
        </w:rPr>
        <w:t>subprogram</w:t>
      </w:r>
      <w:r>
        <w:rPr>
          <w:rFonts w:ascii="Calibri" w:hAnsi="Calibri"/>
          <w:sz w:val="24"/>
          <w:szCs w:val="24"/>
        </w:rPr>
        <w:t xml:space="preserve"> called </w:t>
      </w:r>
      <w:proofErr w:type="spellStart"/>
      <w:r w:rsidR="001C027A">
        <w:rPr>
          <w:rFonts w:ascii="Calibri" w:hAnsi="Calibri"/>
          <w:sz w:val="24"/>
          <w:szCs w:val="24"/>
        </w:rPr>
        <w:t>SpaceOut</w:t>
      </w:r>
      <w:r w:rsidR="006C0DDD">
        <w:rPr>
          <w:rFonts w:ascii="Calibri" w:hAnsi="Calibri"/>
          <w:sz w:val="24"/>
          <w:szCs w:val="24"/>
        </w:rPr>
        <w:t>Array</w:t>
      </w:r>
      <w:proofErr w:type="spellEnd"/>
      <w:r>
        <w:rPr>
          <w:rFonts w:ascii="Calibri" w:hAnsi="Calibri"/>
          <w:sz w:val="24"/>
          <w:szCs w:val="24"/>
        </w:rPr>
        <w:t xml:space="preserve">(x, </w:t>
      </w:r>
      <w:proofErr w:type="spellStart"/>
      <w:r w:rsidR="006C0DDD">
        <w:rPr>
          <w:rFonts w:ascii="Calibri" w:hAnsi="Calibri"/>
          <w:sz w:val="24"/>
          <w:szCs w:val="24"/>
        </w:rPr>
        <w:t>howMany</w:t>
      </w:r>
      <w:r w:rsidR="001C027A">
        <w:rPr>
          <w:rFonts w:ascii="Calibri" w:hAnsi="Calibri"/>
          <w:sz w:val="24"/>
          <w:szCs w:val="24"/>
        </w:rPr>
        <w:t>In</w:t>
      </w:r>
      <w:proofErr w:type="spellEnd"/>
      <w:r>
        <w:rPr>
          <w:rFonts w:ascii="Calibri" w:hAnsi="Calibri"/>
          <w:sz w:val="24"/>
          <w:szCs w:val="24"/>
        </w:rPr>
        <w:t xml:space="preserve">) that </w:t>
      </w:r>
      <w:r w:rsidR="006C0DDD">
        <w:rPr>
          <w:rFonts w:ascii="Calibri" w:hAnsi="Calibri"/>
          <w:sz w:val="24"/>
          <w:szCs w:val="24"/>
        </w:rPr>
        <w:t>takes the value</w:t>
      </w:r>
      <w:r w:rsidR="001C027A">
        <w:rPr>
          <w:rFonts w:ascii="Calibri" w:hAnsi="Calibri"/>
          <w:sz w:val="24"/>
          <w:szCs w:val="24"/>
        </w:rPr>
        <w:t>s</w:t>
      </w:r>
      <w:r w:rsidR="006C0DDD">
        <w:rPr>
          <w:rFonts w:ascii="Calibri" w:hAnsi="Calibri"/>
          <w:sz w:val="24"/>
          <w:szCs w:val="24"/>
        </w:rPr>
        <w:t xml:space="preserve"> in </w:t>
      </w:r>
      <w:r w:rsidR="001C027A">
        <w:rPr>
          <w:rFonts w:ascii="Calibri" w:hAnsi="Calibri"/>
          <w:sz w:val="24"/>
          <w:szCs w:val="24"/>
        </w:rPr>
        <w:t>the array “</w:t>
      </w:r>
      <w:r w:rsidR="006C0DDD">
        <w:rPr>
          <w:rFonts w:ascii="Calibri" w:hAnsi="Calibri"/>
          <w:sz w:val="24"/>
          <w:szCs w:val="24"/>
        </w:rPr>
        <w:t>x</w:t>
      </w:r>
      <w:r w:rsidR="001C027A">
        <w:rPr>
          <w:rFonts w:ascii="Calibri" w:hAnsi="Calibri"/>
          <w:sz w:val="24"/>
          <w:szCs w:val="24"/>
        </w:rPr>
        <w:t>”</w:t>
      </w:r>
      <w:r w:rsidR="006C0DDD">
        <w:rPr>
          <w:rFonts w:ascii="Calibri" w:hAnsi="Calibri"/>
          <w:sz w:val="24"/>
          <w:szCs w:val="24"/>
        </w:rPr>
        <w:t xml:space="preserve"> and </w:t>
      </w:r>
      <w:r w:rsidR="001C027A">
        <w:rPr>
          <w:rFonts w:ascii="Calibri" w:hAnsi="Calibri"/>
          <w:sz w:val="24"/>
          <w:szCs w:val="24"/>
        </w:rPr>
        <w:t>spaces them out by “inserting” the value of “0” between the original array elements.  There are “</w:t>
      </w:r>
      <w:proofErr w:type="spellStart"/>
      <w:r w:rsidR="001C027A">
        <w:rPr>
          <w:rFonts w:ascii="Calibri" w:hAnsi="Calibri"/>
          <w:sz w:val="24"/>
          <w:szCs w:val="24"/>
        </w:rPr>
        <w:t>howManyIn</w:t>
      </w:r>
      <w:proofErr w:type="spellEnd"/>
      <w:r w:rsidR="001C027A">
        <w:rPr>
          <w:rFonts w:ascii="Calibri" w:hAnsi="Calibri"/>
          <w:sz w:val="24"/>
          <w:szCs w:val="24"/>
        </w:rPr>
        <w:t>” values in the array “x” originally.</w:t>
      </w:r>
      <w:r w:rsidR="00202FDB">
        <w:rPr>
          <w:rFonts w:ascii="Calibri" w:hAnsi="Calibri"/>
          <w:sz w:val="24"/>
          <w:szCs w:val="24"/>
        </w:rPr>
        <w:t xml:space="preserve"> </w:t>
      </w:r>
      <w:r w:rsidR="001C027A">
        <w:rPr>
          <w:rFonts w:ascii="Calibri" w:hAnsi="Calibri"/>
          <w:sz w:val="24"/>
          <w:szCs w:val="24"/>
        </w:rPr>
        <w:t xml:space="preserve">YOU MUST EMPLOY THE TEST PROGRAM INDICATED BELOW TO TEST YOUR SUBPROGRAM. </w:t>
      </w:r>
      <w:r w:rsidR="00202FDB">
        <w:rPr>
          <w:rFonts w:ascii="Calibri" w:hAnsi="Calibri"/>
          <w:sz w:val="24"/>
          <w:szCs w:val="24"/>
        </w:rPr>
        <w:t xml:space="preserve">NO CREDIT WILL BE GIVEN </w:t>
      </w:r>
      <w:r w:rsidR="001C027A">
        <w:rPr>
          <w:rFonts w:ascii="Calibri" w:hAnsi="Calibri"/>
          <w:sz w:val="24"/>
          <w:szCs w:val="24"/>
        </w:rPr>
        <w:t>IF THIS IS NOT DONE.</w:t>
      </w:r>
      <w:r w:rsidR="0069405C">
        <w:rPr>
          <w:rFonts w:ascii="Calibri" w:hAnsi="Calibri"/>
          <w:sz w:val="24"/>
          <w:szCs w:val="24"/>
        </w:rPr>
        <w:t xml:space="preserve">  (You can test that your subprogram is working properly by using the VBA Debugger). </w:t>
      </w:r>
    </w:p>
    <w:p w:rsidR="006C0DDD" w:rsidRDefault="006C0DDD" w:rsidP="005A3998">
      <w:pPr>
        <w:pStyle w:val="BodyTextIndent2"/>
        <w:tabs>
          <w:tab w:val="clear" w:pos="270"/>
          <w:tab w:val="left" w:pos="0"/>
        </w:tabs>
        <w:ind w:left="0" w:firstLine="0"/>
        <w:rPr>
          <w:rFonts w:ascii="Calibri" w:hAnsi="Calibri"/>
          <w:sz w:val="24"/>
          <w:szCs w:val="24"/>
        </w:rPr>
      </w:pPr>
    </w:p>
    <w:p w:rsidR="00F0067C" w:rsidRDefault="00F0067C" w:rsidP="005A3998">
      <w:pPr>
        <w:pStyle w:val="BodyTextIndent2"/>
        <w:tabs>
          <w:tab w:val="clear" w:pos="270"/>
          <w:tab w:val="left" w:pos="0"/>
        </w:tabs>
        <w:ind w:left="0" w:firstLine="0"/>
        <w:rPr>
          <w:rFonts w:ascii="Calibri" w:hAnsi="Calibri"/>
          <w:sz w:val="24"/>
          <w:szCs w:val="24"/>
        </w:rPr>
      </w:pPr>
      <w:r>
        <w:rPr>
          <w:rFonts w:ascii="Calibri" w:hAnsi="Calibri"/>
          <w:sz w:val="24"/>
          <w:szCs w:val="24"/>
        </w:rPr>
        <w:t>For example:  Consider the following test code:</w:t>
      </w:r>
    </w:p>
    <w:p w:rsidR="00F0067C" w:rsidRDefault="00F0067C" w:rsidP="005A3998">
      <w:pPr>
        <w:pStyle w:val="BodyTextIndent2"/>
        <w:tabs>
          <w:tab w:val="clear" w:pos="270"/>
          <w:tab w:val="left" w:pos="0"/>
        </w:tabs>
        <w:ind w:left="0" w:firstLine="0"/>
        <w:rPr>
          <w:rFonts w:ascii="Calibri" w:hAnsi="Calibri"/>
          <w:sz w:val="24"/>
          <w:szCs w:val="24"/>
        </w:rPr>
      </w:pPr>
    </w:p>
    <w:p w:rsidR="00F0067C" w:rsidRDefault="00F0067C" w:rsidP="0069405C">
      <w:pPr>
        <w:pStyle w:val="BodyTextIndent2"/>
        <w:tabs>
          <w:tab w:val="clear" w:pos="270"/>
          <w:tab w:val="left" w:pos="0"/>
        </w:tabs>
        <w:ind w:left="720" w:firstLine="0"/>
        <w:rPr>
          <w:rFonts w:ascii="Calibri" w:hAnsi="Calibri"/>
          <w:sz w:val="24"/>
          <w:szCs w:val="24"/>
        </w:rPr>
      </w:pPr>
      <w:r>
        <w:rPr>
          <w:rFonts w:ascii="Calibri" w:hAnsi="Calibri"/>
          <w:sz w:val="24"/>
          <w:szCs w:val="24"/>
        </w:rPr>
        <w:t xml:space="preserve">Sub </w:t>
      </w:r>
      <w:proofErr w:type="gramStart"/>
      <w:r>
        <w:rPr>
          <w:rFonts w:ascii="Calibri" w:hAnsi="Calibri"/>
          <w:sz w:val="24"/>
          <w:szCs w:val="24"/>
        </w:rPr>
        <w:t>Test()</w:t>
      </w:r>
      <w:proofErr w:type="gramEnd"/>
    </w:p>
    <w:p w:rsidR="00F0067C" w:rsidRDefault="00F0067C" w:rsidP="0069405C">
      <w:pPr>
        <w:pStyle w:val="BodyTextIndent2"/>
        <w:tabs>
          <w:tab w:val="clear" w:pos="270"/>
          <w:tab w:val="left" w:pos="0"/>
        </w:tabs>
        <w:ind w:left="720" w:firstLine="0"/>
        <w:rPr>
          <w:rFonts w:ascii="Calibri" w:hAnsi="Calibri"/>
          <w:sz w:val="24"/>
          <w:szCs w:val="24"/>
        </w:rPr>
      </w:pPr>
      <w:r>
        <w:rPr>
          <w:rFonts w:ascii="Calibri" w:hAnsi="Calibri"/>
          <w:sz w:val="24"/>
          <w:szCs w:val="24"/>
        </w:rPr>
        <w:t xml:space="preserve">Dim </w:t>
      </w:r>
      <w:proofErr w:type="gramStart"/>
      <w:r>
        <w:rPr>
          <w:rFonts w:ascii="Calibri" w:hAnsi="Calibri"/>
          <w:sz w:val="24"/>
          <w:szCs w:val="24"/>
        </w:rPr>
        <w:t>x(</w:t>
      </w:r>
      <w:proofErr w:type="gramEnd"/>
      <w:r>
        <w:rPr>
          <w:rFonts w:ascii="Calibri" w:hAnsi="Calibri"/>
          <w:sz w:val="24"/>
          <w:szCs w:val="24"/>
        </w:rPr>
        <w:t>1</w:t>
      </w:r>
      <w:r w:rsidR="001C027A">
        <w:rPr>
          <w:rFonts w:ascii="Calibri" w:hAnsi="Calibri"/>
          <w:sz w:val="24"/>
          <w:szCs w:val="24"/>
        </w:rPr>
        <w:t>0</w:t>
      </w:r>
      <w:r>
        <w:rPr>
          <w:rFonts w:ascii="Calibri" w:hAnsi="Calibri"/>
          <w:sz w:val="24"/>
          <w:szCs w:val="24"/>
        </w:rPr>
        <w:t>0) as Integer</w:t>
      </w:r>
    </w:p>
    <w:p w:rsidR="00F0067C" w:rsidRDefault="00F0067C" w:rsidP="0069405C">
      <w:pPr>
        <w:pStyle w:val="BodyTextIndent2"/>
        <w:tabs>
          <w:tab w:val="clear" w:pos="270"/>
          <w:tab w:val="left" w:pos="0"/>
        </w:tabs>
        <w:ind w:left="720" w:firstLine="0"/>
        <w:rPr>
          <w:rFonts w:ascii="Calibri" w:hAnsi="Calibri"/>
          <w:sz w:val="24"/>
          <w:szCs w:val="24"/>
        </w:rPr>
      </w:pPr>
      <w:r>
        <w:rPr>
          <w:rFonts w:ascii="Calibri" w:hAnsi="Calibri"/>
          <w:sz w:val="24"/>
          <w:szCs w:val="24"/>
        </w:rPr>
        <w:t xml:space="preserve">Dim </w:t>
      </w:r>
      <w:proofErr w:type="spellStart"/>
      <w:r>
        <w:rPr>
          <w:rFonts w:ascii="Calibri" w:hAnsi="Calibri"/>
          <w:sz w:val="24"/>
          <w:szCs w:val="24"/>
        </w:rPr>
        <w:t>i</w:t>
      </w:r>
      <w:proofErr w:type="spellEnd"/>
      <w:r>
        <w:rPr>
          <w:rFonts w:ascii="Calibri" w:hAnsi="Calibri"/>
          <w:sz w:val="24"/>
          <w:szCs w:val="24"/>
        </w:rPr>
        <w:t xml:space="preserve"> as Integer</w:t>
      </w:r>
    </w:p>
    <w:p w:rsidR="00F0067C" w:rsidRDefault="00F0067C" w:rsidP="0069405C">
      <w:pPr>
        <w:pStyle w:val="BodyTextIndent2"/>
        <w:tabs>
          <w:tab w:val="clear" w:pos="270"/>
          <w:tab w:val="left" w:pos="0"/>
        </w:tabs>
        <w:ind w:left="720" w:firstLine="0"/>
        <w:rPr>
          <w:rFonts w:ascii="Calibri" w:hAnsi="Calibri"/>
          <w:sz w:val="24"/>
          <w:szCs w:val="24"/>
        </w:rPr>
      </w:pPr>
      <w:r>
        <w:rPr>
          <w:rFonts w:ascii="Calibri" w:hAnsi="Calibri"/>
          <w:sz w:val="24"/>
          <w:szCs w:val="24"/>
        </w:rPr>
        <w:t xml:space="preserve">For </w:t>
      </w:r>
      <w:proofErr w:type="spellStart"/>
      <w:r>
        <w:rPr>
          <w:rFonts w:ascii="Calibri" w:hAnsi="Calibri"/>
          <w:sz w:val="24"/>
          <w:szCs w:val="24"/>
        </w:rPr>
        <w:t>i</w:t>
      </w:r>
      <w:proofErr w:type="spellEnd"/>
      <w:r>
        <w:rPr>
          <w:rFonts w:ascii="Calibri" w:hAnsi="Calibri"/>
          <w:sz w:val="24"/>
          <w:szCs w:val="24"/>
        </w:rPr>
        <w:t xml:space="preserve"> = 1 to 10</w:t>
      </w:r>
    </w:p>
    <w:p w:rsidR="00F0067C" w:rsidRDefault="00F0067C" w:rsidP="0069405C">
      <w:pPr>
        <w:pStyle w:val="BodyTextIndent2"/>
        <w:tabs>
          <w:tab w:val="clear" w:pos="270"/>
          <w:tab w:val="left" w:pos="0"/>
        </w:tabs>
        <w:ind w:left="720" w:firstLine="0"/>
        <w:rPr>
          <w:rFonts w:ascii="Calibri" w:hAnsi="Calibri"/>
          <w:sz w:val="24"/>
          <w:szCs w:val="24"/>
        </w:rPr>
      </w:pPr>
      <w:r>
        <w:rPr>
          <w:rFonts w:ascii="Calibri" w:hAnsi="Calibri"/>
          <w:sz w:val="24"/>
          <w:szCs w:val="24"/>
        </w:rPr>
        <w:tab/>
      </w:r>
      <w:proofErr w:type="gramStart"/>
      <w:r>
        <w:rPr>
          <w:rFonts w:ascii="Calibri" w:hAnsi="Calibri"/>
          <w:sz w:val="24"/>
          <w:szCs w:val="24"/>
        </w:rPr>
        <w:t>x(</w:t>
      </w:r>
      <w:proofErr w:type="spellStart"/>
      <w:proofErr w:type="gramEnd"/>
      <w:r>
        <w:rPr>
          <w:rFonts w:ascii="Calibri" w:hAnsi="Calibri"/>
          <w:sz w:val="24"/>
          <w:szCs w:val="24"/>
        </w:rPr>
        <w:t>i</w:t>
      </w:r>
      <w:proofErr w:type="spellEnd"/>
      <w:r>
        <w:rPr>
          <w:rFonts w:ascii="Calibri" w:hAnsi="Calibri"/>
          <w:sz w:val="24"/>
          <w:szCs w:val="24"/>
        </w:rPr>
        <w:t>)=i</w:t>
      </w:r>
      <w:r w:rsidR="001C027A">
        <w:rPr>
          <w:rFonts w:ascii="Calibri" w:hAnsi="Calibri"/>
          <w:sz w:val="24"/>
          <w:szCs w:val="24"/>
        </w:rPr>
        <w:t>^2</w:t>
      </w:r>
    </w:p>
    <w:p w:rsidR="00F0067C" w:rsidRDefault="0069405C" w:rsidP="0069405C">
      <w:pPr>
        <w:pStyle w:val="BodyTextIndent2"/>
        <w:tabs>
          <w:tab w:val="clear" w:pos="270"/>
          <w:tab w:val="left" w:pos="0"/>
        </w:tabs>
        <w:ind w:left="720" w:firstLine="0"/>
        <w:rPr>
          <w:rFonts w:ascii="Calibri" w:hAnsi="Calibri"/>
          <w:sz w:val="24"/>
          <w:szCs w:val="24"/>
        </w:rPr>
      </w:pPr>
      <w:r>
        <w:rPr>
          <w:rFonts w:ascii="Calibri" w:hAnsi="Calibri"/>
          <w:sz w:val="24"/>
          <w:szCs w:val="24"/>
        </w:rPr>
        <w:t>N</w:t>
      </w:r>
      <w:r w:rsidR="00F0067C">
        <w:rPr>
          <w:rFonts w:ascii="Calibri" w:hAnsi="Calibri"/>
          <w:sz w:val="24"/>
          <w:szCs w:val="24"/>
        </w:rPr>
        <w:t xml:space="preserve">ext </w:t>
      </w:r>
      <w:proofErr w:type="spellStart"/>
      <w:r w:rsidR="00F0067C">
        <w:rPr>
          <w:rFonts w:ascii="Calibri" w:hAnsi="Calibri"/>
          <w:sz w:val="24"/>
          <w:szCs w:val="24"/>
        </w:rPr>
        <w:t>i</w:t>
      </w:r>
      <w:proofErr w:type="spellEnd"/>
    </w:p>
    <w:p w:rsidR="00F0067C" w:rsidRDefault="00F0067C" w:rsidP="0069405C">
      <w:pPr>
        <w:pStyle w:val="BodyTextIndent2"/>
        <w:tabs>
          <w:tab w:val="clear" w:pos="270"/>
          <w:tab w:val="left" w:pos="0"/>
        </w:tabs>
        <w:ind w:left="720" w:firstLine="0"/>
        <w:rPr>
          <w:rFonts w:ascii="Calibri" w:hAnsi="Calibri"/>
          <w:sz w:val="24"/>
          <w:szCs w:val="24"/>
        </w:rPr>
      </w:pPr>
      <w:r>
        <w:rPr>
          <w:rFonts w:ascii="Calibri" w:hAnsi="Calibri"/>
          <w:sz w:val="24"/>
          <w:szCs w:val="24"/>
        </w:rPr>
        <w:t xml:space="preserve">Call </w:t>
      </w:r>
      <w:proofErr w:type="spellStart"/>
      <w:r w:rsidR="001C027A">
        <w:rPr>
          <w:rFonts w:ascii="Calibri" w:hAnsi="Calibri"/>
          <w:sz w:val="24"/>
          <w:szCs w:val="24"/>
        </w:rPr>
        <w:t>SpaceOutArray</w:t>
      </w:r>
      <w:proofErr w:type="spellEnd"/>
      <w:r>
        <w:rPr>
          <w:rFonts w:ascii="Calibri" w:hAnsi="Calibri"/>
          <w:sz w:val="24"/>
          <w:szCs w:val="24"/>
        </w:rPr>
        <w:t>(x, 10)</w:t>
      </w:r>
    </w:p>
    <w:p w:rsidR="00F0067C" w:rsidRDefault="00F0067C" w:rsidP="00B842DA">
      <w:pPr>
        <w:pStyle w:val="BodyTextIndent2"/>
        <w:tabs>
          <w:tab w:val="clear" w:pos="270"/>
          <w:tab w:val="left" w:pos="0"/>
        </w:tabs>
        <w:ind w:left="720" w:firstLine="0"/>
        <w:rPr>
          <w:rFonts w:ascii="Calibri" w:hAnsi="Calibri"/>
          <w:sz w:val="24"/>
          <w:szCs w:val="24"/>
        </w:rPr>
      </w:pPr>
      <w:r>
        <w:rPr>
          <w:rFonts w:ascii="Calibri" w:hAnsi="Calibri"/>
          <w:sz w:val="24"/>
          <w:szCs w:val="24"/>
        </w:rPr>
        <w:t>End Sub</w:t>
      </w:r>
    </w:p>
    <w:p w:rsidR="00B842DA" w:rsidRDefault="00B842DA" w:rsidP="00B842DA">
      <w:pPr>
        <w:pStyle w:val="BodyTextIndent2"/>
        <w:tabs>
          <w:tab w:val="clear" w:pos="270"/>
          <w:tab w:val="left" w:pos="0"/>
        </w:tabs>
        <w:ind w:left="720" w:firstLine="0"/>
        <w:rPr>
          <w:rFonts w:ascii="Calibri" w:hAnsi="Calibri"/>
          <w:sz w:val="24"/>
          <w:szCs w:val="24"/>
        </w:rPr>
      </w:pPr>
    </w:p>
    <w:p w:rsidR="00B842DA" w:rsidRPr="00B842DA" w:rsidRDefault="00B842DA" w:rsidP="005A3998">
      <w:pPr>
        <w:pStyle w:val="BodyTextIndent2"/>
        <w:tabs>
          <w:tab w:val="clear" w:pos="270"/>
          <w:tab w:val="left" w:pos="0"/>
        </w:tabs>
        <w:ind w:left="0" w:firstLine="0"/>
        <w:rPr>
          <w:rFonts w:ascii="Calibri" w:hAnsi="Calibri"/>
          <w:i/>
          <w:sz w:val="24"/>
          <w:szCs w:val="24"/>
        </w:rPr>
      </w:pPr>
      <w:proofErr w:type="gramStart"/>
      <w:r w:rsidRPr="00B842DA">
        <w:rPr>
          <w:rFonts w:ascii="Calibri" w:hAnsi="Calibri"/>
          <w:i/>
          <w:sz w:val="24"/>
          <w:szCs w:val="24"/>
        </w:rPr>
        <w:t>problem</w:t>
      </w:r>
      <w:proofErr w:type="gramEnd"/>
      <w:r w:rsidRPr="00B842DA">
        <w:rPr>
          <w:rFonts w:ascii="Calibri" w:hAnsi="Calibri"/>
          <w:i/>
          <w:sz w:val="24"/>
          <w:szCs w:val="24"/>
        </w:rPr>
        <w:t xml:space="preserve"> continued on next page…</w:t>
      </w:r>
    </w:p>
    <w:p w:rsidR="00F0067C" w:rsidRDefault="00F0067C" w:rsidP="005A3998">
      <w:pPr>
        <w:pStyle w:val="BodyTextIndent2"/>
        <w:tabs>
          <w:tab w:val="clear" w:pos="270"/>
          <w:tab w:val="left" w:pos="0"/>
        </w:tabs>
        <w:ind w:left="0" w:firstLine="0"/>
        <w:rPr>
          <w:rFonts w:ascii="Calibri" w:hAnsi="Calibri"/>
          <w:sz w:val="24"/>
          <w:szCs w:val="24"/>
        </w:rPr>
      </w:pPr>
      <w:r>
        <w:rPr>
          <w:rFonts w:ascii="Calibri" w:hAnsi="Calibri"/>
          <w:sz w:val="24"/>
          <w:szCs w:val="24"/>
        </w:rPr>
        <w:lastRenderedPageBreak/>
        <w:t xml:space="preserve">The </w:t>
      </w:r>
      <w:r w:rsidR="00E719D2">
        <w:rPr>
          <w:rFonts w:ascii="Calibri" w:hAnsi="Calibri"/>
          <w:sz w:val="24"/>
          <w:szCs w:val="24"/>
        </w:rPr>
        <w:t xml:space="preserve">resultant </w:t>
      </w:r>
      <w:r>
        <w:rPr>
          <w:rFonts w:ascii="Calibri" w:hAnsi="Calibri"/>
          <w:sz w:val="24"/>
          <w:szCs w:val="24"/>
        </w:rPr>
        <w:t xml:space="preserve">values stored in </w:t>
      </w:r>
      <w:proofErr w:type="gramStart"/>
      <w:r>
        <w:rPr>
          <w:rFonts w:ascii="Calibri" w:hAnsi="Calibri"/>
          <w:sz w:val="24"/>
          <w:szCs w:val="24"/>
        </w:rPr>
        <w:t>x</w:t>
      </w:r>
      <w:r w:rsidR="00202FDB">
        <w:rPr>
          <w:rFonts w:ascii="Calibri" w:hAnsi="Calibri"/>
          <w:sz w:val="24"/>
          <w:szCs w:val="24"/>
        </w:rPr>
        <w:t>(</w:t>
      </w:r>
      <w:proofErr w:type="gramEnd"/>
      <w:r w:rsidR="00202FDB">
        <w:rPr>
          <w:rFonts w:ascii="Calibri" w:hAnsi="Calibri"/>
          <w:sz w:val="24"/>
          <w:szCs w:val="24"/>
        </w:rPr>
        <w:t>1) through x(</w:t>
      </w:r>
      <w:r w:rsidR="0069405C">
        <w:rPr>
          <w:rFonts w:ascii="Calibri" w:hAnsi="Calibri"/>
          <w:sz w:val="24"/>
          <w:szCs w:val="24"/>
        </w:rPr>
        <w:t>19</w:t>
      </w:r>
      <w:r w:rsidR="00202FDB">
        <w:rPr>
          <w:rFonts w:ascii="Calibri" w:hAnsi="Calibri"/>
          <w:sz w:val="24"/>
          <w:szCs w:val="24"/>
        </w:rPr>
        <w:t>)</w:t>
      </w:r>
      <w:r>
        <w:rPr>
          <w:rFonts w:ascii="Calibri" w:hAnsi="Calibri"/>
          <w:sz w:val="24"/>
          <w:szCs w:val="24"/>
        </w:rPr>
        <w:t xml:space="preserve"> would be: 1,</w:t>
      </w:r>
      <w:r w:rsidR="001C027A">
        <w:rPr>
          <w:rFonts w:ascii="Calibri" w:hAnsi="Calibri"/>
          <w:sz w:val="24"/>
          <w:szCs w:val="24"/>
        </w:rPr>
        <w:t xml:space="preserve"> 0, 4, 0, 9, 0, 16, 0, 25, 0, 36, 0, 49, 0,</w:t>
      </w:r>
      <w:r w:rsidR="0069405C">
        <w:rPr>
          <w:rFonts w:ascii="Calibri" w:hAnsi="Calibri"/>
          <w:sz w:val="24"/>
          <w:szCs w:val="24"/>
        </w:rPr>
        <w:t xml:space="preserve"> 64, 0, 81, 0, 100. </w:t>
      </w:r>
      <w:r w:rsidR="001C027A">
        <w:rPr>
          <w:rFonts w:ascii="Calibri" w:hAnsi="Calibri"/>
          <w:sz w:val="24"/>
          <w:szCs w:val="24"/>
        </w:rPr>
        <w:t xml:space="preserve">  </w:t>
      </w:r>
    </w:p>
    <w:p w:rsidR="0069405C" w:rsidRDefault="0069405C" w:rsidP="005A3998">
      <w:pPr>
        <w:pStyle w:val="BodyTextIndent2"/>
        <w:tabs>
          <w:tab w:val="clear" w:pos="270"/>
          <w:tab w:val="left" w:pos="0"/>
        </w:tabs>
        <w:ind w:left="0" w:firstLine="0"/>
        <w:rPr>
          <w:rFonts w:ascii="Calibri" w:hAnsi="Calibri"/>
          <w:sz w:val="24"/>
          <w:szCs w:val="24"/>
        </w:rPr>
      </w:pPr>
    </w:p>
    <w:p w:rsidR="005A7A8B" w:rsidRDefault="00202FDB" w:rsidP="005A3998">
      <w:pPr>
        <w:pStyle w:val="BodyTextIndent2"/>
        <w:tabs>
          <w:tab w:val="clear" w:pos="270"/>
          <w:tab w:val="left" w:pos="0"/>
        </w:tabs>
        <w:ind w:left="0" w:firstLine="0"/>
        <w:rPr>
          <w:rFonts w:ascii="Calibri" w:hAnsi="Calibri"/>
          <w:sz w:val="24"/>
          <w:szCs w:val="24"/>
        </w:rPr>
      </w:pPr>
      <w:r>
        <w:rPr>
          <w:rFonts w:ascii="Calibri" w:hAnsi="Calibri"/>
          <w:sz w:val="24"/>
          <w:szCs w:val="24"/>
        </w:rPr>
        <w:t>R</w:t>
      </w:r>
      <w:r w:rsidR="005A7A8B">
        <w:rPr>
          <w:rFonts w:ascii="Calibri" w:hAnsi="Calibri"/>
          <w:sz w:val="24"/>
          <w:szCs w:val="24"/>
        </w:rPr>
        <w:t>emember, the above data is just “</w:t>
      </w:r>
      <w:r w:rsidR="0069405C">
        <w:rPr>
          <w:rFonts w:ascii="Calibri" w:hAnsi="Calibri"/>
          <w:sz w:val="24"/>
          <w:szCs w:val="24"/>
        </w:rPr>
        <w:t>test</w:t>
      </w:r>
      <w:r w:rsidR="005A7A8B">
        <w:rPr>
          <w:rFonts w:ascii="Calibri" w:hAnsi="Calibri"/>
          <w:sz w:val="24"/>
          <w:szCs w:val="24"/>
        </w:rPr>
        <w:t xml:space="preserve"> data” and your </w:t>
      </w:r>
      <w:r w:rsidR="0069405C">
        <w:rPr>
          <w:rFonts w:ascii="Calibri" w:hAnsi="Calibri"/>
          <w:sz w:val="24"/>
          <w:szCs w:val="24"/>
        </w:rPr>
        <w:t>sub</w:t>
      </w:r>
      <w:r w:rsidR="005A7A8B">
        <w:rPr>
          <w:rFonts w:ascii="Calibri" w:hAnsi="Calibri"/>
          <w:sz w:val="24"/>
          <w:szCs w:val="24"/>
        </w:rPr>
        <w:t xml:space="preserve">program must work with any </w:t>
      </w:r>
      <w:r w:rsidR="0069405C">
        <w:rPr>
          <w:rFonts w:ascii="Calibri" w:hAnsi="Calibri"/>
          <w:sz w:val="24"/>
          <w:szCs w:val="24"/>
        </w:rPr>
        <w:t xml:space="preserve">appropriate </w:t>
      </w:r>
      <w:r w:rsidR="005A7A8B">
        <w:rPr>
          <w:rFonts w:ascii="Calibri" w:hAnsi="Calibri"/>
          <w:sz w:val="24"/>
          <w:szCs w:val="24"/>
        </w:rPr>
        <w:t>data.</w:t>
      </w:r>
    </w:p>
    <w:p w:rsidR="00343894" w:rsidRDefault="00343894" w:rsidP="005A3998">
      <w:pPr>
        <w:pStyle w:val="BodyTextIndent2"/>
        <w:tabs>
          <w:tab w:val="clear" w:pos="270"/>
          <w:tab w:val="left" w:pos="0"/>
        </w:tabs>
        <w:ind w:left="0" w:firstLine="0"/>
        <w:rPr>
          <w:rFonts w:ascii="Calibri" w:hAnsi="Calibri"/>
          <w:sz w:val="24"/>
          <w:szCs w:val="24"/>
        </w:rPr>
      </w:pPr>
    </w:p>
    <w:p w:rsidR="00CB0BC1" w:rsidRDefault="00CB0BC1">
      <w:pPr>
        <w:rPr>
          <w:rStyle w:val="BookTitle"/>
          <w:rFonts w:ascii="Times New Roman" w:hAnsi="Times New Roman"/>
          <w:sz w:val="24"/>
          <w:szCs w:val="24"/>
          <w:highlight w:val="yellow"/>
        </w:rPr>
      </w:pPr>
    </w:p>
    <w:p w:rsidR="002E6A17" w:rsidRPr="00067DE2" w:rsidRDefault="002E6A17" w:rsidP="002E6A17">
      <w:pPr>
        <w:pStyle w:val="BodyTextIndent2"/>
        <w:ind w:left="0" w:firstLine="0"/>
        <w:rPr>
          <w:rStyle w:val="BookTitle"/>
          <w:sz w:val="24"/>
          <w:szCs w:val="24"/>
        </w:rPr>
      </w:pPr>
      <w:r w:rsidRPr="00667DFA">
        <w:rPr>
          <w:rStyle w:val="BookTitle"/>
          <w:sz w:val="24"/>
          <w:szCs w:val="24"/>
          <w:highlight w:val="yellow"/>
        </w:rPr>
        <w:t>Sheet</w:t>
      </w:r>
      <w:r w:rsidR="00E719D2" w:rsidRPr="00667DFA">
        <w:rPr>
          <w:rStyle w:val="BookTitle"/>
          <w:sz w:val="24"/>
          <w:szCs w:val="24"/>
          <w:highlight w:val="yellow"/>
        </w:rPr>
        <w:t>3</w:t>
      </w:r>
      <w:r w:rsidR="00050245" w:rsidRPr="00667DFA">
        <w:rPr>
          <w:rStyle w:val="BookTitle"/>
          <w:sz w:val="24"/>
          <w:szCs w:val="24"/>
          <w:highlight w:val="yellow"/>
        </w:rPr>
        <w:t>:</w:t>
      </w:r>
      <w:r w:rsidR="00050245" w:rsidRPr="00667DFA">
        <w:rPr>
          <w:rStyle w:val="BookTitle"/>
          <w:sz w:val="24"/>
          <w:szCs w:val="24"/>
          <w:highlight w:val="yellow"/>
        </w:rPr>
        <w:tab/>
        <w:t xml:space="preserve"> (5</w:t>
      </w:r>
      <w:r w:rsidR="007548C0" w:rsidRPr="00667DFA">
        <w:rPr>
          <w:rStyle w:val="BookTitle"/>
          <w:sz w:val="24"/>
          <w:szCs w:val="24"/>
          <w:highlight w:val="yellow"/>
        </w:rPr>
        <w:t>0 pts</w:t>
      </w:r>
      <w:proofErr w:type="gramStart"/>
      <w:r w:rsidR="007548C0" w:rsidRPr="00667DFA">
        <w:rPr>
          <w:rStyle w:val="BookTitle"/>
          <w:sz w:val="24"/>
          <w:szCs w:val="24"/>
          <w:highlight w:val="yellow"/>
        </w:rPr>
        <w:t>)  Monte</w:t>
      </w:r>
      <w:proofErr w:type="gramEnd"/>
      <w:r w:rsidR="007548C0" w:rsidRPr="00667DFA">
        <w:rPr>
          <w:rStyle w:val="BookTitle"/>
          <w:sz w:val="24"/>
          <w:szCs w:val="24"/>
          <w:highlight w:val="yellow"/>
        </w:rPr>
        <w:t xml:space="preserve"> Carlo Simulation</w:t>
      </w:r>
    </w:p>
    <w:p w:rsidR="002E6A17" w:rsidRPr="000846B3" w:rsidRDefault="002E6A17" w:rsidP="002E6A17">
      <w:pPr>
        <w:pStyle w:val="BodyTextIndent2"/>
        <w:tabs>
          <w:tab w:val="clear" w:pos="270"/>
          <w:tab w:val="left" w:pos="540"/>
        </w:tabs>
        <w:ind w:left="0" w:firstLine="0"/>
        <w:rPr>
          <w:rFonts w:ascii="Calibri" w:hAnsi="Calibri"/>
          <w:sz w:val="22"/>
          <w:szCs w:val="22"/>
        </w:rPr>
      </w:pPr>
    </w:p>
    <w:p w:rsidR="00A81D55" w:rsidRPr="00E073D3" w:rsidRDefault="00E073D3" w:rsidP="00E073D3">
      <w:pPr>
        <w:pStyle w:val="BodyTextIndent2"/>
        <w:tabs>
          <w:tab w:val="clear" w:pos="270"/>
          <w:tab w:val="left" w:pos="0"/>
          <w:tab w:val="right" w:pos="9360"/>
        </w:tabs>
        <w:ind w:left="0" w:firstLine="0"/>
        <w:rPr>
          <w:rFonts w:ascii="Calibri" w:hAnsi="Calibri"/>
          <w:b/>
          <w:sz w:val="24"/>
          <w:szCs w:val="24"/>
        </w:rPr>
      </w:pPr>
      <w:r w:rsidRPr="00E073D3">
        <w:rPr>
          <w:rFonts w:ascii="Calibri" w:hAnsi="Calibri"/>
          <w:b/>
          <w:sz w:val="24"/>
          <w:szCs w:val="24"/>
        </w:rPr>
        <w:t xml:space="preserve">(a) </w:t>
      </w:r>
      <w:r w:rsidR="00A81D55" w:rsidRPr="00E073D3">
        <w:rPr>
          <w:rFonts w:ascii="Calibri" w:hAnsi="Calibri"/>
          <w:b/>
          <w:sz w:val="24"/>
          <w:szCs w:val="24"/>
        </w:rPr>
        <w:t>Use a Monte Carlo simulation to find the approximate value of the following integral:</w:t>
      </w:r>
      <w:r w:rsidRPr="00E073D3">
        <w:rPr>
          <w:rFonts w:ascii="Calibri" w:hAnsi="Calibri"/>
          <w:b/>
          <w:sz w:val="24"/>
          <w:szCs w:val="24"/>
        </w:rPr>
        <w:tab/>
      </w:r>
    </w:p>
    <w:p w:rsidR="00A81D55" w:rsidRDefault="00A81D55" w:rsidP="002E6A17">
      <w:pPr>
        <w:pStyle w:val="BodyTextIndent2"/>
        <w:tabs>
          <w:tab w:val="clear" w:pos="270"/>
          <w:tab w:val="left" w:pos="0"/>
        </w:tabs>
        <w:ind w:left="0" w:firstLine="0"/>
        <w:rPr>
          <w:rFonts w:ascii="Calibri" w:hAnsi="Calibri"/>
          <w:sz w:val="24"/>
          <w:szCs w:val="24"/>
        </w:rPr>
      </w:pPr>
    </w:p>
    <w:p w:rsidR="00A81D55" w:rsidRDefault="00A81D55" w:rsidP="002E6A17">
      <w:pPr>
        <w:pStyle w:val="BodyTextIndent2"/>
        <w:tabs>
          <w:tab w:val="clear" w:pos="270"/>
          <w:tab w:val="left" w:pos="0"/>
        </w:tabs>
        <w:ind w:left="0" w:firstLine="0"/>
        <w:rPr>
          <w:rFonts w:ascii="Calibri" w:hAnsi="Calibri"/>
          <w:sz w:val="24"/>
          <w:szCs w:val="24"/>
        </w:rPr>
      </w:pPr>
      <m:oMathPara>
        <m:oMath>
          <m:r>
            <w:rPr>
              <w:rFonts w:ascii="Cambria Math" w:hAnsi="Cambria Math"/>
              <w:sz w:val="24"/>
              <w:szCs w:val="24"/>
            </w:rPr>
            <m:t>y=</m:t>
          </m:r>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2</m:t>
              </m:r>
            </m:sup>
            <m:e>
              <m:rad>
                <m:radPr>
                  <m:degHide m:val="1"/>
                  <m:ctrlPr>
                    <w:rPr>
                      <w:rFonts w:ascii="Cambria Math" w:hAnsi="Cambria Math"/>
                      <w:i/>
                      <w:sz w:val="24"/>
                      <w:szCs w:val="24"/>
                    </w:rPr>
                  </m:ctrlPr>
                </m:radPr>
                <m:deg/>
                <m:e>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e>
              </m:rad>
              <m:r>
                <w:rPr>
                  <w:rFonts w:ascii="Cambria Math" w:hAnsi="Cambria Math"/>
                  <w:sz w:val="24"/>
                  <w:szCs w:val="24"/>
                </w:rPr>
                <m:t>dx</m:t>
              </m:r>
            </m:e>
          </m:nary>
        </m:oMath>
      </m:oMathPara>
    </w:p>
    <w:p w:rsidR="00A81D55" w:rsidRDefault="00A81D55" w:rsidP="002E6A17">
      <w:pPr>
        <w:pStyle w:val="BodyTextIndent2"/>
        <w:tabs>
          <w:tab w:val="clear" w:pos="270"/>
          <w:tab w:val="left" w:pos="0"/>
        </w:tabs>
        <w:ind w:left="0" w:firstLine="0"/>
        <w:rPr>
          <w:rFonts w:ascii="Calibri" w:hAnsi="Calibri"/>
          <w:sz w:val="24"/>
          <w:szCs w:val="24"/>
        </w:rPr>
      </w:pPr>
    </w:p>
    <w:p w:rsidR="00A81D55" w:rsidRPr="00050245" w:rsidRDefault="00A81D55" w:rsidP="002E6A17">
      <w:pPr>
        <w:pStyle w:val="BodyTextIndent2"/>
        <w:tabs>
          <w:tab w:val="clear" w:pos="270"/>
          <w:tab w:val="left" w:pos="0"/>
        </w:tabs>
        <w:ind w:left="0" w:firstLine="0"/>
        <w:rPr>
          <w:rFonts w:asciiTheme="minorHAnsi" w:hAnsiTheme="minorHAnsi"/>
          <w:sz w:val="24"/>
          <w:szCs w:val="24"/>
        </w:rPr>
      </w:pPr>
      <w:r w:rsidRPr="00050245">
        <w:rPr>
          <w:rFonts w:asciiTheme="minorHAnsi" w:hAnsiTheme="minorHAnsi"/>
          <w:sz w:val="24"/>
          <w:szCs w:val="24"/>
        </w:rPr>
        <w:t>Implement your solution as a function called “</w:t>
      </w:r>
      <w:proofErr w:type="spellStart"/>
      <w:proofErr w:type="gramStart"/>
      <w:r w:rsidRPr="00050245">
        <w:rPr>
          <w:rFonts w:asciiTheme="minorHAnsi" w:hAnsiTheme="minorHAnsi"/>
          <w:sz w:val="24"/>
          <w:szCs w:val="24"/>
        </w:rPr>
        <w:t>MonteCarlo</w:t>
      </w:r>
      <w:proofErr w:type="spellEnd"/>
      <w:r w:rsidRPr="00050245">
        <w:rPr>
          <w:rFonts w:asciiTheme="minorHAnsi" w:hAnsiTheme="minorHAnsi"/>
          <w:sz w:val="24"/>
          <w:szCs w:val="24"/>
        </w:rPr>
        <w:t>(</w:t>
      </w:r>
      <w:proofErr w:type="gramEnd"/>
      <w:r w:rsidRPr="00050245">
        <w:rPr>
          <w:rFonts w:asciiTheme="minorHAnsi" w:hAnsiTheme="minorHAnsi"/>
          <w:sz w:val="24"/>
          <w:szCs w:val="24"/>
        </w:rPr>
        <w:t>n)” where “n” is the number of trials to be performed.</w:t>
      </w:r>
    </w:p>
    <w:p w:rsidR="00A81D55" w:rsidRPr="00050245" w:rsidRDefault="00A81D55" w:rsidP="002E6A17">
      <w:pPr>
        <w:pStyle w:val="BodyTextIndent2"/>
        <w:tabs>
          <w:tab w:val="clear" w:pos="270"/>
          <w:tab w:val="left" w:pos="0"/>
        </w:tabs>
        <w:ind w:left="0" w:firstLine="0"/>
        <w:rPr>
          <w:rFonts w:asciiTheme="minorHAnsi" w:hAnsiTheme="minorHAnsi"/>
          <w:sz w:val="24"/>
          <w:szCs w:val="24"/>
        </w:rPr>
      </w:pPr>
    </w:p>
    <w:p w:rsidR="00050245" w:rsidRPr="00050245" w:rsidRDefault="00A81D55" w:rsidP="00A81D55">
      <w:pPr>
        <w:rPr>
          <w:rFonts w:asciiTheme="minorHAnsi" w:hAnsiTheme="minorHAnsi"/>
          <w:sz w:val="24"/>
          <w:szCs w:val="24"/>
        </w:rPr>
      </w:pPr>
      <w:r w:rsidRPr="00050245">
        <w:rPr>
          <w:rFonts w:asciiTheme="minorHAnsi" w:hAnsiTheme="minorHAnsi"/>
          <w:sz w:val="24"/>
          <w:szCs w:val="24"/>
        </w:rPr>
        <w:t xml:space="preserve">Further information:  The Monte Carlo method would involve generating “n” random “x-values” between 0 and 2, and generating corresponding “y-values” between 0 and 2 (the maximum value of the function  </w:t>
      </w:r>
      <m:oMath>
        <m:rad>
          <m:radPr>
            <m:degHide m:val="1"/>
            <m:ctrlPr>
              <w:rPr>
                <w:rFonts w:ascii="Cambria Math" w:hAnsiTheme="minorHAnsi"/>
                <w:i/>
                <w:sz w:val="24"/>
                <w:szCs w:val="24"/>
              </w:rPr>
            </m:ctrlPr>
          </m:radPr>
          <m:deg/>
          <m:e>
            <m:r>
              <w:rPr>
                <w:rFonts w:ascii="Cambria Math" w:hAnsiTheme="minorHAnsi"/>
                <w:sz w:val="24"/>
                <w:szCs w:val="24"/>
              </w:rPr>
              <m:t>4</m:t>
            </m:r>
            <m:r>
              <w:rPr>
                <w:rFonts w:ascii="Cambria Math" w:hAnsiTheme="minorHAnsi"/>
                <w:sz w:val="24"/>
                <w:szCs w:val="24"/>
              </w:rPr>
              <m:t>-</m:t>
            </m:r>
            <m:sSup>
              <m:sSupPr>
                <m:ctrlPr>
                  <w:rPr>
                    <w:rFonts w:ascii="Cambria Math" w:hAnsiTheme="minorHAnsi"/>
                    <w:i/>
                    <w:sz w:val="24"/>
                    <w:szCs w:val="24"/>
                  </w:rPr>
                </m:ctrlPr>
              </m:sSupPr>
              <m:e>
                <m:r>
                  <w:rPr>
                    <w:rFonts w:ascii="Cambria Math" w:hAnsi="Cambria Math"/>
                    <w:sz w:val="24"/>
                    <w:szCs w:val="24"/>
                  </w:rPr>
                  <m:t>x</m:t>
                </m:r>
              </m:e>
              <m:sup>
                <m:r>
                  <w:rPr>
                    <w:rFonts w:ascii="Cambria Math" w:hAnsiTheme="minorHAnsi"/>
                    <w:sz w:val="24"/>
                    <w:szCs w:val="24"/>
                  </w:rPr>
                  <m:t>2</m:t>
                </m:r>
              </m:sup>
            </m:sSup>
          </m:e>
        </m:rad>
      </m:oMath>
      <w:r w:rsidRPr="00050245">
        <w:rPr>
          <w:rFonts w:asciiTheme="minorHAnsi" w:hAnsiTheme="minorHAnsi"/>
          <w:sz w:val="24"/>
          <w:szCs w:val="24"/>
        </w:rPr>
        <w:t xml:space="preserve">) in the range of 0 to 2.   If the value of “y” is less than </w:t>
      </w:r>
      <w:r w:rsidR="00050245" w:rsidRPr="00050245">
        <w:rPr>
          <w:rFonts w:asciiTheme="minorHAnsi" w:hAnsiTheme="minorHAnsi"/>
          <w:sz w:val="24"/>
          <w:szCs w:val="24"/>
        </w:rPr>
        <w:t xml:space="preserve">or equal to </w:t>
      </w:r>
      <w:r w:rsidRPr="00050245">
        <w:rPr>
          <w:rFonts w:asciiTheme="minorHAnsi" w:hAnsiTheme="minorHAnsi"/>
          <w:sz w:val="24"/>
          <w:szCs w:val="24"/>
        </w:rPr>
        <w:t>the function</w:t>
      </w:r>
      <w:r w:rsidR="00050245" w:rsidRPr="00050245">
        <w:rPr>
          <w:rFonts w:asciiTheme="minorHAnsi" w:hAnsiTheme="minorHAnsi"/>
          <w:sz w:val="24"/>
          <w:szCs w:val="24"/>
        </w:rPr>
        <w:t>, then it should be counted (area under the curve).  The integral area can be established by use of this count, the number of trials, and other given information.</w:t>
      </w:r>
    </w:p>
    <w:p w:rsidR="00050245" w:rsidRPr="00050245" w:rsidRDefault="00050245" w:rsidP="00A81D55">
      <w:pPr>
        <w:rPr>
          <w:rFonts w:asciiTheme="minorHAnsi" w:hAnsiTheme="minorHAnsi"/>
          <w:sz w:val="24"/>
          <w:szCs w:val="24"/>
        </w:rPr>
      </w:pPr>
    </w:p>
    <w:p w:rsidR="00050245" w:rsidRDefault="00050245" w:rsidP="00A81D55">
      <w:pPr>
        <w:rPr>
          <w:rFonts w:asciiTheme="minorHAnsi" w:hAnsiTheme="minorHAnsi"/>
          <w:sz w:val="24"/>
          <w:szCs w:val="24"/>
        </w:rPr>
      </w:pPr>
      <w:r w:rsidRPr="00050245">
        <w:rPr>
          <w:rFonts w:asciiTheme="minorHAnsi" w:hAnsiTheme="minorHAnsi"/>
          <w:sz w:val="24"/>
          <w:szCs w:val="24"/>
        </w:rPr>
        <w:t xml:space="preserve">Test your function </w:t>
      </w:r>
      <w:r>
        <w:rPr>
          <w:rFonts w:asciiTheme="minorHAnsi" w:hAnsiTheme="minorHAnsi"/>
          <w:sz w:val="24"/>
          <w:szCs w:val="24"/>
        </w:rPr>
        <w:t>with the following cases:</w:t>
      </w:r>
    </w:p>
    <w:p w:rsidR="00050245" w:rsidRDefault="00050245" w:rsidP="00E719D2">
      <w:pPr>
        <w:ind w:left="1440"/>
        <w:rPr>
          <w:rFonts w:asciiTheme="minorHAnsi" w:hAnsiTheme="minorHAnsi"/>
          <w:sz w:val="24"/>
          <w:szCs w:val="24"/>
        </w:rPr>
      </w:pPr>
      <w:proofErr w:type="spellStart"/>
      <w:proofErr w:type="gramStart"/>
      <w:r w:rsidRPr="00050245">
        <w:rPr>
          <w:rFonts w:asciiTheme="minorHAnsi" w:hAnsiTheme="minorHAnsi"/>
          <w:sz w:val="24"/>
          <w:szCs w:val="24"/>
        </w:rPr>
        <w:t>MonteCarlo</w:t>
      </w:r>
      <w:proofErr w:type="spellEnd"/>
      <w:r w:rsidRPr="00050245">
        <w:rPr>
          <w:rFonts w:asciiTheme="minorHAnsi" w:hAnsiTheme="minorHAnsi"/>
          <w:sz w:val="24"/>
          <w:szCs w:val="24"/>
        </w:rPr>
        <w:t>(</w:t>
      </w:r>
      <w:proofErr w:type="gramEnd"/>
      <w:r>
        <w:rPr>
          <w:rFonts w:asciiTheme="minorHAnsi" w:hAnsiTheme="minorHAnsi"/>
          <w:sz w:val="24"/>
          <w:szCs w:val="24"/>
        </w:rPr>
        <w:t>500</w:t>
      </w:r>
      <w:r w:rsidRPr="00050245">
        <w:rPr>
          <w:rFonts w:asciiTheme="minorHAnsi" w:hAnsiTheme="minorHAnsi"/>
          <w:sz w:val="24"/>
          <w:szCs w:val="24"/>
        </w:rPr>
        <w:t>)</w:t>
      </w:r>
    </w:p>
    <w:p w:rsidR="00050245" w:rsidRDefault="00050245" w:rsidP="00E719D2">
      <w:pPr>
        <w:ind w:left="1440"/>
        <w:rPr>
          <w:rFonts w:asciiTheme="minorHAnsi" w:hAnsiTheme="minorHAnsi"/>
          <w:sz w:val="24"/>
          <w:szCs w:val="24"/>
        </w:rPr>
      </w:pPr>
      <w:proofErr w:type="spellStart"/>
      <w:proofErr w:type="gramStart"/>
      <w:r w:rsidRPr="00050245">
        <w:rPr>
          <w:rFonts w:asciiTheme="minorHAnsi" w:hAnsiTheme="minorHAnsi"/>
          <w:sz w:val="24"/>
          <w:szCs w:val="24"/>
        </w:rPr>
        <w:t>MonteCarlo</w:t>
      </w:r>
      <w:proofErr w:type="spellEnd"/>
      <w:r w:rsidRPr="00050245">
        <w:rPr>
          <w:rFonts w:asciiTheme="minorHAnsi" w:hAnsiTheme="minorHAnsi"/>
          <w:sz w:val="24"/>
          <w:szCs w:val="24"/>
        </w:rPr>
        <w:t>(</w:t>
      </w:r>
      <w:proofErr w:type="gramEnd"/>
      <w:r>
        <w:rPr>
          <w:rFonts w:asciiTheme="minorHAnsi" w:hAnsiTheme="minorHAnsi"/>
          <w:sz w:val="24"/>
          <w:szCs w:val="24"/>
        </w:rPr>
        <w:t>5000</w:t>
      </w:r>
      <w:r w:rsidRPr="00050245">
        <w:rPr>
          <w:rFonts w:asciiTheme="minorHAnsi" w:hAnsiTheme="minorHAnsi"/>
          <w:sz w:val="24"/>
          <w:szCs w:val="24"/>
        </w:rPr>
        <w:t>)</w:t>
      </w:r>
    </w:p>
    <w:p w:rsidR="00050245" w:rsidRDefault="00050245" w:rsidP="00E719D2">
      <w:pPr>
        <w:ind w:left="1440"/>
        <w:rPr>
          <w:rFonts w:asciiTheme="minorHAnsi" w:hAnsiTheme="minorHAnsi"/>
          <w:sz w:val="24"/>
          <w:szCs w:val="24"/>
        </w:rPr>
      </w:pPr>
      <w:proofErr w:type="spellStart"/>
      <w:proofErr w:type="gramStart"/>
      <w:r w:rsidRPr="00050245">
        <w:rPr>
          <w:rFonts w:asciiTheme="minorHAnsi" w:hAnsiTheme="minorHAnsi"/>
          <w:sz w:val="24"/>
          <w:szCs w:val="24"/>
        </w:rPr>
        <w:t>MonteCarlo</w:t>
      </w:r>
      <w:proofErr w:type="spellEnd"/>
      <w:r w:rsidRPr="00050245">
        <w:rPr>
          <w:rFonts w:asciiTheme="minorHAnsi" w:hAnsiTheme="minorHAnsi"/>
          <w:sz w:val="24"/>
          <w:szCs w:val="24"/>
        </w:rPr>
        <w:t>(</w:t>
      </w:r>
      <w:proofErr w:type="gramEnd"/>
      <w:r>
        <w:rPr>
          <w:rFonts w:asciiTheme="minorHAnsi" w:hAnsiTheme="minorHAnsi"/>
          <w:sz w:val="24"/>
          <w:szCs w:val="24"/>
        </w:rPr>
        <w:t>50000</w:t>
      </w:r>
      <w:r w:rsidRPr="00050245">
        <w:rPr>
          <w:rFonts w:asciiTheme="minorHAnsi" w:hAnsiTheme="minorHAnsi"/>
          <w:sz w:val="24"/>
          <w:szCs w:val="24"/>
        </w:rPr>
        <w:t>)</w:t>
      </w:r>
    </w:p>
    <w:p w:rsidR="00050245" w:rsidRDefault="00050245" w:rsidP="00A81D55">
      <w:pPr>
        <w:rPr>
          <w:rFonts w:asciiTheme="minorHAnsi" w:hAnsiTheme="minorHAnsi"/>
          <w:sz w:val="24"/>
          <w:szCs w:val="24"/>
        </w:rPr>
      </w:pPr>
    </w:p>
    <w:p w:rsidR="00A81D55" w:rsidRPr="00E073D3" w:rsidRDefault="00E073D3" w:rsidP="00A81D55">
      <w:pPr>
        <w:rPr>
          <w:rFonts w:asciiTheme="minorHAnsi" w:hAnsiTheme="minorHAnsi"/>
          <w:b/>
          <w:sz w:val="24"/>
          <w:szCs w:val="24"/>
        </w:rPr>
      </w:pPr>
      <w:r w:rsidRPr="00E073D3">
        <w:rPr>
          <w:rFonts w:asciiTheme="minorHAnsi" w:hAnsiTheme="minorHAnsi"/>
          <w:b/>
          <w:sz w:val="24"/>
          <w:szCs w:val="24"/>
        </w:rPr>
        <w:t>(b)</w:t>
      </w:r>
      <w:r w:rsidR="00A81D55" w:rsidRPr="00E073D3">
        <w:rPr>
          <w:rFonts w:asciiTheme="minorHAnsi" w:hAnsiTheme="minorHAnsi"/>
          <w:b/>
          <w:sz w:val="24"/>
          <w:szCs w:val="24"/>
        </w:rPr>
        <w:t xml:space="preserve"> </w:t>
      </w:r>
      <w:r w:rsidR="00050245" w:rsidRPr="00E073D3">
        <w:rPr>
          <w:rFonts w:asciiTheme="minorHAnsi" w:hAnsiTheme="minorHAnsi"/>
          <w:b/>
          <w:sz w:val="24"/>
          <w:szCs w:val="24"/>
        </w:rPr>
        <w:t>Use Excel to determine the analytical (true) solution (provided below)</w:t>
      </w:r>
    </w:p>
    <w:p w:rsidR="00050245" w:rsidRPr="00050245" w:rsidRDefault="00050245" w:rsidP="00A81D55">
      <w:pPr>
        <w:rPr>
          <w:rFonts w:asciiTheme="minorHAnsi" w:hAnsiTheme="minorHAnsi"/>
          <w:sz w:val="24"/>
          <w:szCs w:val="24"/>
        </w:rPr>
      </w:pPr>
    </w:p>
    <w:p w:rsidR="00435F11" w:rsidRDefault="00050245" w:rsidP="00A81D55">
      <w:pPr>
        <w:rPr>
          <w:rStyle w:val="BookTitle"/>
          <w:sz w:val="24"/>
          <w:szCs w:val="24"/>
          <w:highlight w:val="yellow"/>
        </w:rPr>
      </w:pPr>
      <w:r>
        <w:rPr>
          <w:rFonts w:ascii="Verdana" w:hAnsi="Verdana"/>
          <w:noProof/>
          <w:color w:val="000000"/>
          <w:sz w:val="17"/>
          <w:szCs w:val="17"/>
        </w:rPr>
        <w:drawing>
          <wp:inline distT="0" distB="0" distL="0" distR="0">
            <wp:extent cx="1762125" cy="1000125"/>
            <wp:effectExtent l="19050" t="0" r="9525" b="0"/>
            <wp:docPr id="6" name="Picture 3" descr="(x*Sqrt[4 - x^2])/2 + 2*ArcSin[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Sqrt[4 - x^2])/2 + 2*ArcSin[x/2]"/>
                    <pic:cNvPicPr>
                      <a:picLocks noChangeAspect="1" noChangeArrowheads="1"/>
                    </pic:cNvPicPr>
                  </pic:nvPicPr>
                  <pic:blipFill>
                    <a:blip r:embed="rId12" cstate="print"/>
                    <a:srcRect/>
                    <a:stretch>
                      <a:fillRect/>
                    </a:stretch>
                  </pic:blipFill>
                  <pic:spPr bwMode="auto">
                    <a:xfrm>
                      <a:off x="0" y="0"/>
                      <a:ext cx="1762125" cy="1000125"/>
                    </a:xfrm>
                    <a:prstGeom prst="rect">
                      <a:avLst/>
                    </a:prstGeom>
                    <a:noFill/>
                    <a:ln w="9525">
                      <a:noFill/>
                      <a:miter lim="800000"/>
                      <a:headEnd/>
                      <a:tailEnd/>
                    </a:ln>
                  </pic:spPr>
                </pic:pic>
              </a:graphicData>
            </a:graphic>
          </wp:inline>
        </w:drawing>
      </w:r>
    </w:p>
    <w:p w:rsidR="00A81D55" w:rsidRDefault="00A81D55" w:rsidP="00074A35">
      <w:pPr>
        <w:pStyle w:val="BodyTextIndent2"/>
        <w:ind w:left="0" w:firstLine="0"/>
        <w:rPr>
          <w:rStyle w:val="BookTitle"/>
          <w:sz w:val="24"/>
          <w:szCs w:val="24"/>
          <w:highlight w:val="yellow"/>
        </w:rPr>
      </w:pPr>
    </w:p>
    <w:p w:rsidR="00A81D55" w:rsidRDefault="00A81D55" w:rsidP="00074A35">
      <w:pPr>
        <w:pStyle w:val="BodyTextIndent2"/>
        <w:ind w:left="0" w:firstLine="0"/>
        <w:rPr>
          <w:rStyle w:val="BookTitle"/>
          <w:sz w:val="24"/>
          <w:szCs w:val="24"/>
          <w:highlight w:val="yellow"/>
        </w:rPr>
      </w:pPr>
    </w:p>
    <w:p w:rsidR="00074A35" w:rsidRPr="00067DE2" w:rsidRDefault="00EE07D5" w:rsidP="00074A35">
      <w:pPr>
        <w:pStyle w:val="BodyTextIndent2"/>
        <w:ind w:left="0" w:firstLine="0"/>
        <w:rPr>
          <w:rStyle w:val="BookTitle"/>
          <w:sz w:val="24"/>
          <w:szCs w:val="24"/>
        </w:rPr>
      </w:pPr>
      <w:r w:rsidRPr="00667DFA">
        <w:rPr>
          <w:rStyle w:val="BookTitle"/>
          <w:sz w:val="24"/>
          <w:szCs w:val="24"/>
          <w:highlight w:val="yellow"/>
        </w:rPr>
        <w:t>Sheet</w:t>
      </w:r>
      <w:r w:rsidR="00E719D2" w:rsidRPr="00667DFA">
        <w:rPr>
          <w:rStyle w:val="BookTitle"/>
          <w:sz w:val="24"/>
          <w:szCs w:val="24"/>
          <w:highlight w:val="yellow"/>
        </w:rPr>
        <w:t>4</w:t>
      </w:r>
      <w:r w:rsidRPr="00667DFA">
        <w:rPr>
          <w:rStyle w:val="BookTitle"/>
          <w:sz w:val="24"/>
          <w:szCs w:val="24"/>
          <w:highlight w:val="yellow"/>
        </w:rPr>
        <w:t>:</w:t>
      </w:r>
      <w:r w:rsidRPr="00667DFA">
        <w:rPr>
          <w:rStyle w:val="BookTitle"/>
          <w:sz w:val="24"/>
          <w:szCs w:val="24"/>
          <w:highlight w:val="yellow"/>
        </w:rPr>
        <w:tab/>
        <w:t xml:space="preserve"> (4</w:t>
      </w:r>
      <w:r w:rsidR="00074A35" w:rsidRPr="00667DFA">
        <w:rPr>
          <w:rStyle w:val="BookTitle"/>
          <w:sz w:val="24"/>
          <w:szCs w:val="24"/>
          <w:highlight w:val="yellow"/>
        </w:rPr>
        <w:t>0 pts</w:t>
      </w:r>
      <w:proofErr w:type="gramStart"/>
      <w:r w:rsidR="00074A35" w:rsidRPr="00667DFA">
        <w:rPr>
          <w:rStyle w:val="BookTitle"/>
          <w:sz w:val="24"/>
          <w:szCs w:val="24"/>
          <w:highlight w:val="yellow"/>
        </w:rPr>
        <w:t xml:space="preserve">)  </w:t>
      </w:r>
      <w:r w:rsidR="006965A1">
        <w:rPr>
          <w:rStyle w:val="BookTitle"/>
          <w:sz w:val="24"/>
          <w:szCs w:val="24"/>
          <w:highlight w:val="yellow"/>
        </w:rPr>
        <w:t>EXCEL</w:t>
      </w:r>
      <w:proofErr w:type="gramEnd"/>
      <w:r w:rsidR="006965A1">
        <w:rPr>
          <w:rStyle w:val="BookTitle"/>
          <w:sz w:val="24"/>
          <w:szCs w:val="24"/>
          <w:highlight w:val="yellow"/>
        </w:rPr>
        <w:t xml:space="preserve">: </w:t>
      </w:r>
      <w:r w:rsidR="004A0B5B" w:rsidRPr="00667DFA">
        <w:rPr>
          <w:rStyle w:val="BookTitle"/>
          <w:sz w:val="24"/>
          <w:szCs w:val="24"/>
          <w:highlight w:val="yellow"/>
        </w:rPr>
        <w:t>Graphing and Euler Integration</w:t>
      </w:r>
    </w:p>
    <w:p w:rsidR="00074A35" w:rsidRDefault="00074A35" w:rsidP="00074A35">
      <w:pPr>
        <w:pStyle w:val="BodyTextIndent2"/>
        <w:tabs>
          <w:tab w:val="clear" w:pos="270"/>
          <w:tab w:val="left" w:pos="540"/>
        </w:tabs>
        <w:ind w:left="0" w:firstLine="0"/>
        <w:rPr>
          <w:rFonts w:ascii="Calibri" w:hAnsi="Calibri"/>
          <w:sz w:val="22"/>
          <w:szCs w:val="22"/>
        </w:rPr>
      </w:pPr>
    </w:p>
    <w:p w:rsidR="00937949" w:rsidRDefault="00E073D3" w:rsidP="00E073D3">
      <w:pPr>
        <w:tabs>
          <w:tab w:val="left" w:pos="-720"/>
          <w:tab w:val="left" w:pos="0"/>
        </w:tabs>
        <w:spacing w:line="240" w:lineRule="atLeast"/>
        <w:rPr>
          <w:rFonts w:asciiTheme="minorHAnsi" w:hAnsiTheme="minorHAnsi"/>
          <w:i/>
          <w:sz w:val="24"/>
          <w:szCs w:val="24"/>
        </w:rPr>
      </w:pPr>
      <w:r w:rsidRPr="00E073D3">
        <w:rPr>
          <w:rFonts w:asciiTheme="minorHAnsi" w:hAnsiTheme="minorHAnsi"/>
          <w:b/>
          <w:sz w:val="24"/>
          <w:szCs w:val="24"/>
        </w:rPr>
        <w:t xml:space="preserve">(a)  </w:t>
      </w:r>
      <w:r w:rsidR="00937949" w:rsidRPr="00E073D3">
        <w:rPr>
          <w:rFonts w:asciiTheme="minorHAnsi" w:hAnsiTheme="minorHAnsi"/>
          <w:b/>
          <w:sz w:val="24"/>
          <w:szCs w:val="24"/>
        </w:rPr>
        <w:t xml:space="preserve">Produce the following chart EXACTLY as shown below </w:t>
      </w:r>
      <w:r w:rsidR="00E719D2">
        <w:rPr>
          <w:rFonts w:asciiTheme="minorHAnsi" w:hAnsiTheme="minorHAnsi"/>
          <w:b/>
          <w:sz w:val="24"/>
          <w:szCs w:val="24"/>
        </w:rPr>
        <w:t xml:space="preserve">(on the next page) </w:t>
      </w:r>
      <w:r w:rsidR="00937949" w:rsidRPr="00E073D3">
        <w:rPr>
          <w:rFonts w:asciiTheme="minorHAnsi" w:hAnsiTheme="minorHAnsi"/>
          <w:b/>
          <w:sz w:val="24"/>
          <w:szCs w:val="24"/>
        </w:rPr>
        <w:t>subject to the following limitations, parameters and hints.</w:t>
      </w:r>
      <w:r w:rsidR="00937949" w:rsidRPr="00E073D3">
        <w:rPr>
          <w:rFonts w:asciiTheme="minorHAnsi" w:hAnsiTheme="minorHAnsi"/>
          <w:sz w:val="24"/>
          <w:szCs w:val="24"/>
        </w:rPr>
        <w:t xml:space="preserve">  The purpose of this problem is to demonstrate your ability to analyze the behavior of the function as well as to develop a graph meeting specifications.</w:t>
      </w:r>
      <w:r w:rsidR="00EE07D5" w:rsidRPr="00E073D3">
        <w:rPr>
          <w:rFonts w:asciiTheme="minorHAnsi" w:hAnsiTheme="minorHAnsi"/>
          <w:sz w:val="24"/>
          <w:szCs w:val="24"/>
        </w:rPr>
        <w:t xml:space="preserve">  </w:t>
      </w:r>
      <w:r w:rsidR="00937949" w:rsidRPr="00E073D3">
        <w:rPr>
          <w:rFonts w:asciiTheme="minorHAnsi" w:hAnsiTheme="minorHAnsi"/>
          <w:i/>
          <w:sz w:val="24"/>
          <w:szCs w:val="24"/>
        </w:rPr>
        <w:t>(Failure to adhere to the problem specifics will result in significant deductions)</w:t>
      </w:r>
    </w:p>
    <w:p w:rsidR="00E073D3" w:rsidRPr="00E073D3" w:rsidRDefault="00E073D3" w:rsidP="00E073D3">
      <w:pPr>
        <w:tabs>
          <w:tab w:val="left" w:pos="-720"/>
          <w:tab w:val="left" w:pos="0"/>
        </w:tabs>
        <w:spacing w:line="240" w:lineRule="atLeast"/>
        <w:rPr>
          <w:rFonts w:asciiTheme="minorHAnsi" w:hAnsiTheme="minorHAnsi"/>
          <w:i/>
          <w:sz w:val="24"/>
          <w:szCs w:val="24"/>
        </w:rPr>
      </w:pPr>
    </w:p>
    <w:p w:rsidR="00937949" w:rsidRPr="00E073D3" w:rsidRDefault="00E073D3" w:rsidP="00E073D3">
      <w:pPr>
        <w:pStyle w:val="BodyTextIndent2"/>
        <w:ind w:left="0" w:firstLine="0"/>
        <w:rPr>
          <w:rFonts w:asciiTheme="minorHAnsi" w:hAnsiTheme="minorHAnsi"/>
          <w:b/>
          <w:sz w:val="24"/>
          <w:szCs w:val="24"/>
        </w:rPr>
      </w:pPr>
      <w:r w:rsidRPr="00E073D3">
        <w:rPr>
          <w:rFonts w:asciiTheme="minorHAnsi" w:hAnsiTheme="minorHAnsi"/>
          <w:b/>
          <w:sz w:val="24"/>
          <w:szCs w:val="24"/>
        </w:rPr>
        <w:t xml:space="preserve">(b)  </w:t>
      </w:r>
      <w:r w:rsidR="00EE07D5" w:rsidRPr="00E073D3">
        <w:rPr>
          <w:rFonts w:asciiTheme="minorHAnsi" w:hAnsiTheme="minorHAnsi"/>
          <w:b/>
          <w:sz w:val="24"/>
          <w:szCs w:val="24"/>
        </w:rPr>
        <w:t xml:space="preserve">Complete the caption in the middle of the graph </w:t>
      </w:r>
      <w:r w:rsidR="00EE07D5" w:rsidRPr="006965A1">
        <w:rPr>
          <w:rFonts w:asciiTheme="minorHAnsi" w:hAnsiTheme="minorHAnsi"/>
          <w:b/>
          <w:sz w:val="24"/>
          <w:szCs w:val="24"/>
          <w:u w:val="single"/>
        </w:rPr>
        <w:t xml:space="preserve">by </w:t>
      </w:r>
      <w:r w:rsidR="006965A1" w:rsidRPr="006965A1">
        <w:rPr>
          <w:rFonts w:asciiTheme="minorHAnsi" w:hAnsiTheme="minorHAnsi"/>
          <w:b/>
          <w:sz w:val="24"/>
          <w:szCs w:val="24"/>
          <w:u w:val="single"/>
        </w:rPr>
        <w:t xml:space="preserve">using Excel to </w:t>
      </w:r>
      <w:r w:rsidR="00EE07D5" w:rsidRPr="006965A1">
        <w:rPr>
          <w:rFonts w:asciiTheme="minorHAnsi" w:hAnsiTheme="minorHAnsi"/>
          <w:b/>
          <w:sz w:val="24"/>
          <w:szCs w:val="24"/>
          <w:u w:val="single"/>
        </w:rPr>
        <w:t>determin</w:t>
      </w:r>
      <w:r w:rsidR="006965A1" w:rsidRPr="006965A1">
        <w:rPr>
          <w:rFonts w:asciiTheme="minorHAnsi" w:hAnsiTheme="minorHAnsi"/>
          <w:b/>
          <w:sz w:val="24"/>
          <w:szCs w:val="24"/>
          <w:u w:val="single"/>
        </w:rPr>
        <w:t>e</w:t>
      </w:r>
      <w:r w:rsidR="00EE07D5" w:rsidRPr="006965A1">
        <w:rPr>
          <w:rFonts w:asciiTheme="minorHAnsi" w:hAnsiTheme="minorHAnsi"/>
          <w:b/>
          <w:sz w:val="24"/>
          <w:szCs w:val="24"/>
          <w:u w:val="single"/>
        </w:rPr>
        <w:t xml:space="preserve"> the area in between the two functions using the Euler method</w:t>
      </w:r>
      <w:r w:rsidR="006965A1" w:rsidRPr="006965A1">
        <w:rPr>
          <w:rFonts w:asciiTheme="minorHAnsi" w:hAnsiTheme="minorHAnsi"/>
          <w:b/>
          <w:sz w:val="24"/>
          <w:szCs w:val="24"/>
          <w:u w:val="single"/>
        </w:rPr>
        <w:t xml:space="preserve"> and the data available from making the plot</w:t>
      </w:r>
      <w:r w:rsidR="00EE07D5" w:rsidRPr="00E073D3">
        <w:rPr>
          <w:rFonts w:asciiTheme="minorHAnsi" w:hAnsiTheme="minorHAnsi"/>
          <w:b/>
          <w:sz w:val="24"/>
          <w:szCs w:val="24"/>
        </w:rPr>
        <w:t>.</w:t>
      </w:r>
    </w:p>
    <w:p w:rsidR="00EE07D5" w:rsidRDefault="00EE07D5" w:rsidP="00EE07D5">
      <w:pPr>
        <w:pStyle w:val="BodyTextIndent2"/>
        <w:ind w:left="720" w:firstLine="0"/>
        <w:rPr>
          <w:rFonts w:asciiTheme="minorHAnsi" w:hAnsiTheme="minorHAnsi"/>
          <w:sz w:val="24"/>
          <w:szCs w:val="24"/>
        </w:rPr>
      </w:pPr>
    </w:p>
    <w:p w:rsidR="00E073D3" w:rsidRPr="00FC202D" w:rsidRDefault="00E073D3" w:rsidP="00E073D3">
      <w:pPr>
        <w:pStyle w:val="BodyTextIndent2"/>
        <w:ind w:left="0" w:firstLine="0"/>
        <w:rPr>
          <w:rFonts w:asciiTheme="minorHAnsi" w:hAnsiTheme="minorHAnsi"/>
          <w:sz w:val="24"/>
          <w:szCs w:val="24"/>
        </w:rPr>
      </w:pPr>
      <w:r>
        <w:rPr>
          <w:rFonts w:asciiTheme="minorHAnsi" w:hAnsiTheme="minorHAnsi"/>
          <w:sz w:val="24"/>
          <w:szCs w:val="24"/>
        </w:rPr>
        <w:t>Hints:</w:t>
      </w:r>
    </w:p>
    <w:p w:rsidR="00937949" w:rsidRPr="00FC202D" w:rsidRDefault="00937949" w:rsidP="00937949">
      <w:pPr>
        <w:pStyle w:val="BodyTextIndent2"/>
        <w:numPr>
          <w:ilvl w:val="0"/>
          <w:numId w:val="23"/>
        </w:numPr>
        <w:tabs>
          <w:tab w:val="clear" w:pos="1500"/>
          <w:tab w:val="num" w:pos="630"/>
        </w:tabs>
        <w:ind w:left="630"/>
        <w:rPr>
          <w:rFonts w:asciiTheme="minorHAnsi" w:hAnsiTheme="minorHAnsi"/>
          <w:sz w:val="24"/>
          <w:szCs w:val="24"/>
        </w:rPr>
      </w:pPr>
      <w:r w:rsidRPr="00FC202D">
        <w:rPr>
          <w:rFonts w:asciiTheme="minorHAnsi" w:hAnsiTheme="minorHAnsi"/>
          <w:sz w:val="24"/>
          <w:szCs w:val="24"/>
        </w:rPr>
        <w:t xml:space="preserve">The general nature of the graph is </w:t>
      </w:r>
      <w:r w:rsidR="00EE07D5">
        <w:rPr>
          <w:rFonts w:asciiTheme="minorHAnsi" w:hAnsiTheme="minorHAnsi"/>
          <w:sz w:val="24"/>
          <w:szCs w:val="24"/>
        </w:rPr>
        <w:t xml:space="preserve">based on the </w:t>
      </w:r>
      <w:r w:rsidRPr="00FC202D">
        <w:rPr>
          <w:rFonts w:asciiTheme="minorHAnsi" w:hAnsiTheme="minorHAnsi"/>
          <w:sz w:val="24"/>
          <w:szCs w:val="24"/>
        </w:rPr>
        <w:t>sine function.</w:t>
      </w:r>
    </w:p>
    <w:p w:rsidR="00937949" w:rsidRPr="00FC202D" w:rsidRDefault="00937949" w:rsidP="00937949">
      <w:pPr>
        <w:pStyle w:val="BodyTextIndent2"/>
        <w:numPr>
          <w:ilvl w:val="0"/>
          <w:numId w:val="23"/>
        </w:numPr>
        <w:tabs>
          <w:tab w:val="clear" w:pos="1500"/>
          <w:tab w:val="num" w:pos="630"/>
        </w:tabs>
        <w:ind w:left="630"/>
        <w:rPr>
          <w:rFonts w:asciiTheme="minorHAnsi" w:hAnsiTheme="minorHAnsi"/>
          <w:sz w:val="24"/>
          <w:szCs w:val="24"/>
        </w:rPr>
      </w:pPr>
      <w:r>
        <w:rPr>
          <w:rFonts w:asciiTheme="minorHAnsi" w:hAnsiTheme="minorHAnsi"/>
          <w:sz w:val="24"/>
          <w:szCs w:val="24"/>
        </w:rPr>
        <w:t>Y</w:t>
      </w:r>
      <w:r w:rsidRPr="00FC202D">
        <w:rPr>
          <w:rFonts w:asciiTheme="minorHAnsi" w:hAnsiTheme="minorHAnsi"/>
          <w:sz w:val="24"/>
          <w:szCs w:val="24"/>
        </w:rPr>
        <w:t>ou must use Excel formulas (not VBA functions).</w:t>
      </w:r>
    </w:p>
    <w:p w:rsidR="00937949" w:rsidRPr="00FC202D" w:rsidRDefault="00937949" w:rsidP="00937949">
      <w:pPr>
        <w:pStyle w:val="BodyTextIndent2"/>
        <w:numPr>
          <w:ilvl w:val="0"/>
          <w:numId w:val="23"/>
        </w:numPr>
        <w:tabs>
          <w:tab w:val="clear" w:pos="1500"/>
          <w:tab w:val="num" w:pos="630"/>
        </w:tabs>
        <w:ind w:left="630"/>
        <w:rPr>
          <w:rFonts w:asciiTheme="minorHAnsi" w:hAnsiTheme="minorHAnsi"/>
          <w:sz w:val="24"/>
          <w:szCs w:val="24"/>
        </w:rPr>
      </w:pPr>
      <w:r>
        <w:rPr>
          <w:rFonts w:asciiTheme="minorHAnsi" w:hAnsiTheme="minorHAnsi"/>
          <w:sz w:val="24"/>
          <w:szCs w:val="24"/>
        </w:rPr>
        <w:t xml:space="preserve">Use </w:t>
      </w:r>
      <w:r w:rsidRPr="00FC202D">
        <w:rPr>
          <w:rFonts w:asciiTheme="minorHAnsi" w:hAnsiTheme="minorHAnsi"/>
          <w:sz w:val="24"/>
          <w:szCs w:val="24"/>
        </w:rPr>
        <w:t>single cells for individual pieces of information (</w:t>
      </w:r>
      <w:proofErr w:type="spellStart"/>
      <w:r w:rsidRPr="00FC202D">
        <w:rPr>
          <w:rFonts w:asciiTheme="minorHAnsi" w:hAnsiTheme="minorHAnsi"/>
          <w:sz w:val="24"/>
          <w:szCs w:val="24"/>
        </w:rPr>
        <w:t>xmax</w:t>
      </w:r>
      <w:proofErr w:type="spellEnd"/>
      <w:r w:rsidRPr="00FC202D">
        <w:rPr>
          <w:rFonts w:asciiTheme="minorHAnsi" w:hAnsiTheme="minorHAnsi"/>
          <w:sz w:val="24"/>
          <w:szCs w:val="24"/>
        </w:rPr>
        <w:t xml:space="preserve">, </w:t>
      </w:r>
      <w:proofErr w:type="spellStart"/>
      <w:r w:rsidRPr="00FC202D">
        <w:rPr>
          <w:rFonts w:asciiTheme="minorHAnsi" w:hAnsiTheme="minorHAnsi"/>
          <w:sz w:val="24"/>
          <w:szCs w:val="24"/>
        </w:rPr>
        <w:t>xmin</w:t>
      </w:r>
      <w:proofErr w:type="spellEnd"/>
      <w:r w:rsidRPr="00FC202D">
        <w:rPr>
          <w:rFonts w:asciiTheme="minorHAnsi" w:hAnsiTheme="minorHAnsi"/>
          <w:sz w:val="24"/>
          <w:szCs w:val="24"/>
        </w:rPr>
        <w:t xml:space="preserve">, </w:t>
      </w:r>
      <w:proofErr w:type="spellStart"/>
      <w:r w:rsidRPr="00FC202D">
        <w:rPr>
          <w:rFonts w:asciiTheme="minorHAnsi" w:hAnsiTheme="minorHAnsi"/>
          <w:sz w:val="24"/>
          <w:szCs w:val="24"/>
        </w:rPr>
        <w:t>etc</w:t>
      </w:r>
      <w:proofErr w:type="spellEnd"/>
      <w:r w:rsidRPr="00FC202D">
        <w:rPr>
          <w:rFonts w:asciiTheme="minorHAnsi" w:hAnsiTheme="minorHAnsi"/>
          <w:sz w:val="24"/>
          <w:szCs w:val="24"/>
        </w:rPr>
        <w:t xml:space="preserve">).  </w:t>
      </w:r>
    </w:p>
    <w:p w:rsidR="00937949" w:rsidRPr="00FC202D" w:rsidRDefault="00937949" w:rsidP="00937949">
      <w:pPr>
        <w:pStyle w:val="BodyTextIndent2"/>
        <w:numPr>
          <w:ilvl w:val="0"/>
          <w:numId w:val="23"/>
        </w:numPr>
        <w:tabs>
          <w:tab w:val="clear" w:pos="1500"/>
          <w:tab w:val="num" w:pos="630"/>
        </w:tabs>
        <w:ind w:left="630"/>
        <w:rPr>
          <w:rFonts w:asciiTheme="minorHAnsi" w:hAnsiTheme="minorHAnsi"/>
          <w:sz w:val="24"/>
          <w:szCs w:val="24"/>
        </w:rPr>
      </w:pPr>
      <w:r w:rsidRPr="00FC202D">
        <w:rPr>
          <w:rFonts w:asciiTheme="minorHAnsi" w:hAnsiTheme="minorHAnsi"/>
          <w:sz w:val="24"/>
          <w:szCs w:val="24"/>
        </w:rPr>
        <w:t xml:space="preserve">All </w:t>
      </w:r>
      <w:r>
        <w:rPr>
          <w:rFonts w:asciiTheme="minorHAnsi" w:hAnsiTheme="minorHAnsi"/>
          <w:sz w:val="24"/>
          <w:szCs w:val="24"/>
        </w:rPr>
        <w:t xml:space="preserve">cells </w:t>
      </w:r>
      <w:r w:rsidRPr="00FC202D">
        <w:rPr>
          <w:rFonts w:asciiTheme="minorHAnsi" w:hAnsiTheme="minorHAnsi"/>
          <w:sz w:val="24"/>
          <w:szCs w:val="24"/>
        </w:rPr>
        <w:t>in column</w:t>
      </w:r>
      <w:r w:rsidR="00EE07D5">
        <w:rPr>
          <w:rFonts w:asciiTheme="minorHAnsi" w:hAnsiTheme="minorHAnsi"/>
          <w:sz w:val="24"/>
          <w:szCs w:val="24"/>
        </w:rPr>
        <w:t>s</w:t>
      </w:r>
      <w:r w:rsidRPr="00FC202D">
        <w:rPr>
          <w:rFonts w:asciiTheme="minorHAnsi" w:hAnsiTheme="minorHAnsi"/>
          <w:sz w:val="24"/>
          <w:szCs w:val="24"/>
        </w:rPr>
        <w:t xml:space="preserve"> must be obtained by copying the first </w:t>
      </w:r>
      <w:r>
        <w:rPr>
          <w:rFonts w:asciiTheme="minorHAnsi" w:hAnsiTheme="minorHAnsi"/>
          <w:sz w:val="24"/>
          <w:szCs w:val="24"/>
        </w:rPr>
        <w:t>cell formula to the other cells in the</w:t>
      </w:r>
      <w:r w:rsidRPr="00FC202D">
        <w:rPr>
          <w:rFonts w:asciiTheme="minorHAnsi" w:hAnsiTheme="minorHAnsi"/>
          <w:sz w:val="24"/>
          <w:szCs w:val="24"/>
        </w:rPr>
        <w:t xml:space="preserve"> column (that is, they must all use the same formula).  </w:t>
      </w:r>
      <w:r w:rsidRPr="00FC202D">
        <w:rPr>
          <w:rFonts w:asciiTheme="minorHAnsi" w:hAnsiTheme="minorHAnsi"/>
          <w:i/>
          <w:sz w:val="24"/>
          <w:szCs w:val="24"/>
        </w:rPr>
        <w:t>I will perform this copying myself in grading your solution.</w:t>
      </w:r>
      <w:r>
        <w:rPr>
          <w:rFonts w:asciiTheme="minorHAnsi" w:hAnsiTheme="minorHAnsi"/>
          <w:i/>
          <w:sz w:val="24"/>
          <w:szCs w:val="24"/>
        </w:rPr>
        <w:t xml:space="preserve">  SOLUTIONS WHICH DO NOT MEET THIS REQUIREMENT WILL BE GRADED “ZERO”.</w:t>
      </w:r>
      <w:r w:rsidR="00B842DA">
        <w:rPr>
          <w:rFonts w:asciiTheme="minorHAnsi" w:hAnsiTheme="minorHAnsi"/>
          <w:i/>
          <w:sz w:val="24"/>
          <w:szCs w:val="24"/>
        </w:rPr>
        <w:br/>
      </w:r>
    </w:p>
    <w:p w:rsidR="00B62EAC" w:rsidRDefault="004A0B5B" w:rsidP="00EE07D5">
      <w:pPr>
        <w:pStyle w:val="BodyTextIndent2"/>
        <w:ind w:left="630" w:firstLine="0"/>
        <w:jc w:val="center"/>
        <w:rPr>
          <w:rFonts w:asciiTheme="minorHAnsi" w:hAnsiTheme="minorHAnsi"/>
          <w:sz w:val="24"/>
          <w:szCs w:val="24"/>
        </w:rPr>
      </w:pPr>
      <w:r w:rsidRPr="004A0B5B">
        <w:rPr>
          <w:rFonts w:asciiTheme="minorHAnsi" w:hAnsiTheme="minorHAnsi"/>
          <w:noProof/>
          <w:sz w:val="24"/>
          <w:szCs w:val="24"/>
        </w:rPr>
        <w:drawing>
          <wp:inline distT="0" distB="0" distL="0" distR="0">
            <wp:extent cx="4572000" cy="4000500"/>
            <wp:effectExtent l="19050" t="0" r="1905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7949" w:rsidRDefault="00937949" w:rsidP="00074A35">
      <w:pPr>
        <w:pStyle w:val="BodyTextIndent2"/>
        <w:tabs>
          <w:tab w:val="clear" w:pos="270"/>
          <w:tab w:val="left" w:pos="540"/>
        </w:tabs>
        <w:ind w:left="0" w:firstLine="0"/>
        <w:rPr>
          <w:rFonts w:ascii="Calibri" w:hAnsi="Calibri"/>
          <w:sz w:val="22"/>
          <w:szCs w:val="22"/>
        </w:rPr>
      </w:pPr>
    </w:p>
    <w:p w:rsidR="00937949" w:rsidRPr="000846B3" w:rsidRDefault="00937949" w:rsidP="00074A35">
      <w:pPr>
        <w:pStyle w:val="BodyTextIndent2"/>
        <w:tabs>
          <w:tab w:val="clear" w:pos="270"/>
          <w:tab w:val="left" w:pos="540"/>
        </w:tabs>
        <w:ind w:left="0" w:firstLine="0"/>
        <w:rPr>
          <w:rFonts w:ascii="Calibri" w:hAnsi="Calibri"/>
          <w:sz w:val="22"/>
          <w:szCs w:val="22"/>
        </w:rPr>
      </w:pPr>
    </w:p>
    <w:p w:rsidR="00074A35" w:rsidRDefault="00074A35" w:rsidP="00937949">
      <w:pPr>
        <w:pStyle w:val="BodyTextIndent2"/>
        <w:ind w:left="0" w:firstLine="0"/>
        <w:jc w:val="center"/>
        <w:rPr>
          <w:rFonts w:ascii="Calibri" w:hAnsi="Calibri"/>
          <w:sz w:val="24"/>
          <w:szCs w:val="24"/>
        </w:rPr>
      </w:pPr>
    </w:p>
    <w:p w:rsidR="00937949" w:rsidRDefault="00937949" w:rsidP="00937949">
      <w:pPr>
        <w:pStyle w:val="BodyTextIndent2"/>
        <w:ind w:left="0" w:firstLine="0"/>
        <w:jc w:val="center"/>
        <w:rPr>
          <w:rFonts w:ascii="Calibri" w:hAnsi="Calibri"/>
          <w:sz w:val="24"/>
          <w:szCs w:val="24"/>
        </w:rPr>
      </w:pPr>
    </w:p>
    <w:p w:rsidR="00937949" w:rsidRDefault="00937949" w:rsidP="00937949">
      <w:pPr>
        <w:pStyle w:val="BodyTextIndent2"/>
        <w:ind w:left="0" w:firstLine="0"/>
        <w:jc w:val="center"/>
        <w:rPr>
          <w:b/>
          <w:sz w:val="24"/>
          <w:szCs w:val="24"/>
        </w:rPr>
      </w:pPr>
    </w:p>
    <w:p w:rsidR="00937949" w:rsidRDefault="00937949" w:rsidP="00937949">
      <w:pPr>
        <w:pStyle w:val="BodyTextIndent2"/>
        <w:ind w:left="0" w:firstLine="0"/>
        <w:jc w:val="center"/>
        <w:rPr>
          <w:b/>
          <w:sz w:val="24"/>
          <w:szCs w:val="24"/>
        </w:rPr>
      </w:pPr>
    </w:p>
    <w:p w:rsidR="00B842DA" w:rsidRDefault="00B842DA">
      <w:pPr>
        <w:rPr>
          <w:rStyle w:val="BookTitle"/>
          <w:rFonts w:ascii="Times New Roman" w:hAnsi="Times New Roman"/>
          <w:sz w:val="24"/>
          <w:szCs w:val="24"/>
          <w:highlight w:val="cyan"/>
        </w:rPr>
      </w:pPr>
      <w:r>
        <w:rPr>
          <w:rStyle w:val="BookTitle"/>
          <w:sz w:val="24"/>
          <w:szCs w:val="24"/>
          <w:highlight w:val="cyan"/>
        </w:rPr>
        <w:br w:type="page"/>
      </w:r>
    </w:p>
    <w:p w:rsidR="00507D5C" w:rsidRDefault="00507D5C" w:rsidP="00507D5C">
      <w:pPr>
        <w:pStyle w:val="BodyTextIndent2"/>
        <w:ind w:left="0" w:firstLine="0"/>
        <w:rPr>
          <w:rStyle w:val="BookTitle"/>
          <w:sz w:val="24"/>
          <w:szCs w:val="24"/>
        </w:rPr>
      </w:pPr>
      <w:r w:rsidRPr="00667DFA">
        <w:rPr>
          <w:rStyle w:val="BookTitle"/>
          <w:sz w:val="24"/>
          <w:szCs w:val="24"/>
          <w:highlight w:val="yellow"/>
        </w:rPr>
        <w:lastRenderedPageBreak/>
        <w:t>Sheet</w:t>
      </w:r>
      <w:r w:rsidR="00E719D2" w:rsidRPr="00667DFA">
        <w:rPr>
          <w:rStyle w:val="BookTitle"/>
          <w:sz w:val="24"/>
          <w:szCs w:val="24"/>
          <w:highlight w:val="yellow"/>
        </w:rPr>
        <w:t>5:</w:t>
      </w:r>
      <w:r w:rsidR="00E719D2" w:rsidRPr="00667DFA">
        <w:rPr>
          <w:rStyle w:val="BookTitle"/>
          <w:sz w:val="24"/>
          <w:szCs w:val="24"/>
          <w:highlight w:val="yellow"/>
        </w:rPr>
        <w:tab/>
        <w:t xml:space="preserve"> (30</w:t>
      </w:r>
      <w:r w:rsidR="00E72ED8" w:rsidRPr="00667DFA">
        <w:rPr>
          <w:rStyle w:val="BookTitle"/>
          <w:sz w:val="24"/>
          <w:szCs w:val="24"/>
          <w:highlight w:val="yellow"/>
        </w:rPr>
        <w:t xml:space="preserve"> pts</w:t>
      </w:r>
      <w:proofErr w:type="gramStart"/>
      <w:r w:rsidR="00E72ED8" w:rsidRPr="00667DFA">
        <w:rPr>
          <w:rStyle w:val="BookTitle"/>
          <w:sz w:val="24"/>
          <w:szCs w:val="24"/>
          <w:highlight w:val="yellow"/>
        </w:rPr>
        <w:t>)  Poisson</w:t>
      </w:r>
      <w:proofErr w:type="gramEnd"/>
      <w:r w:rsidRPr="00667DFA">
        <w:rPr>
          <w:rStyle w:val="BookTitle"/>
          <w:sz w:val="24"/>
          <w:szCs w:val="24"/>
          <w:highlight w:val="yellow"/>
        </w:rPr>
        <w:t xml:space="preserve"> Distribution Function</w:t>
      </w:r>
    </w:p>
    <w:p w:rsidR="00734071" w:rsidRPr="00067DE2" w:rsidRDefault="00734071" w:rsidP="00507D5C">
      <w:pPr>
        <w:pStyle w:val="BodyTextIndent2"/>
        <w:ind w:left="0" w:firstLine="0"/>
        <w:rPr>
          <w:rStyle w:val="BookTitle"/>
          <w:sz w:val="24"/>
          <w:szCs w:val="24"/>
        </w:rPr>
      </w:pPr>
    </w:p>
    <w:p w:rsidR="00E073D3" w:rsidRDefault="00E073D3" w:rsidP="00C404C5">
      <w:pPr>
        <w:pStyle w:val="BodyTextIndent2"/>
        <w:tabs>
          <w:tab w:val="left" w:pos="0"/>
        </w:tabs>
        <w:ind w:left="0" w:firstLine="0"/>
        <w:rPr>
          <w:rFonts w:ascii="Calibri" w:hAnsi="Calibri" w:cs="Arial"/>
          <w:iCs/>
          <w:sz w:val="22"/>
          <w:szCs w:val="22"/>
        </w:rPr>
      </w:pPr>
      <w:r w:rsidRPr="00E073D3">
        <w:rPr>
          <w:rFonts w:ascii="Calibri" w:hAnsi="Calibri" w:cs="Arial"/>
          <w:iCs/>
          <w:sz w:val="22"/>
          <w:szCs w:val="22"/>
        </w:rPr>
        <w:t xml:space="preserve">Twenty </w:t>
      </w:r>
      <w:r w:rsidR="0045190A">
        <w:rPr>
          <w:rFonts w:ascii="Calibri" w:hAnsi="Calibri" w:cs="Arial"/>
          <w:iCs/>
          <w:sz w:val="22"/>
          <w:szCs w:val="22"/>
        </w:rPr>
        <w:t xml:space="preserve">randomly selected </w:t>
      </w:r>
      <w:r w:rsidRPr="00E073D3">
        <w:rPr>
          <w:rFonts w:ascii="Calibri" w:hAnsi="Calibri" w:cs="Arial"/>
          <w:iCs/>
          <w:sz w:val="22"/>
          <w:szCs w:val="22"/>
        </w:rPr>
        <w:t>sheets of aluminum alloy were examined for surface flaws.</w:t>
      </w:r>
      <w:r w:rsidR="00C404C5">
        <w:rPr>
          <w:rFonts w:ascii="Calibri" w:hAnsi="Calibri" w:cs="Arial"/>
          <w:iCs/>
          <w:sz w:val="22"/>
          <w:szCs w:val="22"/>
        </w:rPr>
        <w:t xml:space="preserve"> The frequency of the number of </w:t>
      </w:r>
      <w:r w:rsidRPr="00E073D3">
        <w:rPr>
          <w:rFonts w:ascii="Calibri" w:hAnsi="Calibri" w:cs="Arial"/>
          <w:iCs/>
          <w:sz w:val="22"/>
          <w:szCs w:val="22"/>
        </w:rPr>
        <w:t>sheets with a given number of flaws per sheet was as follows:</w:t>
      </w:r>
    </w:p>
    <w:p w:rsidR="00C404C5" w:rsidRDefault="00C404C5" w:rsidP="00C404C5">
      <w:pPr>
        <w:pStyle w:val="BodyTextIndent2"/>
        <w:tabs>
          <w:tab w:val="left" w:pos="0"/>
        </w:tabs>
        <w:ind w:left="0" w:firstLine="0"/>
        <w:rPr>
          <w:rFonts w:ascii="Calibri" w:hAnsi="Calibri" w:cs="Arial"/>
          <w:iCs/>
          <w:sz w:val="22"/>
          <w:szCs w:val="22"/>
        </w:rPr>
      </w:pPr>
    </w:p>
    <w:tbl>
      <w:tblPr>
        <w:tblStyle w:val="TableGrid"/>
        <w:tblW w:w="0" w:type="auto"/>
        <w:jc w:val="center"/>
        <w:tblLook w:val="04A0" w:firstRow="1" w:lastRow="0" w:firstColumn="1" w:lastColumn="0" w:noHBand="0" w:noVBand="1"/>
      </w:tblPr>
      <w:tblGrid>
        <w:gridCol w:w="952"/>
        <w:gridCol w:w="1153"/>
      </w:tblGrid>
      <w:tr w:rsidR="00C404C5" w:rsidTr="0045190A">
        <w:trPr>
          <w:jc w:val="center"/>
        </w:trPr>
        <w:tc>
          <w:tcPr>
            <w:tcW w:w="0" w:type="auto"/>
          </w:tcPr>
          <w:p w:rsidR="00C404C5" w:rsidRDefault="00C404C5" w:rsidP="00C404C5">
            <w:pPr>
              <w:pStyle w:val="BodyTextIndent2"/>
              <w:tabs>
                <w:tab w:val="left" w:pos="0"/>
              </w:tabs>
              <w:ind w:left="0" w:firstLine="0"/>
              <w:rPr>
                <w:rFonts w:ascii="Calibri" w:hAnsi="Calibri" w:cs="Arial"/>
                <w:iCs/>
                <w:sz w:val="22"/>
                <w:szCs w:val="22"/>
              </w:rPr>
            </w:pPr>
            <w:r>
              <w:rPr>
                <w:rFonts w:ascii="Calibri" w:hAnsi="Calibri" w:cs="Arial"/>
                <w:iCs/>
                <w:sz w:val="22"/>
                <w:szCs w:val="22"/>
              </w:rPr>
              <w:t>Number</w:t>
            </w:r>
            <w:r>
              <w:rPr>
                <w:rFonts w:ascii="Calibri" w:hAnsi="Calibri" w:cs="Arial"/>
                <w:iCs/>
                <w:sz w:val="22"/>
                <w:szCs w:val="22"/>
              </w:rPr>
              <w:br/>
              <w:t>of Flaws</w:t>
            </w:r>
          </w:p>
        </w:tc>
        <w:tc>
          <w:tcPr>
            <w:tcW w:w="0" w:type="auto"/>
          </w:tcPr>
          <w:p w:rsidR="00C404C5" w:rsidRDefault="00C404C5" w:rsidP="00C404C5">
            <w:pPr>
              <w:pStyle w:val="BodyTextIndent2"/>
              <w:tabs>
                <w:tab w:val="left" w:pos="0"/>
              </w:tabs>
              <w:ind w:left="0" w:firstLine="0"/>
              <w:rPr>
                <w:rFonts w:ascii="Calibri" w:hAnsi="Calibri" w:cs="Arial"/>
                <w:iCs/>
                <w:sz w:val="22"/>
                <w:szCs w:val="22"/>
              </w:rPr>
            </w:pPr>
            <w:r>
              <w:rPr>
                <w:rFonts w:ascii="Calibri" w:hAnsi="Calibri" w:cs="Arial"/>
                <w:iCs/>
                <w:sz w:val="22"/>
                <w:szCs w:val="22"/>
              </w:rPr>
              <w:t>Frequency</w:t>
            </w:r>
          </w:p>
        </w:tc>
      </w:tr>
      <w:tr w:rsidR="00C404C5" w:rsidTr="0045190A">
        <w:trPr>
          <w:jc w:val="center"/>
        </w:trPr>
        <w:tc>
          <w:tcPr>
            <w:tcW w:w="0" w:type="auto"/>
          </w:tcPr>
          <w:p w:rsidR="00C404C5" w:rsidRDefault="00C404C5" w:rsidP="00C404C5">
            <w:pPr>
              <w:pStyle w:val="BodyTextIndent2"/>
              <w:tabs>
                <w:tab w:val="left" w:pos="0"/>
              </w:tabs>
              <w:ind w:left="0" w:firstLine="0"/>
              <w:rPr>
                <w:rFonts w:ascii="Calibri" w:hAnsi="Calibri" w:cs="Arial"/>
                <w:iCs/>
                <w:sz w:val="22"/>
                <w:szCs w:val="22"/>
              </w:rPr>
            </w:pPr>
            <w:r>
              <w:rPr>
                <w:rFonts w:ascii="Calibri" w:hAnsi="Calibri" w:cs="Arial"/>
                <w:iCs/>
                <w:sz w:val="22"/>
                <w:szCs w:val="22"/>
              </w:rPr>
              <w:t>0</w:t>
            </w:r>
          </w:p>
        </w:tc>
        <w:tc>
          <w:tcPr>
            <w:tcW w:w="0" w:type="auto"/>
          </w:tcPr>
          <w:p w:rsidR="00C404C5" w:rsidRDefault="00C404C5" w:rsidP="00C404C5">
            <w:pPr>
              <w:pStyle w:val="BodyTextIndent2"/>
              <w:tabs>
                <w:tab w:val="left" w:pos="0"/>
              </w:tabs>
              <w:ind w:left="0" w:firstLine="0"/>
              <w:rPr>
                <w:rFonts w:ascii="Calibri" w:hAnsi="Calibri" w:cs="Arial"/>
                <w:iCs/>
                <w:sz w:val="22"/>
                <w:szCs w:val="22"/>
              </w:rPr>
            </w:pPr>
            <w:r>
              <w:rPr>
                <w:rFonts w:ascii="Calibri" w:hAnsi="Calibri" w:cs="Arial"/>
                <w:iCs/>
                <w:sz w:val="22"/>
                <w:szCs w:val="22"/>
              </w:rPr>
              <w:t>4</w:t>
            </w:r>
          </w:p>
        </w:tc>
      </w:tr>
      <w:tr w:rsidR="00C404C5" w:rsidTr="0045190A">
        <w:trPr>
          <w:jc w:val="center"/>
        </w:trPr>
        <w:tc>
          <w:tcPr>
            <w:tcW w:w="0" w:type="auto"/>
          </w:tcPr>
          <w:p w:rsidR="00C404C5" w:rsidRDefault="00C404C5" w:rsidP="00C404C5">
            <w:pPr>
              <w:pStyle w:val="BodyTextIndent2"/>
              <w:tabs>
                <w:tab w:val="left" w:pos="0"/>
              </w:tabs>
              <w:ind w:left="0" w:firstLine="0"/>
              <w:rPr>
                <w:rFonts w:ascii="Calibri" w:hAnsi="Calibri" w:cs="Arial"/>
                <w:iCs/>
                <w:sz w:val="22"/>
                <w:szCs w:val="22"/>
              </w:rPr>
            </w:pPr>
            <w:r>
              <w:rPr>
                <w:rFonts w:ascii="Calibri" w:hAnsi="Calibri" w:cs="Arial"/>
                <w:iCs/>
                <w:sz w:val="22"/>
                <w:szCs w:val="22"/>
              </w:rPr>
              <w:t>1</w:t>
            </w:r>
          </w:p>
        </w:tc>
        <w:tc>
          <w:tcPr>
            <w:tcW w:w="0" w:type="auto"/>
          </w:tcPr>
          <w:p w:rsidR="00C404C5" w:rsidRDefault="00C404C5" w:rsidP="00C404C5">
            <w:pPr>
              <w:pStyle w:val="BodyTextIndent2"/>
              <w:tabs>
                <w:tab w:val="left" w:pos="0"/>
              </w:tabs>
              <w:ind w:left="0" w:firstLine="0"/>
              <w:rPr>
                <w:rFonts w:ascii="Calibri" w:hAnsi="Calibri" w:cs="Arial"/>
                <w:iCs/>
                <w:sz w:val="22"/>
                <w:szCs w:val="22"/>
              </w:rPr>
            </w:pPr>
            <w:r>
              <w:rPr>
                <w:rFonts w:ascii="Calibri" w:hAnsi="Calibri" w:cs="Arial"/>
                <w:iCs/>
                <w:sz w:val="22"/>
                <w:szCs w:val="22"/>
              </w:rPr>
              <w:t>3</w:t>
            </w:r>
          </w:p>
        </w:tc>
      </w:tr>
      <w:tr w:rsidR="00C404C5" w:rsidTr="0045190A">
        <w:trPr>
          <w:jc w:val="center"/>
        </w:trPr>
        <w:tc>
          <w:tcPr>
            <w:tcW w:w="0" w:type="auto"/>
          </w:tcPr>
          <w:p w:rsidR="00C404C5" w:rsidRDefault="00C404C5" w:rsidP="00C404C5">
            <w:pPr>
              <w:pStyle w:val="BodyTextIndent2"/>
              <w:tabs>
                <w:tab w:val="left" w:pos="0"/>
              </w:tabs>
              <w:ind w:left="0" w:firstLine="0"/>
              <w:rPr>
                <w:rFonts w:ascii="Calibri" w:hAnsi="Calibri" w:cs="Arial"/>
                <w:iCs/>
                <w:sz w:val="22"/>
                <w:szCs w:val="22"/>
              </w:rPr>
            </w:pPr>
            <w:r>
              <w:rPr>
                <w:rFonts w:ascii="Calibri" w:hAnsi="Calibri" w:cs="Arial"/>
                <w:iCs/>
                <w:sz w:val="22"/>
                <w:szCs w:val="22"/>
              </w:rPr>
              <w:t>2</w:t>
            </w:r>
          </w:p>
        </w:tc>
        <w:tc>
          <w:tcPr>
            <w:tcW w:w="0" w:type="auto"/>
          </w:tcPr>
          <w:p w:rsidR="00C404C5" w:rsidRDefault="00C404C5" w:rsidP="00C404C5">
            <w:pPr>
              <w:pStyle w:val="BodyTextIndent2"/>
              <w:tabs>
                <w:tab w:val="left" w:pos="0"/>
              </w:tabs>
              <w:ind w:left="0" w:firstLine="0"/>
              <w:rPr>
                <w:rFonts w:ascii="Calibri" w:hAnsi="Calibri" w:cs="Arial"/>
                <w:iCs/>
                <w:sz w:val="22"/>
                <w:szCs w:val="22"/>
              </w:rPr>
            </w:pPr>
            <w:r>
              <w:rPr>
                <w:rFonts w:ascii="Calibri" w:hAnsi="Calibri" w:cs="Arial"/>
                <w:iCs/>
                <w:sz w:val="22"/>
                <w:szCs w:val="22"/>
              </w:rPr>
              <w:t>5</w:t>
            </w:r>
          </w:p>
        </w:tc>
      </w:tr>
      <w:tr w:rsidR="00C404C5" w:rsidTr="0045190A">
        <w:trPr>
          <w:jc w:val="center"/>
        </w:trPr>
        <w:tc>
          <w:tcPr>
            <w:tcW w:w="0" w:type="auto"/>
          </w:tcPr>
          <w:p w:rsidR="00C404C5" w:rsidRDefault="00C404C5" w:rsidP="00C404C5">
            <w:pPr>
              <w:pStyle w:val="BodyTextIndent2"/>
              <w:tabs>
                <w:tab w:val="left" w:pos="0"/>
              </w:tabs>
              <w:ind w:left="0" w:firstLine="0"/>
              <w:rPr>
                <w:rFonts w:ascii="Calibri" w:hAnsi="Calibri" w:cs="Arial"/>
                <w:iCs/>
                <w:sz w:val="22"/>
                <w:szCs w:val="22"/>
              </w:rPr>
            </w:pPr>
            <w:r>
              <w:rPr>
                <w:rFonts w:ascii="Calibri" w:hAnsi="Calibri" w:cs="Arial"/>
                <w:iCs/>
                <w:sz w:val="22"/>
                <w:szCs w:val="22"/>
              </w:rPr>
              <w:t>3</w:t>
            </w:r>
          </w:p>
        </w:tc>
        <w:tc>
          <w:tcPr>
            <w:tcW w:w="0" w:type="auto"/>
          </w:tcPr>
          <w:p w:rsidR="00C404C5" w:rsidRDefault="00C404C5" w:rsidP="00C404C5">
            <w:pPr>
              <w:pStyle w:val="BodyTextIndent2"/>
              <w:tabs>
                <w:tab w:val="left" w:pos="0"/>
              </w:tabs>
              <w:ind w:left="0" w:firstLine="0"/>
              <w:rPr>
                <w:rFonts w:ascii="Calibri" w:hAnsi="Calibri" w:cs="Arial"/>
                <w:iCs/>
                <w:sz w:val="22"/>
                <w:szCs w:val="22"/>
              </w:rPr>
            </w:pPr>
            <w:r>
              <w:rPr>
                <w:rFonts w:ascii="Calibri" w:hAnsi="Calibri" w:cs="Arial"/>
                <w:iCs/>
                <w:sz w:val="22"/>
                <w:szCs w:val="22"/>
              </w:rPr>
              <w:t>2</w:t>
            </w:r>
          </w:p>
        </w:tc>
      </w:tr>
      <w:tr w:rsidR="00C404C5" w:rsidTr="0045190A">
        <w:trPr>
          <w:jc w:val="center"/>
        </w:trPr>
        <w:tc>
          <w:tcPr>
            <w:tcW w:w="0" w:type="auto"/>
          </w:tcPr>
          <w:p w:rsidR="00C404C5" w:rsidRDefault="00C404C5" w:rsidP="00C404C5">
            <w:pPr>
              <w:pStyle w:val="BodyTextIndent2"/>
              <w:tabs>
                <w:tab w:val="left" w:pos="0"/>
              </w:tabs>
              <w:ind w:left="0" w:firstLine="0"/>
              <w:rPr>
                <w:rFonts w:ascii="Calibri" w:hAnsi="Calibri" w:cs="Arial"/>
                <w:iCs/>
                <w:sz w:val="22"/>
                <w:szCs w:val="22"/>
              </w:rPr>
            </w:pPr>
            <w:r>
              <w:rPr>
                <w:rFonts w:ascii="Calibri" w:hAnsi="Calibri" w:cs="Arial"/>
                <w:iCs/>
                <w:sz w:val="22"/>
                <w:szCs w:val="22"/>
              </w:rPr>
              <w:t>4</w:t>
            </w:r>
          </w:p>
        </w:tc>
        <w:tc>
          <w:tcPr>
            <w:tcW w:w="0" w:type="auto"/>
          </w:tcPr>
          <w:p w:rsidR="00C404C5" w:rsidRDefault="00C404C5" w:rsidP="00C404C5">
            <w:pPr>
              <w:pStyle w:val="BodyTextIndent2"/>
              <w:tabs>
                <w:tab w:val="left" w:pos="0"/>
              </w:tabs>
              <w:ind w:left="0" w:firstLine="0"/>
              <w:rPr>
                <w:rFonts w:ascii="Calibri" w:hAnsi="Calibri" w:cs="Arial"/>
                <w:iCs/>
                <w:sz w:val="22"/>
                <w:szCs w:val="22"/>
              </w:rPr>
            </w:pPr>
            <w:r>
              <w:rPr>
                <w:rFonts w:ascii="Calibri" w:hAnsi="Calibri" w:cs="Arial"/>
                <w:iCs/>
                <w:sz w:val="22"/>
                <w:szCs w:val="22"/>
              </w:rPr>
              <w:t>4</w:t>
            </w:r>
          </w:p>
        </w:tc>
      </w:tr>
      <w:tr w:rsidR="00C404C5" w:rsidTr="0045190A">
        <w:trPr>
          <w:jc w:val="center"/>
        </w:trPr>
        <w:tc>
          <w:tcPr>
            <w:tcW w:w="0" w:type="auto"/>
          </w:tcPr>
          <w:p w:rsidR="00C404C5" w:rsidRDefault="00C404C5" w:rsidP="00C404C5">
            <w:pPr>
              <w:pStyle w:val="BodyTextIndent2"/>
              <w:tabs>
                <w:tab w:val="left" w:pos="0"/>
              </w:tabs>
              <w:ind w:left="0" w:firstLine="0"/>
              <w:rPr>
                <w:rFonts w:ascii="Calibri" w:hAnsi="Calibri" w:cs="Arial"/>
                <w:iCs/>
                <w:sz w:val="22"/>
                <w:szCs w:val="22"/>
              </w:rPr>
            </w:pPr>
            <w:r>
              <w:rPr>
                <w:rFonts w:ascii="Calibri" w:hAnsi="Calibri" w:cs="Arial"/>
                <w:iCs/>
                <w:sz w:val="22"/>
                <w:szCs w:val="22"/>
              </w:rPr>
              <w:t>5</w:t>
            </w:r>
          </w:p>
        </w:tc>
        <w:tc>
          <w:tcPr>
            <w:tcW w:w="0" w:type="auto"/>
          </w:tcPr>
          <w:p w:rsidR="00C404C5" w:rsidRDefault="00C404C5" w:rsidP="00C404C5">
            <w:pPr>
              <w:pStyle w:val="BodyTextIndent2"/>
              <w:tabs>
                <w:tab w:val="left" w:pos="0"/>
              </w:tabs>
              <w:ind w:left="0" w:firstLine="0"/>
              <w:rPr>
                <w:rFonts w:ascii="Calibri" w:hAnsi="Calibri" w:cs="Arial"/>
                <w:iCs/>
                <w:sz w:val="22"/>
                <w:szCs w:val="22"/>
              </w:rPr>
            </w:pPr>
            <w:r>
              <w:rPr>
                <w:rFonts w:ascii="Calibri" w:hAnsi="Calibri" w:cs="Arial"/>
                <w:iCs/>
                <w:sz w:val="22"/>
                <w:szCs w:val="22"/>
              </w:rPr>
              <w:t>1</w:t>
            </w:r>
          </w:p>
        </w:tc>
      </w:tr>
      <w:tr w:rsidR="00C404C5" w:rsidTr="0045190A">
        <w:trPr>
          <w:jc w:val="center"/>
        </w:trPr>
        <w:tc>
          <w:tcPr>
            <w:tcW w:w="0" w:type="auto"/>
          </w:tcPr>
          <w:p w:rsidR="00C404C5" w:rsidRDefault="00C404C5" w:rsidP="00C404C5">
            <w:pPr>
              <w:pStyle w:val="BodyTextIndent2"/>
              <w:tabs>
                <w:tab w:val="left" w:pos="0"/>
              </w:tabs>
              <w:ind w:left="0" w:firstLine="0"/>
              <w:rPr>
                <w:rFonts w:ascii="Calibri" w:hAnsi="Calibri" w:cs="Arial"/>
                <w:iCs/>
                <w:sz w:val="22"/>
                <w:szCs w:val="22"/>
              </w:rPr>
            </w:pPr>
            <w:r>
              <w:rPr>
                <w:rFonts w:ascii="Calibri" w:hAnsi="Calibri" w:cs="Arial"/>
                <w:iCs/>
                <w:sz w:val="22"/>
                <w:szCs w:val="22"/>
              </w:rPr>
              <w:t>6</w:t>
            </w:r>
          </w:p>
        </w:tc>
        <w:tc>
          <w:tcPr>
            <w:tcW w:w="0" w:type="auto"/>
          </w:tcPr>
          <w:p w:rsidR="00C404C5" w:rsidRDefault="00C404C5" w:rsidP="00C404C5">
            <w:pPr>
              <w:pStyle w:val="BodyTextIndent2"/>
              <w:tabs>
                <w:tab w:val="left" w:pos="0"/>
              </w:tabs>
              <w:ind w:left="0" w:firstLine="0"/>
              <w:rPr>
                <w:rFonts w:ascii="Calibri" w:hAnsi="Calibri" w:cs="Arial"/>
                <w:iCs/>
                <w:sz w:val="22"/>
                <w:szCs w:val="22"/>
              </w:rPr>
            </w:pPr>
            <w:r>
              <w:rPr>
                <w:rFonts w:ascii="Calibri" w:hAnsi="Calibri" w:cs="Arial"/>
                <w:iCs/>
                <w:sz w:val="22"/>
                <w:szCs w:val="22"/>
              </w:rPr>
              <w:t>1</w:t>
            </w:r>
          </w:p>
        </w:tc>
      </w:tr>
    </w:tbl>
    <w:p w:rsidR="00C404C5" w:rsidRPr="00E073D3" w:rsidRDefault="00C404C5" w:rsidP="00C404C5">
      <w:pPr>
        <w:pStyle w:val="BodyTextIndent2"/>
        <w:tabs>
          <w:tab w:val="left" w:pos="0"/>
        </w:tabs>
        <w:ind w:left="0" w:firstLine="0"/>
        <w:rPr>
          <w:rFonts w:ascii="Calibri" w:hAnsi="Calibri" w:cs="Arial"/>
          <w:iCs/>
          <w:sz w:val="22"/>
          <w:szCs w:val="22"/>
        </w:rPr>
      </w:pPr>
    </w:p>
    <w:p w:rsidR="00507D5C" w:rsidRDefault="0045190A" w:rsidP="00507D5C">
      <w:pPr>
        <w:pStyle w:val="BodyTextIndent2"/>
        <w:tabs>
          <w:tab w:val="clear" w:pos="270"/>
          <w:tab w:val="left" w:pos="0"/>
        </w:tabs>
        <w:ind w:left="0" w:firstLine="0"/>
        <w:rPr>
          <w:rFonts w:ascii="Calibri" w:hAnsi="Calibri"/>
          <w:sz w:val="24"/>
          <w:szCs w:val="24"/>
        </w:rPr>
      </w:pPr>
      <w:r>
        <w:rPr>
          <w:rFonts w:ascii="Calibri" w:hAnsi="Calibri"/>
          <w:sz w:val="24"/>
          <w:szCs w:val="24"/>
        </w:rPr>
        <w:t>(a) Use the above data to estimate the mean rate of surface flaws assuming this is a “Poisson Process”</w:t>
      </w:r>
    </w:p>
    <w:p w:rsidR="0045190A" w:rsidRDefault="0045190A" w:rsidP="00507D5C">
      <w:pPr>
        <w:pStyle w:val="BodyTextIndent2"/>
        <w:tabs>
          <w:tab w:val="clear" w:pos="270"/>
          <w:tab w:val="left" w:pos="0"/>
        </w:tabs>
        <w:ind w:left="0" w:firstLine="0"/>
        <w:rPr>
          <w:rFonts w:ascii="Calibri" w:hAnsi="Calibri"/>
          <w:sz w:val="24"/>
          <w:szCs w:val="24"/>
        </w:rPr>
      </w:pPr>
      <w:r>
        <w:rPr>
          <w:rFonts w:ascii="Calibri" w:hAnsi="Calibri"/>
          <w:sz w:val="24"/>
          <w:szCs w:val="24"/>
        </w:rPr>
        <w:t>(b) Prepare an Excel plot showing the fit of the above data to the results obtained from applying the Poisson distribution.</w:t>
      </w:r>
    </w:p>
    <w:p w:rsidR="00C50517" w:rsidRDefault="00C50517" w:rsidP="00507D5C">
      <w:pPr>
        <w:pStyle w:val="BodyTextIndent2"/>
        <w:ind w:left="0" w:firstLine="0"/>
        <w:rPr>
          <w:rStyle w:val="BookTitle"/>
          <w:sz w:val="24"/>
          <w:szCs w:val="24"/>
          <w:highlight w:val="cyan"/>
        </w:rPr>
      </w:pPr>
      <w:r>
        <w:rPr>
          <w:rStyle w:val="BookTitle"/>
          <w:sz w:val="24"/>
          <w:szCs w:val="24"/>
          <w:highlight w:val="cyan"/>
        </w:rPr>
        <w:br/>
      </w:r>
    </w:p>
    <w:p w:rsidR="00507D5C" w:rsidRPr="00067DE2" w:rsidRDefault="00507D5C" w:rsidP="00507D5C">
      <w:pPr>
        <w:pStyle w:val="BodyTextIndent2"/>
        <w:ind w:left="0" w:firstLine="0"/>
        <w:rPr>
          <w:rStyle w:val="BookTitle"/>
          <w:sz w:val="24"/>
          <w:szCs w:val="24"/>
        </w:rPr>
      </w:pPr>
      <w:r w:rsidRPr="00667DFA">
        <w:rPr>
          <w:rStyle w:val="BookTitle"/>
          <w:sz w:val="24"/>
          <w:szCs w:val="24"/>
          <w:highlight w:val="yellow"/>
        </w:rPr>
        <w:t>Sheet</w:t>
      </w:r>
      <w:r w:rsidR="00E719D2" w:rsidRPr="00667DFA">
        <w:rPr>
          <w:rStyle w:val="BookTitle"/>
          <w:sz w:val="24"/>
          <w:szCs w:val="24"/>
          <w:highlight w:val="yellow"/>
        </w:rPr>
        <w:t>6</w:t>
      </w:r>
      <w:r w:rsidRPr="00667DFA">
        <w:rPr>
          <w:rStyle w:val="BookTitle"/>
          <w:sz w:val="24"/>
          <w:szCs w:val="24"/>
          <w:highlight w:val="yellow"/>
        </w:rPr>
        <w:t>:</w:t>
      </w:r>
      <w:r w:rsidRPr="00667DFA">
        <w:rPr>
          <w:rStyle w:val="BookTitle"/>
          <w:sz w:val="24"/>
          <w:szCs w:val="24"/>
          <w:highlight w:val="yellow"/>
        </w:rPr>
        <w:tab/>
        <w:t xml:space="preserve"> (30 pts</w:t>
      </w:r>
      <w:proofErr w:type="gramStart"/>
      <w:r w:rsidRPr="00667DFA">
        <w:rPr>
          <w:rStyle w:val="BookTitle"/>
          <w:sz w:val="24"/>
          <w:szCs w:val="24"/>
          <w:highlight w:val="yellow"/>
        </w:rPr>
        <w:t>)  Hypothesis</w:t>
      </w:r>
      <w:proofErr w:type="gramEnd"/>
      <w:r w:rsidRPr="00667DFA">
        <w:rPr>
          <w:rStyle w:val="BookTitle"/>
          <w:sz w:val="24"/>
          <w:szCs w:val="24"/>
          <w:highlight w:val="yellow"/>
        </w:rPr>
        <w:t xml:space="preserve"> Test</w:t>
      </w:r>
    </w:p>
    <w:p w:rsidR="00507D5C" w:rsidRPr="000846B3" w:rsidRDefault="00507D5C" w:rsidP="00507D5C">
      <w:pPr>
        <w:pStyle w:val="BodyTextIndent2"/>
        <w:tabs>
          <w:tab w:val="clear" w:pos="270"/>
          <w:tab w:val="left" w:pos="540"/>
        </w:tabs>
        <w:ind w:left="0" w:firstLine="0"/>
        <w:rPr>
          <w:rFonts w:ascii="Calibri" w:hAnsi="Calibri"/>
          <w:sz w:val="22"/>
          <w:szCs w:val="22"/>
        </w:rPr>
      </w:pPr>
    </w:p>
    <w:p w:rsidR="00B9085B" w:rsidRPr="00B9085B" w:rsidRDefault="00B9085B" w:rsidP="00B9085B">
      <w:pPr>
        <w:autoSpaceDE w:val="0"/>
        <w:autoSpaceDN w:val="0"/>
        <w:adjustRightInd w:val="0"/>
        <w:rPr>
          <w:rFonts w:asciiTheme="minorHAnsi" w:hAnsiTheme="minorHAnsi" w:cs="Times-Roman"/>
          <w:noProof/>
          <w:sz w:val="24"/>
          <w:szCs w:val="24"/>
        </w:rPr>
      </w:pPr>
      <w:r>
        <w:rPr>
          <w:rFonts w:asciiTheme="minorHAnsi" w:hAnsiTheme="minorHAnsi" w:cs="Times-Roman"/>
          <w:noProof/>
          <w:sz w:val="24"/>
          <w:szCs w:val="24"/>
        </w:rPr>
        <w:t>A</w:t>
      </w:r>
      <w:r w:rsidRPr="00B9085B">
        <w:rPr>
          <w:rFonts w:asciiTheme="minorHAnsi" w:hAnsiTheme="minorHAnsi" w:cs="Times-Roman"/>
          <w:noProof/>
          <w:sz w:val="24"/>
          <w:szCs w:val="24"/>
        </w:rPr>
        <w:t>n aquaculture farm takes water from a stream and returns it after it has circulated through the fish tanks. The owner thinks that, since the water circulates rather quickly through the tanks, there is little organic matter in the effluent. To find out if this is true, he takes some samples of the water at the intake and other samples downstream the outlet, and tests for Biochemical Oxygen Demand (BOD). If BOD increases, it can be said that the effluent contains more organic matter than the stream can handle.</w:t>
      </w:r>
    </w:p>
    <w:p w:rsidR="00B9085B" w:rsidRPr="00B9085B" w:rsidRDefault="00B9085B" w:rsidP="00B9085B">
      <w:pPr>
        <w:autoSpaceDE w:val="0"/>
        <w:autoSpaceDN w:val="0"/>
        <w:adjustRightInd w:val="0"/>
        <w:rPr>
          <w:rFonts w:asciiTheme="minorHAnsi" w:hAnsiTheme="minorHAnsi" w:cs="Times-Roman"/>
          <w:noProof/>
          <w:sz w:val="24"/>
          <w:szCs w:val="24"/>
        </w:rPr>
      </w:pPr>
    </w:p>
    <w:p w:rsidR="00B9085B" w:rsidRPr="00B9085B" w:rsidRDefault="00B9085B" w:rsidP="00B9085B">
      <w:pPr>
        <w:autoSpaceDE w:val="0"/>
        <w:autoSpaceDN w:val="0"/>
        <w:adjustRightInd w:val="0"/>
        <w:rPr>
          <w:rFonts w:asciiTheme="minorHAnsi" w:hAnsiTheme="minorHAnsi" w:cs="Times-Roman"/>
          <w:noProof/>
          <w:sz w:val="24"/>
          <w:szCs w:val="24"/>
        </w:rPr>
      </w:pPr>
      <w:r>
        <w:rPr>
          <w:rFonts w:asciiTheme="minorHAnsi" w:hAnsiTheme="minorHAnsi" w:cs="Times-Roman"/>
          <w:noProof/>
          <w:sz w:val="24"/>
          <w:szCs w:val="24"/>
        </w:rPr>
        <w:t>The following data are available for up and downstream BOD levels on 10 occasions.</w:t>
      </w:r>
      <w:r w:rsidRPr="00B9085B">
        <w:rPr>
          <w:rFonts w:asciiTheme="minorHAnsi" w:hAnsiTheme="minorHAnsi" w:cs="Times-Roman"/>
          <w:noProof/>
          <w:sz w:val="24"/>
          <w:szCs w:val="24"/>
        </w:rPr>
        <w:t xml:space="preserve"> </w:t>
      </w:r>
    </w:p>
    <w:p w:rsidR="00B9085B" w:rsidRPr="00B9085B" w:rsidRDefault="00B9085B" w:rsidP="00B9085B">
      <w:pPr>
        <w:autoSpaceDE w:val="0"/>
        <w:autoSpaceDN w:val="0"/>
        <w:adjustRightInd w:val="0"/>
        <w:ind w:left="2880"/>
        <w:rPr>
          <w:rFonts w:asciiTheme="minorHAnsi" w:hAnsiTheme="minorHAnsi" w:cs="Times-Roman"/>
          <w:noProof/>
          <w:sz w:val="24"/>
          <w:szCs w:val="24"/>
        </w:rPr>
      </w:pPr>
      <w:r w:rsidRPr="00B9085B">
        <w:rPr>
          <w:rFonts w:asciiTheme="minorHAnsi" w:hAnsiTheme="minorHAnsi" w:cs="Times-Roman"/>
          <w:noProof/>
          <w:sz w:val="24"/>
          <w:szCs w:val="24"/>
        </w:rPr>
        <w:t>Upstream</w:t>
      </w:r>
      <w:r w:rsidRPr="00B9085B">
        <w:rPr>
          <w:rFonts w:asciiTheme="minorHAnsi" w:hAnsiTheme="minorHAnsi" w:cs="Times-Roman"/>
          <w:noProof/>
          <w:sz w:val="24"/>
          <w:szCs w:val="24"/>
        </w:rPr>
        <w:tab/>
        <w:t>Downstream</w:t>
      </w:r>
    </w:p>
    <w:p w:rsidR="00B9085B" w:rsidRPr="00B9085B" w:rsidRDefault="00B9085B" w:rsidP="00B9085B">
      <w:pPr>
        <w:autoSpaceDE w:val="0"/>
        <w:autoSpaceDN w:val="0"/>
        <w:adjustRightInd w:val="0"/>
        <w:ind w:left="2880"/>
        <w:rPr>
          <w:rFonts w:asciiTheme="minorHAnsi" w:hAnsiTheme="minorHAnsi" w:cs="Times-Roman"/>
          <w:noProof/>
          <w:sz w:val="24"/>
          <w:szCs w:val="24"/>
        </w:rPr>
      </w:pPr>
      <w:r w:rsidRPr="00B9085B">
        <w:rPr>
          <w:rFonts w:asciiTheme="minorHAnsi" w:hAnsiTheme="minorHAnsi" w:cs="Times-Roman"/>
          <w:noProof/>
          <w:sz w:val="24"/>
          <w:szCs w:val="24"/>
        </w:rPr>
        <w:t>6.782</w:t>
      </w:r>
      <w:r w:rsidRPr="00B9085B">
        <w:rPr>
          <w:rFonts w:asciiTheme="minorHAnsi" w:hAnsiTheme="minorHAnsi" w:cs="Times-Roman"/>
          <w:noProof/>
          <w:sz w:val="24"/>
          <w:szCs w:val="24"/>
        </w:rPr>
        <w:tab/>
      </w:r>
      <w:r>
        <w:rPr>
          <w:rFonts w:asciiTheme="minorHAnsi" w:hAnsiTheme="minorHAnsi" w:cs="Times-Roman"/>
          <w:noProof/>
          <w:sz w:val="24"/>
          <w:szCs w:val="24"/>
        </w:rPr>
        <w:tab/>
      </w:r>
      <w:r w:rsidRPr="00B9085B">
        <w:rPr>
          <w:rFonts w:asciiTheme="minorHAnsi" w:hAnsiTheme="minorHAnsi" w:cs="Times-Roman"/>
          <w:noProof/>
          <w:sz w:val="24"/>
          <w:szCs w:val="24"/>
        </w:rPr>
        <w:t>9.063</w:t>
      </w:r>
    </w:p>
    <w:p w:rsidR="00B9085B" w:rsidRPr="00B9085B" w:rsidRDefault="00B9085B" w:rsidP="00B9085B">
      <w:pPr>
        <w:autoSpaceDE w:val="0"/>
        <w:autoSpaceDN w:val="0"/>
        <w:adjustRightInd w:val="0"/>
        <w:ind w:left="2880"/>
        <w:rPr>
          <w:rFonts w:asciiTheme="minorHAnsi" w:hAnsiTheme="minorHAnsi" w:cs="Times-Roman"/>
          <w:noProof/>
          <w:sz w:val="24"/>
          <w:szCs w:val="24"/>
        </w:rPr>
      </w:pPr>
      <w:r w:rsidRPr="00B9085B">
        <w:rPr>
          <w:rFonts w:asciiTheme="minorHAnsi" w:hAnsiTheme="minorHAnsi" w:cs="Times-Roman"/>
          <w:noProof/>
          <w:sz w:val="24"/>
          <w:szCs w:val="24"/>
        </w:rPr>
        <w:t>5.809</w:t>
      </w:r>
      <w:r w:rsidRPr="00B9085B">
        <w:rPr>
          <w:rFonts w:asciiTheme="minorHAnsi" w:hAnsiTheme="minorHAnsi" w:cs="Times-Roman"/>
          <w:noProof/>
          <w:sz w:val="24"/>
          <w:szCs w:val="24"/>
        </w:rPr>
        <w:tab/>
      </w:r>
      <w:r>
        <w:rPr>
          <w:rFonts w:asciiTheme="minorHAnsi" w:hAnsiTheme="minorHAnsi" w:cs="Times-Roman"/>
          <w:noProof/>
          <w:sz w:val="24"/>
          <w:szCs w:val="24"/>
        </w:rPr>
        <w:tab/>
      </w:r>
      <w:r w:rsidRPr="00B9085B">
        <w:rPr>
          <w:rFonts w:asciiTheme="minorHAnsi" w:hAnsiTheme="minorHAnsi" w:cs="Times-Roman"/>
          <w:noProof/>
          <w:sz w:val="24"/>
          <w:szCs w:val="24"/>
        </w:rPr>
        <w:t>8.381</w:t>
      </w:r>
    </w:p>
    <w:p w:rsidR="00B9085B" w:rsidRPr="00B9085B" w:rsidRDefault="00B9085B" w:rsidP="00B9085B">
      <w:pPr>
        <w:autoSpaceDE w:val="0"/>
        <w:autoSpaceDN w:val="0"/>
        <w:adjustRightInd w:val="0"/>
        <w:ind w:left="2880"/>
        <w:rPr>
          <w:rFonts w:asciiTheme="minorHAnsi" w:hAnsiTheme="minorHAnsi" w:cs="Times-Roman"/>
          <w:noProof/>
          <w:sz w:val="24"/>
          <w:szCs w:val="24"/>
        </w:rPr>
      </w:pPr>
      <w:r w:rsidRPr="00B9085B">
        <w:rPr>
          <w:rFonts w:asciiTheme="minorHAnsi" w:hAnsiTheme="minorHAnsi" w:cs="Times-Roman"/>
          <w:noProof/>
          <w:sz w:val="24"/>
          <w:szCs w:val="24"/>
        </w:rPr>
        <w:t>6.849</w:t>
      </w:r>
      <w:r w:rsidRPr="00B9085B">
        <w:rPr>
          <w:rFonts w:asciiTheme="minorHAnsi" w:hAnsiTheme="minorHAnsi" w:cs="Times-Roman"/>
          <w:noProof/>
          <w:sz w:val="24"/>
          <w:szCs w:val="24"/>
        </w:rPr>
        <w:tab/>
      </w:r>
      <w:r>
        <w:rPr>
          <w:rFonts w:asciiTheme="minorHAnsi" w:hAnsiTheme="minorHAnsi" w:cs="Times-Roman"/>
          <w:noProof/>
          <w:sz w:val="24"/>
          <w:szCs w:val="24"/>
        </w:rPr>
        <w:tab/>
      </w:r>
      <w:r w:rsidRPr="00B9085B">
        <w:rPr>
          <w:rFonts w:asciiTheme="minorHAnsi" w:hAnsiTheme="minorHAnsi" w:cs="Times-Roman"/>
          <w:noProof/>
          <w:sz w:val="24"/>
          <w:szCs w:val="24"/>
        </w:rPr>
        <w:t>8.660</w:t>
      </w:r>
    </w:p>
    <w:p w:rsidR="00B9085B" w:rsidRPr="00B9085B" w:rsidRDefault="00B9085B" w:rsidP="00B9085B">
      <w:pPr>
        <w:autoSpaceDE w:val="0"/>
        <w:autoSpaceDN w:val="0"/>
        <w:adjustRightInd w:val="0"/>
        <w:ind w:left="2880"/>
        <w:rPr>
          <w:rFonts w:asciiTheme="minorHAnsi" w:hAnsiTheme="minorHAnsi" w:cs="Times-Roman"/>
          <w:noProof/>
          <w:sz w:val="24"/>
          <w:szCs w:val="24"/>
        </w:rPr>
      </w:pPr>
      <w:r w:rsidRPr="00B9085B">
        <w:rPr>
          <w:rFonts w:asciiTheme="minorHAnsi" w:hAnsiTheme="minorHAnsi" w:cs="Times-Roman"/>
          <w:noProof/>
          <w:sz w:val="24"/>
          <w:szCs w:val="24"/>
        </w:rPr>
        <w:t>6.879</w:t>
      </w:r>
      <w:r w:rsidRPr="00B9085B">
        <w:rPr>
          <w:rFonts w:asciiTheme="minorHAnsi" w:hAnsiTheme="minorHAnsi" w:cs="Times-Roman"/>
          <w:noProof/>
          <w:sz w:val="24"/>
          <w:szCs w:val="24"/>
        </w:rPr>
        <w:tab/>
      </w:r>
      <w:r>
        <w:rPr>
          <w:rFonts w:asciiTheme="minorHAnsi" w:hAnsiTheme="minorHAnsi" w:cs="Times-Roman"/>
          <w:noProof/>
          <w:sz w:val="24"/>
          <w:szCs w:val="24"/>
        </w:rPr>
        <w:tab/>
      </w:r>
      <w:r w:rsidRPr="00B9085B">
        <w:rPr>
          <w:rFonts w:asciiTheme="minorHAnsi" w:hAnsiTheme="minorHAnsi" w:cs="Times-Roman"/>
          <w:noProof/>
          <w:sz w:val="24"/>
          <w:szCs w:val="24"/>
        </w:rPr>
        <w:t>8.405</w:t>
      </w:r>
    </w:p>
    <w:p w:rsidR="00B9085B" w:rsidRPr="00B9085B" w:rsidRDefault="00B9085B" w:rsidP="00B9085B">
      <w:pPr>
        <w:autoSpaceDE w:val="0"/>
        <w:autoSpaceDN w:val="0"/>
        <w:adjustRightInd w:val="0"/>
        <w:ind w:left="2880"/>
        <w:rPr>
          <w:rFonts w:asciiTheme="minorHAnsi" w:hAnsiTheme="minorHAnsi" w:cs="Times-Roman"/>
          <w:noProof/>
          <w:sz w:val="24"/>
          <w:szCs w:val="24"/>
        </w:rPr>
      </w:pPr>
      <w:r w:rsidRPr="00B9085B">
        <w:rPr>
          <w:rFonts w:asciiTheme="minorHAnsi" w:hAnsiTheme="minorHAnsi" w:cs="Times-Roman"/>
          <w:noProof/>
          <w:sz w:val="24"/>
          <w:szCs w:val="24"/>
        </w:rPr>
        <w:t>7.014</w:t>
      </w:r>
      <w:r w:rsidRPr="00B9085B">
        <w:rPr>
          <w:rFonts w:asciiTheme="minorHAnsi" w:hAnsiTheme="minorHAnsi" w:cs="Times-Roman"/>
          <w:noProof/>
          <w:sz w:val="24"/>
          <w:szCs w:val="24"/>
        </w:rPr>
        <w:tab/>
      </w:r>
      <w:r>
        <w:rPr>
          <w:rFonts w:asciiTheme="minorHAnsi" w:hAnsiTheme="minorHAnsi" w:cs="Times-Roman"/>
          <w:noProof/>
          <w:sz w:val="24"/>
          <w:szCs w:val="24"/>
        </w:rPr>
        <w:tab/>
      </w:r>
      <w:r w:rsidRPr="00B9085B">
        <w:rPr>
          <w:rFonts w:asciiTheme="minorHAnsi" w:hAnsiTheme="minorHAnsi" w:cs="Times-Roman"/>
          <w:noProof/>
          <w:sz w:val="24"/>
          <w:szCs w:val="24"/>
        </w:rPr>
        <w:t>9.248</w:t>
      </w:r>
    </w:p>
    <w:p w:rsidR="00B9085B" w:rsidRPr="00B9085B" w:rsidRDefault="00B9085B" w:rsidP="00B9085B">
      <w:pPr>
        <w:autoSpaceDE w:val="0"/>
        <w:autoSpaceDN w:val="0"/>
        <w:adjustRightInd w:val="0"/>
        <w:ind w:left="2880"/>
        <w:rPr>
          <w:rFonts w:asciiTheme="minorHAnsi" w:hAnsiTheme="minorHAnsi" w:cs="Times-Roman"/>
          <w:noProof/>
          <w:sz w:val="24"/>
          <w:szCs w:val="24"/>
        </w:rPr>
      </w:pPr>
      <w:r w:rsidRPr="00B9085B">
        <w:rPr>
          <w:rFonts w:asciiTheme="minorHAnsi" w:hAnsiTheme="minorHAnsi" w:cs="Times-Roman"/>
          <w:noProof/>
          <w:sz w:val="24"/>
          <w:szCs w:val="24"/>
        </w:rPr>
        <w:t>7.321</w:t>
      </w:r>
      <w:r w:rsidRPr="00B9085B">
        <w:rPr>
          <w:rFonts w:asciiTheme="minorHAnsi" w:hAnsiTheme="minorHAnsi" w:cs="Times-Roman"/>
          <w:noProof/>
          <w:sz w:val="24"/>
          <w:szCs w:val="24"/>
        </w:rPr>
        <w:tab/>
      </w:r>
      <w:r>
        <w:rPr>
          <w:rFonts w:asciiTheme="minorHAnsi" w:hAnsiTheme="minorHAnsi" w:cs="Times-Roman"/>
          <w:noProof/>
          <w:sz w:val="24"/>
          <w:szCs w:val="24"/>
        </w:rPr>
        <w:tab/>
      </w:r>
      <w:r w:rsidRPr="00B9085B">
        <w:rPr>
          <w:rFonts w:asciiTheme="minorHAnsi" w:hAnsiTheme="minorHAnsi" w:cs="Times-Roman"/>
          <w:noProof/>
          <w:sz w:val="24"/>
          <w:szCs w:val="24"/>
        </w:rPr>
        <w:t>8.735</w:t>
      </w:r>
    </w:p>
    <w:p w:rsidR="00B9085B" w:rsidRPr="00B9085B" w:rsidRDefault="00B9085B" w:rsidP="00B9085B">
      <w:pPr>
        <w:autoSpaceDE w:val="0"/>
        <w:autoSpaceDN w:val="0"/>
        <w:adjustRightInd w:val="0"/>
        <w:ind w:left="2880"/>
        <w:rPr>
          <w:rFonts w:asciiTheme="minorHAnsi" w:hAnsiTheme="minorHAnsi" w:cs="Times-Roman"/>
          <w:noProof/>
          <w:sz w:val="24"/>
          <w:szCs w:val="24"/>
        </w:rPr>
      </w:pPr>
      <w:r w:rsidRPr="00B9085B">
        <w:rPr>
          <w:rFonts w:asciiTheme="minorHAnsi" w:hAnsiTheme="minorHAnsi" w:cs="Times-Roman"/>
          <w:noProof/>
          <w:sz w:val="24"/>
          <w:szCs w:val="24"/>
        </w:rPr>
        <w:t>5.986</w:t>
      </w:r>
      <w:r w:rsidRPr="00B9085B">
        <w:rPr>
          <w:rFonts w:asciiTheme="minorHAnsi" w:hAnsiTheme="minorHAnsi" w:cs="Times-Roman"/>
          <w:noProof/>
          <w:sz w:val="24"/>
          <w:szCs w:val="24"/>
        </w:rPr>
        <w:tab/>
      </w:r>
      <w:r>
        <w:rPr>
          <w:rFonts w:asciiTheme="minorHAnsi" w:hAnsiTheme="minorHAnsi" w:cs="Times-Roman"/>
          <w:noProof/>
          <w:sz w:val="24"/>
          <w:szCs w:val="24"/>
        </w:rPr>
        <w:tab/>
      </w:r>
      <w:r w:rsidRPr="00B9085B">
        <w:rPr>
          <w:rFonts w:asciiTheme="minorHAnsi" w:hAnsiTheme="minorHAnsi" w:cs="Times-Roman"/>
          <w:noProof/>
          <w:sz w:val="24"/>
          <w:szCs w:val="24"/>
        </w:rPr>
        <w:t>9.772</w:t>
      </w:r>
    </w:p>
    <w:p w:rsidR="00B9085B" w:rsidRPr="00B9085B" w:rsidRDefault="00B9085B" w:rsidP="00B9085B">
      <w:pPr>
        <w:autoSpaceDE w:val="0"/>
        <w:autoSpaceDN w:val="0"/>
        <w:adjustRightInd w:val="0"/>
        <w:ind w:left="2880"/>
        <w:rPr>
          <w:rFonts w:asciiTheme="minorHAnsi" w:hAnsiTheme="minorHAnsi" w:cs="Times-Roman"/>
          <w:noProof/>
          <w:sz w:val="24"/>
          <w:szCs w:val="24"/>
        </w:rPr>
      </w:pPr>
      <w:r w:rsidRPr="00B9085B">
        <w:rPr>
          <w:rFonts w:asciiTheme="minorHAnsi" w:hAnsiTheme="minorHAnsi" w:cs="Times-Roman"/>
          <w:noProof/>
          <w:sz w:val="24"/>
          <w:szCs w:val="24"/>
        </w:rPr>
        <w:t>6.628</w:t>
      </w:r>
      <w:r w:rsidRPr="00B9085B">
        <w:rPr>
          <w:rFonts w:asciiTheme="minorHAnsi" w:hAnsiTheme="minorHAnsi" w:cs="Times-Roman"/>
          <w:noProof/>
          <w:sz w:val="24"/>
          <w:szCs w:val="24"/>
        </w:rPr>
        <w:tab/>
      </w:r>
      <w:r>
        <w:rPr>
          <w:rFonts w:asciiTheme="minorHAnsi" w:hAnsiTheme="minorHAnsi" w:cs="Times-Roman"/>
          <w:noProof/>
          <w:sz w:val="24"/>
          <w:szCs w:val="24"/>
        </w:rPr>
        <w:tab/>
      </w:r>
      <w:r w:rsidRPr="00B9085B">
        <w:rPr>
          <w:rFonts w:asciiTheme="minorHAnsi" w:hAnsiTheme="minorHAnsi" w:cs="Times-Roman"/>
          <w:noProof/>
          <w:sz w:val="24"/>
          <w:szCs w:val="24"/>
        </w:rPr>
        <w:t>8.545</w:t>
      </w:r>
    </w:p>
    <w:p w:rsidR="00B9085B" w:rsidRPr="00B9085B" w:rsidRDefault="00B9085B" w:rsidP="00B9085B">
      <w:pPr>
        <w:autoSpaceDE w:val="0"/>
        <w:autoSpaceDN w:val="0"/>
        <w:adjustRightInd w:val="0"/>
        <w:ind w:left="2880"/>
        <w:rPr>
          <w:rFonts w:asciiTheme="minorHAnsi" w:hAnsiTheme="minorHAnsi" w:cs="Times-Roman"/>
          <w:noProof/>
          <w:sz w:val="24"/>
          <w:szCs w:val="24"/>
        </w:rPr>
      </w:pPr>
      <w:r w:rsidRPr="00B9085B">
        <w:rPr>
          <w:rFonts w:asciiTheme="minorHAnsi" w:hAnsiTheme="minorHAnsi" w:cs="Times-Roman"/>
          <w:noProof/>
          <w:sz w:val="24"/>
          <w:szCs w:val="24"/>
        </w:rPr>
        <w:t>6.822</w:t>
      </w:r>
      <w:r w:rsidRPr="00B9085B">
        <w:rPr>
          <w:rFonts w:asciiTheme="minorHAnsi" w:hAnsiTheme="minorHAnsi" w:cs="Times-Roman"/>
          <w:noProof/>
          <w:sz w:val="24"/>
          <w:szCs w:val="24"/>
        </w:rPr>
        <w:tab/>
      </w:r>
      <w:r>
        <w:rPr>
          <w:rFonts w:asciiTheme="minorHAnsi" w:hAnsiTheme="minorHAnsi" w:cs="Times-Roman"/>
          <w:noProof/>
          <w:sz w:val="24"/>
          <w:szCs w:val="24"/>
        </w:rPr>
        <w:tab/>
      </w:r>
      <w:r w:rsidRPr="00B9085B">
        <w:rPr>
          <w:rFonts w:asciiTheme="minorHAnsi" w:hAnsiTheme="minorHAnsi" w:cs="Times-Roman"/>
          <w:noProof/>
          <w:sz w:val="24"/>
          <w:szCs w:val="24"/>
        </w:rPr>
        <w:t>8.063</w:t>
      </w:r>
    </w:p>
    <w:p w:rsidR="00E265C1" w:rsidRDefault="00B9085B" w:rsidP="00B9085B">
      <w:pPr>
        <w:autoSpaceDE w:val="0"/>
        <w:autoSpaceDN w:val="0"/>
        <w:adjustRightInd w:val="0"/>
        <w:ind w:left="2880"/>
        <w:rPr>
          <w:rFonts w:asciiTheme="minorHAnsi" w:hAnsiTheme="minorHAnsi" w:cs="Times-Roman"/>
          <w:sz w:val="24"/>
          <w:szCs w:val="24"/>
        </w:rPr>
      </w:pPr>
      <w:r w:rsidRPr="00B9085B">
        <w:rPr>
          <w:rFonts w:asciiTheme="minorHAnsi" w:hAnsiTheme="minorHAnsi" w:cs="Times-Roman"/>
          <w:noProof/>
          <w:sz w:val="24"/>
          <w:szCs w:val="24"/>
        </w:rPr>
        <w:t>6.448</w:t>
      </w:r>
      <w:r w:rsidRPr="00B9085B">
        <w:rPr>
          <w:rFonts w:asciiTheme="minorHAnsi" w:hAnsiTheme="minorHAnsi" w:cs="Times-Roman"/>
          <w:noProof/>
          <w:sz w:val="24"/>
          <w:szCs w:val="24"/>
        </w:rPr>
        <w:tab/>
      </w:r>
      <w:r>
        <w:rPr>
          <w:rFonts w:asciiTheme="minorHAnsi" w:hAnsiTheme="minorHAnsi" w:cs="Times-Roman"/>
          <w:noProof/>
          <w:sz w:val="24"/>
          <w:szCs w:val="24"/>
        </w:rPr>
        <w:tab/>
      </w:r>
      <w:r w:rsidRPr="00B9085B">
        <w:rPr>
          <w:rFonts w:asciiTheme="minorHAnsi" w:hAnsiTheme="minorHAnsi" w:cs="Times-Roman"/>
          <w:noProof/>
          <w:sz w:val="24"/>
          <w:szCs w:val="24"/>
        </w:rPr>
        <w:t>8.001</w:t>
      </w:r>
      <w:r w:rsidR="0019666C">
        <w:rPr>
          <w:rFonts w:asciiTheme="minorHAnsi" w:hAnsiTheme="minorHAnsi" w:cs="Times-Roman"/>
          <w:sz w:val="24"/>
          <w:szCs w:val="24"/>
        </w:rPr>
        <w:br/>
      </w:r>
    </w:p>
    <w:p w:rsidR="00B842DA" w:rsidRPr="00B842DA" w:rsidRDefault="00B842DA" w:rsidP="00B842DA">
      <w:pPr>
        <w:pStyle w:val="BodyTextIndent2"/>
        <w:tabs>
          <w:tab w:val="clear" w:pos="270"/>
          <w:tab w:val="left" w:pos="0"/>
        </w:tabs>
        <w:ind w:left="0" w:firstLine="0"/>
        <w:rPr>
          <w:rFonts w:ascii="Calibri" w:hAnsi="Calibri"/>
          <w:i/>
          <w:sz w:val="24"/>
          <w:szCs w:val="24"/>
        </w:rPr>
      </w:pPr>
      <w:proofErr w:type="gramStart"/>
      <w:r w:rsidRPr="00B842DA">
        <w:rPr>
          <w:rFonts w:ascii="Calibri" w:hAnsi="Calibri"/>
          <w:i/>
          <w:sz w:val="24"/>
          <w:szCs w:val="24"/>
        </w:rPr>
        <w:t>problem</w:t>
      </w:r>
      <w:proofErr w:type="gramEnd"/>
      <w:r w:rsidRPr="00B842DA">
        <w:rPr>
          <w:rFonts w:ascii="Calibri" w:hAnsi="Calibri"/>
          <w:i/>
          <w:sz w:val="24"/>
          <w:szCs w:val="24"/>
        </w:rPr>
        <w:t xml:space="preserve"> continued on next page…</w:t>
      </w:r>
    </w:p>
    <w:p w:rsidR="00B842DA" w:rsidRDefault="00B842DA" w:rsidP="00B842DA">
      <w:pPr>
        <w:autoSpaceDE w:val="0"/>
        <w:autoSpaceDN w:val="0"/>
        <w:adjustRightInd w:val="0"/>
        <w:rPr>
          <w:rFonts w:asciiTheme="minorHAnsi" w:hAnsiTheme="minorHAnsi" w:cs="Times-Roman"/>
          <w:sz w:val="24"/>
          <w:szCs w:val="24"/>
        </w:rPr>
      </w:pPr>
    </w:p>
    <w:p w:rsidR="004C10B5" w:rsidRDefault="00E265C1" w:rsidP="00E265C1">
      <w:pPr>
        <w:pStyle w:val="ListParagraph"/>
        <w:numPr>
          <w:ilvl w:val="0"/>
          <w:numId w:val="47"/>
        </w:numPr>
        <w:autoSpaceDE w:val="0"/>
        <w:autoSpaceDN w:val="0"/>
        <w:adjustRightInd w:val="0"/>
        <w:rPr>
          <w:rFonts w:asciiTheme="minorHAnsi" w:hAnsiTheme="minorHAnsi" w:cs="Times-Roman"/>
          <w:sz w:val="24"/>
          <w:szCs w:val="24"/>
        </w:rPr>
      </w:pPr>
      <w:r w:rsidRPr="00E265C1">
        <w:rPr>
          <w:rFonts w:asciiTheme="minorHAnsi" w:hAnsiTheme="minorHAnsi" w:cs="Times-Roman"/>
          <w:sz w:val="24"/>
          <w:szCs w:val="24"/>
        </w:rPr>
        <w:lastRenderedPageBreak/>
        <w:t xml:space="preserve">Does a </w:t>
      </w:r>
      <w:r w:rsidR="00B9085B">
        <w:rPr>
          <w:rFonts w:asciiTheme="minorHAnsi" w:hAnsiTheme="minorHAnsi" w:cs="Times-Roman"/>
          <w:sz w:val="24"/>
          <w:szCs w:val="24"/>
        </w:rPr>
        <w:t xml:space="preserve">hypothesis </w:t>
      </w:r>
      <w:r w:rsidR="00F34214">
        <w:rPr>
          <w:rFonts w:asciiTheme="minorHAnsi" w:hAnsiTheme="minorHAnsi" w:cs="Times-Roman"/>
          <w:sz w:val="24"/>
          <w:szCs w:val="24"/>
        </w:rPr>
        <w:t xml:space="preserve">test </w:t>
      </w:r>
      <w:r w:rsidR="00B9085B">
        <w:rPr>
          <w:rFonts w:asciiTheme="minorHAnsi" w:hAnsiTheme="minorHAnsi" w:cs="Times-Roman"/>
          <w:sz w:val="24"/>
          <w:szCs w:val="24"/>
        </w:rPr>
        <w:t>at a 95</w:t>
      </w:r>
      <w:r w:rsidR="00B9085B" w:rsidRPr="00E265C1">
        <w:rPr>
          <w:rFonts w:asciiTheme="minorHAnsi" w:hAnsiTheme="minorHAnsi" w:cs="Times-Roman"/>
          <w:sz w:val="24"/>
          <w:szCs w:val="24"/>
        </w:rPr>
        <w:t xml:space="preserve">% </w:t>
      </w:r>
      <w:r w:rsidR="00B9085B">
        <w:rPr>
          <w:rFonts w:asciiTheme="minorHAnsi" w:hAnsiTheme="minorHAnsi" w:cs="Times-Roman"/>
          <w:sz w:val="24"/>
          <w:szCs w:val="24"/>
        </w:rPr>
        <w:t>confidence-</w:t>
      </w:r>
      <w:r w:rsidR="00B9085B" w:rsidRPr="00E265C1">
        <w:rPr>
          <w:rFonts w:asciiTheme="minorHAnsi" w:hAnsiTheme="minorHAnsi" w:cs="Times-Roman"/>
          <w:sz w:val="24"/>
          <w:szCs w:val="24"/>
        </w:rPr>
        <w:t>level</w:t>
      </w:r>
      <w:r w:rsidR="00B9085B">
        <w:rPr>
          <w:rFonts w:asciiTheme="minorHAnsi" w:hAnsiTheme="minorHAnsi" w:cs="Times-Roman"/>
          <w:sz w:val="24"/>
          <w:szCs w:val="24"/>
        </w:rPr>
        <w:t xml:space="preserve"> </w:t>
      </w:r>
      <w:r w:rsidR="00F34214">
        <w:rPr>
          <w:rFonts w:asciiTheme="minorHAnsi" w:hAnsiTheme="minorHAnsi" w:cs="Times-Roman"/>
          <w:sz w:val="24"/>
          <w:szCs w:val="24"/>
        </w:rPr>
        <w:t xml:space="preserve">confirm </w:t>
      </w:r>
      <w:r w:rsidR="00B9085B">
        <w:rPr>
          <w:rFonts w:asciiTheme="minorHAnsi" w:hAnsiTheme="minorHAnsi" w:cs="Times-Roman"/>
          <w:sz w:val="24"/>
          <w:szCs w:val="24"/>
        </w:rPr>
        <w:t>the farm owner’s claim?</w:t>
      </w:r>
    </w:p>
    <w:p w:rsidR="00E265C1" w:rsidRDefault="00E265C1" w:rsidP="00E265C1">
      <w:pPr>
        <w:pStyle w:val="BodyTextIndent2"/>
        <w:numPr>
          <w:ilvl w:val="0"/>
          <w:numId w:val="47"/>
        </w:numPr>
        <w:tabs>
          <w:tab w:val="clear" w:pos="-720"/>
        </w:tabs>
        <w:rPr>
          <w:rFonts w:ascii="Calibri" w:hAnsi="Calibri" w:cs="Arial"/>
          <w:iCs/>
          <w:sz w:val="22"/>
          <w:szCs w:val="22"/>
        </w:rPr>
      </w:pPr>
      <w:r>
        <w:rPr>
          <w:rFonts w:ascii="Calibri" w:hAnsi="Calibri" w:cs="Arial"/>
          <w:iCs/>
          <w:sz w:val="22"/>
          <w:szCs w:val="22"/>
        </w:rPr>
        <w:t xml:space="preserve">Using the wording of this problem, what error </w:t>
      </w:r>
      <w:r w:rsidR="00F34214">
        <w:rPr>
          <w:rFonts w:ascii="Calibri" w:hAnsi="Calibri" w:cs="Arial"/>
          <w:iCs/>
          <w:sz w:val="22"/>
          <w:szCs w:val="22"/>
        </w:rPr>
        <w:t>would be made 5</w:t>
      </w:r>
      <w:r>
        <w:rPr>
          <w:rFonts w:ascii="Calibri" w:hAnsi="Calibri" w:cs="Arial"/>
          <w:iCs/>
          <w:sz w:val="22"/>
          <w:szCs w:val="22"/>
        </w:rPr>
        <w:t>% of the time?</w:t>
      </w:r>
    </w:p>
    <w:p w:rsidR="00F34214" w:rsidRDefault="00F34214" w:rsidP="00E265C1">
      <w:pPr>
        <w:pStyle w:val="BodyTextIndent2"/>
        <w:numPr>
          <w:ilvl w:val="0"/>
          <w:numId w:val="47"/>
        </w:numPr>
        <w:tabs>
          <w:tab w:val="clear" w:pos="-720"/>
        </w:tabs>
        <w:rPr>
          <w:rFonts w:ascii="Calibri" w:hAnsi="Calibri" w:cs="Arial"/>
          <w:iCs/>
          <w:sz w:val="22"/>
          <w:szCs w:val="22"/>
        </w:rPr>
      </w:pPr>
      <w:r>
        <w:rPr>
          <w:rFonts w:ascii="Calibri" w:hAnsi="Calibri" w:cs="Arial"/>
          <w:iCs/>
          <w:sz w:val="22"/>
          <w:szCs w:val="22"/>
        </w:rPr>
        <w:t xml:space="preserve">Using the wording of this problem, what is the other error that might occur when making this </w:t>
      </w:r>
      <w:r w:rsidR="00E719D2">
        <w:rPr>
          <w:rFonts w:ascii="Calibri" w:hAnsi="Calibri" w:cs="Arial"/>
          <w:iCs/>
          <w:sz w:val="22"/>
          <w:szCs w:val="22"/>
        </w:rPr>
        <w:t>judgment</w:t>
      </w:r>
      <w:r>
        <w:rPr>
          <w:rFonts w:ascii="Calibri" w:hAnsi="Calibri" w:cs="Arial"/>
          <w:iCs/>
          <w:sz w:val="22"/>
          <w:szCs w:val="22"/>
        </w:rPr>
        <w:t xml:space="preserve"> and how often does it occur?</w:t>
      </w:r>
    </w:p>
    <w:p w:rsidR="00E265C1" w:rsidRPr="00E265C1" w:rsidRDefault="00E265C1" w:rsidP="00E265C1">
      <w:pPr>
        <w:autoSpaceDE w:val="0"/>
        <w:autoSpaceDN w:val="0"/>
        <w:adjustRightInd w:val="0"/>
        <w:ind w:left="360"/>
        <w:rPr>
          <w:rFonts w:asciiTheme="minorHAnsi" w:hAnsiTheme="minorHAnsi" w:cs="Times-Roman"/>
          <w:sz w:val="24"/>
          <w:szCs w:val="24"/>
        </w:rPr>
      </w:pPr>
    </w:p>
    <w:p w:rsidR="00E265C1" w:rsidRPr="00E265C1" w:rsidRDefault="00E265C1" w:rsidP="00E265C1">
      <w:pPr>
        <w:autoSpaceDE w:val="0"/>
        <w:autoSpaceDN w:val="0"/>
        <w:adjustRightInd w:val="0"/>
        <w:rPr>
          <w:rFonts w:asciiTheme="minorHAnsi" w:hAnsiTheme="minorHAnsi"/>
          <w:b/>
          <w:sz w:val="24"/>
          <w:szCs w:val="24"/>
        </w:rPr>
      </w:pPr>
    </w:p>
    <w:p w:rsidR="004C10B5" w:rsidRPr="00067DE2" w:rsidRDefault="004C10B5" w:rsidP="004C10B5">
      <w:pPr>
        <w:pStyle w:val="BodyTextIndent2"/>
        <w:ind w:left="0" w:firstLine="0"/>
        <w:rPr>
          <w:rStyle w:val="BookTitle"/>
          <w:sz w:val="24"/>
          <w:szCs w:val="24"/>
        </w:rPr>
      </w:pPr>
      <w:r w:rsidRPr="00667DFA">
        <w:rPr>
          <w:rStyle w:val="BookTitle"/>
          <w:sz w:val="24"/>
          <w:szCs w:val="24"/>
          <w:highlight w:val="yellow"/>
        </w:rPr>
        <w:t>Sheet</w:t>
      </w:r>
      <w:r w:rsidR="00E719D2" w:rsidRPr="00667DFA">
        <w:rPr>
          <w:rStyle w:val="BookTitle"/>
          <w:sz w:val="24"/>
          <w:szCs w:val="24"/>
          <w:highlight w:val="yellow"/>
        </w:rPr>
        <w:t>7</w:t>
      </w:r>
      <w:r w:rsidRPr="00667DFA">
        <w:rPr>
          <w:rStyle w:val="BookTitle"/>
          <w:sz w:val="24"/>
          <w:szCs w:val="24"/>
          <w:highlight w:val="yellow"/>
        </w:rPr>
        <w:t>:</w:t>
      </w:r>
      <w:r w:rsidRPr="00667DFA">
        <w:rPr>
          <w:rStyle w:val="BookTitle"/>
          <w:sz w:val="24"/>
          <w:szCs w:val="24"/>
          <w:highlight w:val="yellow"/>
        </w:rPr>
        <w:tab/>
        <w:t xml:space="preserve"> (30 pts</w:t>
      </w:r>
      <w:proofErr w:type="gramStart"/>
      <w:r w:rsidRPr="00667DFA">
        <w:rPr>
          <w:rStyle w:val="BookTitle"/>
          <w:sz w:val="24"/>
          <w:szCs w:val="24"/>
          <w:highlight w:val="yellow"/>
        </w:rPr>
        <w:t>)  Hypothesis</w:t>
      </w:r>
      <w:proofErr w:type="gramEnd"/>
      <w:r w:rsidRPr="00667DFA">
        <w:rPr>
          <w:rStyle w:val="BookTitle"/>
          <w:sz w:val="24"/>
          <w:szCs w:val="24"/>
          <w:highlight w:val="yellow"/>
        </w:rPr>
        <w:t xml:space="preserve"> Test</w:t>
      </w:r>
    </w:p>
    <w:p w:rsidR="00CE5B50" w:rsidRPr="00CE5B50" w:rsidRDefault="00B9085B" w:rsidP="00CE5B50">
      <w:pPr>
        <w:spacing w:before="100" w:beforeAutospacing="1" w:after="100" w:afterAutospacing="1" w:line="360" w:lineRule="atLeast"/>
        <w:rPr>
          <w:rFonts w:asciiTheme="minorHAnsi" w:hAnsiTheme="minorHAnsi"/>
          <w:color w:val="000000"/>
          <w:sz w:val="24"/>
          <w:szCs w:val="24"/>
        </w:rPr>
      </w:pPr>
      <w:r w:rsidRPr="00CE5B50">
        <w:rPr>
          <w:rFonts w:asciiTheme="minorHAnsi" w:hAnsiTheme="minorHAnsi"/>
          <w:color w:val="000000"/>
          <w:sz w:val="24"/>
          <w:szCs w:val="24"/>
        </w:rPr>
        <w:t xml:space="preserve">1500 randomly selected pine trees were tested for traces of the Bark Beetle infestation.  It was found that 153 of the trees showed such traces.  </w:t>
      </w:r>
    </w:p>
    <w:p w:rsidR="00F34214" w:rsidRDefault="00B9085B" w:rsidP="00F34214">
      <w:pPr>
        <w:pStyle w:val="ListParagraph"/>
        <w:numPr>
          <w:ilvl w:val="0"/>
          <w:numId w:val="48"/>
        </w:numPr>
        <w:spacing w:before="100" w:beforeAutospacing="1" w:after="100" w:afterAutospacing="1" w:line="360" w:lineRule="atLeast"/>
        <w:rPr>
          <w:rFonts w:asciiTheme="minorHAnsi" w:hAnsiTheme="minorHAnsi"/>
          <w:color w:val="000000"/>
          <w:sz w:val="24"/>
          <w:szCs w:val="24"/>
        </w:rPr>
      </w:pPr>
      <w:r w:rsidRPr="00B9085B">
        <w:rPr>
          <w:rFonts w:asciiTheme="minorHAnsi" w:hAnsiTheme="minorHAnsi"/>
          <w:color w:val="000000"/>
          <w:sz w:val="24"/>
          <w:szCs w:val="24"/>
        </w:rPr>
        <w:t>Test the hypothesis that more than 10% of the trees have been infested.  (Use a 5% level of significance)</w:t>
      </w:r>
    </w:p>
    <w:p w:rsidR="00F34214" w:rsidRDefault="00F34214" w:rsidP="00F34214">
      <w:pPr>
        <w:pStyle w:val="BodyTextIndent2"/>
        <w:numPr>
          <w:ilvl w:val="0"/>
          <w:numId w:val="48"/>
        </w:numPr>
        <w:tabs>
          <w:tab w:val="clear" w:pos="-720"/>
        </w:tabs>
        <w:rPr>
          <w:rFonts w:ascii="Calibri" w:hAnsi="Calibri" w:cs="Arial"/>
          <w:iCs/>
          <w:sz w:val="22"/>
          <w:szCs w:val="22"/>
        </w:rPr>
      </w:pPr>
      <w:r>
        <w:rPr>
          <w:rFonts w:ascii="Calibri" w:hAnsi="Calibri" w:cs="Arial"/>
          <w:iCs/>
          <w:sz w:val="22"/>
          <w:szCs w:val="22"/>
        </w:rPr>
        <w:t>Using the wording of this pro</w:t>
      </w:r>
      <w:r w:rsidR="00E719D2">
        <w:rPr>
          <w:rFonts w:ascii="Calibri" w:hAnsi="Calibri" w:cs="Arial"/>
          <w:iCs/>
          <w:sz w:val="22"/>
          <w:szCs w:val="22"/>
        </w:rPr>
        <w:t>blem, what error would be made 5</w:t>
      </w:r>
      <w:r>
        <w:rPr>
          <w:rFonts w:ascii="Calibri" w:hAnsi="Calibri" w:cs="Arial"/>
          <w:iCs/>
          <w:sz w:val="22"/>
          <w:szCs w:val="22"/>
        </w:rPr>
        <w:t>% of the time?</w:t>
      </w:r>
    </w:p>
    <w:p w:rsidR="00507D5C" w:rsidRPr="00F34214" w:rsidRDefault="00507D5C" w:rsidP="00CB0BC1">
      <w:pPr>
        <w:pStyle w:val="BodyTextIndent2"/>
        <w:tabs>
          <w:tab w:val="left" w:pos="0"/>
        </w:tabs>
        <w:ind w:left="0" w:firstLine="0"/>
        <w:rPr>
          <w:rFonts w:asciiTheme="minorHAnsi" w:hAnsiTheme="minorHAnsi"/>
          <w:sz w:val="24"/>
          <w:szCs w:val="24"/>
        </w:rPr>
      </w:pPr>
    </w:p>
    <w:sectPr w:rsidR="00507D5C" w:rsidRPr="00F34214" w:rsidSect="00240B94">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F6" w:rsidRDefault="007F3BF6">
      <w:r>
        <w:separator/>
      </w:r>
    </w:p>
  </w:endnote>
  <w:endnote w:type="continuationSeparator" w:id="0">
    <w:p w:rsidR="007F3BF6" w:rsidRDefault="007F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F6" w:rsidRDefault="007F3BF6">
      <w:r>
        <w:rPr>
          <w:rFonts w:ascii="Courier" w:hAnsi="Courier"/>
          <w:sz w:val="24"/>
        </w:rPr>
        <w:separator/>
      </w:r>
    </w:p>
  </w:footnote>
  <w:footnote w:type="continuationSeparator" w:id="0">
    <w:p w:rsidR="007F3BF6" w:rsidRDefault="007F3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E3D"/>
    <w:multiLevelType w:val="hybridMultilevel"/>
    <w:tmpl w:val="91C6C28E"/>
    <w:lvl w:ilvl="0" w:tplc="9DE877F6">
      <w:start w:val="1"/>
      <w:numFmt w:val="low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02F64"/>
    <w:multiLevelType w:val="singleLevel"/>
    <w:tmpl w:val="884EAFBA"/>
    <w:lvl w:ilvl="0">
      <w:start w:val="2"/>
      <w:numFmt w:val="decimal"/>
      <w:lvlText w:val="%1. "/>
      <w:legacy w:legacy="1" w:legacySpace="0" w:legacyIndent="360"/>
      <w:lvlJc w:val="left"/>
      <w:pPr>
        <w:ind w:left="360" w:hanging="360"/>
      </w:pPr>
      <w:rPr>
        <w:rFonts w:ascii="Helv" w:hAnsi="Helv" w:hint="default"/>
        <w:b w:val="0"/>
        <w:i w:val="0"/>
        <w:sz w:val="20"/>
        <w:u w:val="none"/>
      </w:rPr>
    </w:lvl>
  </w:abstractNum>
  <w:abstractNum w:abstractNumId="2">
    <w:nsid w:val="0A367DF0"/>
    <w:multiLevelType w:val="hybridMultilevel"/>
    <w:tmpl w:val="F938A16C"/>
    <w:lvl w:ilvl="0" w:tplc="0F1614DE">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0C73519A"/>
    <w:multiLevelType w:val="hybridMultilevel"/>
    <w:tmpl w:val="1DF82D26"/>
    <w:lvl w:ilvl="0" w:tplc="3A2AC878">
      <w:start w:val="2"/>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A2139"/>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5">
    <w:nsid w:val="12E91D08"/>
    <w:multiLevelType w:val="hybridMultilevel"/>
    <w:tmpl w:val="73108A50"/>
    <w:lvl w:ilvl="0" w:tplc="7A081F30">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EF30E3"/>
    <w:multiLevelType w:val="multilevel"/>
    <w:tmpl w:val="A1444D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B63D4C"/>
    <w:multiLevelType w:val="hybridMultilevel"/>
    <w:tmpl w:val="BA0C0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9C95C70"/>
    <w:multiLevelType w:val="hybridMultilevel"/>
    <w:tmpl w:val="1EB203D6"/>
    <w:lvl w:ilvl="0" w:tplc="CE0C2A7E">
      <w:start w:val="1"/>
      <w:numFmt w:val="bullet"/>
      <w:lvlText w:val=""/>
      <w:lvlJc w:val="left"/>
      <w:pPr>
        <w:tabs>
          <w:tab w:val="num" w:pos="1500"/>
        </w:tabs>
        <w:ind w:left="1500" w:hanging="360"/>
      </w:pPr>
      <w:rPr>
        <w:rFonts w:ascii="Symbol" w:hAnsi="Symbol" w:hint="default"/>
        <w:sz w:val="24"/>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19E778C2"/>
    <w:multiLevelType w:val="hybridMultilevel"/>
    <w:tmpl w:val="F0AC97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EA5611A"/>
    <w:multiLevelType w:val="hybridMultilevel"/>
    <w:tmpl w:val="EB363520"/>
    <w:lvl w:ilvl="0" w:tplc="7A081F30">
      <w:start w:val="1"/>
      <w:numFmt w:val="decimal"/>
      <w:lvlText w:val="%1."/>
      <w:lvlJc w:val="left"/>
      <w:pPr>
        <w:tabs>
          <w:tab w:val="num" w:pos="630"/>
        </w:tabs>
        <w:ind w:left="630" w:hanging="360"/>
      </w:pPr>
      <w:rPr>
        <w:rFonts w:ascii="Times New Roman" w:hAnsi="Times New Roman"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nsid w:val="1ED76009"/>
    <w:multiLevelType w:val="hybridMultilevel"/>
    <w:tmpl w:val="828EF914"/>
    <w:lvl w:ilvl="0" w:tplc="E3EC75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FB4298"/>
    <w:multiLevelType w:val="multilevel"/>
    <w:tmpl w:val="17B2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826A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6780CD8"/>
    <w:multiLevelType w:val="hybridMultilevel"/>
    <w:tmpl w:val="A940A042"/>
    <w:lvl w:ilvl="0" w:tplc="306CFD94">
      <w:start w:val="1"/>
      <w:numFmt w:val="lowerLetter"/>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nsid w:val="26FB1B25"/>
    <w:multiLevelType w:val="hybridMultilevel"/>
    <w:tmpl w:val="3B20A9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71765BD"/>
    <w:multiLevelType w:val="singleLevel"/>
    <w:tmpl w:val="B160258E"/>
    <w:lvl w:ilvl="0">
      <w:start w:val="1"/>
      <w:numFmt w:val="decimal"/>
      <w:lvlText w:val="%1. "/>
      <w:legacy w:legacy="1" w:legacySpace="0" w:legacyIndent="360"/>
      <w:lvlJc w:val="left"/>
      <w:pPr>
        <w:ind w:left="360" w:hanging="360"/>
      </w:pPr>
      <w:rPr>
        <w:rFonts w:ascii="Helv" w:hAnsi="Helv" w:hint="default"/>
        <w:b w:val="0"/>
        <w:i w:val="0"/>
        <w:sz w:val="20"/>
        <w:u w:val="none"/>
      </w:rPr>
    </w:lvl>
  </w:abstractNum>
  <w:abstractNum w:abstractNumId="17">
    <w:nsid w:val="2FE76686"/>
    <w:multiLevelType w:val="hybridMultilevel"/>
    <w:tmpl w:val="DA6E636E"/>
    <w:lvl w:ilvl="0" w:tplc="0F1614DE">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F7EDB"/>
    <w:multiLevelType w:val="hybridMultilevel"/>
    <w:tmpl w:val="F938A16C"/>
    <w:lvl w:ilvl="0" w:tplc="0F1614DE">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nsid w:val="337D0A51"/>
    <w:multiLevelType w:val="hybridMultilevel"/>
    <w:tmpl w:val="F8AEB7FE"/>
    <w:lvl w:ilvl="0" w:tplc="7A081F30">
      <w:start w:val="1"/>
      <w:numFmt w:val="decimal"/>
      <w:lvlText w:val="%1."/>
      <w:lvlJc w:val="left"/>
      <w:pPr>
        <w:tabs>
          <w:tab w:val="num" w:pos="990"/>
        </w:tabs>
        <w:ind w:left="990" w:hanging="360"/>
      </w:pPr>
      <w:rPr>
        <w:rFonts w:ascii="Times New Roman" w:hAnsi="Times New Roman" w:hint="default"/>
        <w:b w:val="0"/>
        <w:i w:val="0"/>
        <w:sz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nsid w:val="344F6A04"/>
    <w:multiLevelType w:val="hybridMultilevel"/>
    <w:tmpl w:val="7D0A6DD8"/>
    <w:lvl w:ilvl="0" w:tplc="32C4F2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ED4518"/>
    <w:multiLevelType w:val="hybridMultilevel"/>
    <w:tmpl w:val="D076FF8E"/>
    <w:lvl w:ilvl="0" w:tplc="240070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817F30"/>
    <w:multiLevelType w:val="hybridMultilevel"/>
    <w:tmpl w:val="662E5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85FF3"/>
    <w:multiLevelType w:val="singleLevel"/>
    <w:tmpl w:val="6B8AE594"/>
    <w:lvl w:ilvl="0">
      <w:start w:val="1"/>
      <w:numFmt w:val="lowerLetter"/>
      <w:lvlText w:val="%1. "/>
      <w:legacy w:legacy="1" w:legacySpace="0" w:legacyIndent="360"/>
      <w:lvlJc w:val="left"/>
      <w:pPr>
        <w:ind w:left="1080" w:hanging="360"/>
      </w:pPr>
      <w:rPr>
        <w:rFonts w:ascii="Helv" w:hAnsi="Helv" w:hint="default"/>
        <w:b w:val="0"/>
        <w:i w:val="0"/>
        <w:sz w:val="20"/>
        <w:u w:val="none"/>
      </w:rPr>
    </w:lvl>
  </w:abstractNum>
  <w:abstractNum w:abstractNumId="24">
    <w:nsid w:val="3DDB2896"/>
    <w:multiLevelType w:val="hybridMultilevel"/>
    <w:tmpl w:val="F6606C44"/>
    <w:lvl w:ilvl="0" w:tplc="66D20A8E">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283B53"/>
    <w:multiLevelType w:val="hybridMultilevel"/>
    <w:tmpl w:val="EE76AC2C"/>
    <w:lvl w:ilvl="0" w:tplc="32C4F2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E6A2162"/>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nsid w:val="3ECB3967"/>
    <w:multiLevelType w:val="hybridMultilevel"/>
    <w:tmpl w:val="C8005A2A"/>
    <w:lvl w:ilvl="0" w:tplc="66D20A8E">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202854"/>
    <w:multiLevelType w:val="hybridMultilevel"/>
    <w:tmpl w:val="C3DC69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93A6F6A"/>
    <w:multiLevelType w:val="hybridMultilevel"/>
    <w:tmpl w:val="1212A0EA"/>
    <w:lvl w:ilvl="0" w:tplc="32C4F2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295C8D"/>
    <w:multiLevelType w:val="hybridMultilevel"/>
    <w:tmpl w:val="6596A0DE"/>
    <w:lvl w:ilvl="0" w:tplc="18AE173E">
      <w:start w:val="1"/>
      <w:numFmt w:val="lowerLetter"/>
      <w:lvlText w:val="%1."/>
      <w:lvlJc w:val="left"/>
      <w:pPr>
        <w:tabs>
          <w:tab w:val="num" w:pos="720"/>
        </w:tabs>
        <w:ind w:left="720"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5648B6"/>
    <w:multiLevelType w:val="singleLevel"/>
    <w:tmpl w:val="5A32C7D2"/>
    <w:lvl w:ilvl="0">
      <w:start w:val="1"/>
      <w:numFmt w:val="lowerLetter"/>
      <w:lvlText w:val="%1."/>
      <w:lvlJc w:val="left"/>
      <w:pPr>
        <w:tabs>
          <w:tab w:val="num" w:pos="360"/>
        </w:tabs>
        <w:ind w:left="360" w:hanging="360"/>
      </w:pPr>
      <w:rPr>
        <w:rFonts w:hint="default"/>
      </w:rPr>
    </w:lvl>
  </w:abstractNum>
  <w:abstractNum w:abstractNumId="32">
    <w:nsid w:val="58255AFF"/>
    <w:multiLevelType w:val="multilevel"/>
    <w:tmpl w:val="85EAEDB0"/>
    <w:lvl w:ilvl="0">
      <w:start w:val="1"/>
      <w:numFmt w:val="lowerLetter"/>
      <w:lvlText w:val="%1."/>
      <w:lvlJc w:val="left"/>
      <w:pPr>
        <w:tabs>
          <w:tab w:val="num" w:pos="990"/>
        </w:tabs>
        <w:ind w:left="990" w:hanging="360"/>
      </w:pPr>
      <w:rPr>
        <w:rFonts w:ascii="Arial" w:hAnsi="Arial" w:cs="Times New Roman" w:hint="default"/>
        <w:sz w:val="20"/>
        <w:szCs w:val="20"/>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3">
    <w:nsid w:val="589D56C6"/>
    <w:multiLevelType w:val="multilevel"/>
    <w:tmpl w:val="759A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EC1816"/>
    <w:multiLevelType w:val="hybridMultilevel"/>
    <w:tmpl w:val="F59CE690"/>
    <w:lvl w:ilvl="0" w:tplc="D868C7C4">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9985DDF"/>
    <w:multiLevelType w:val="hybridMultilevel"/>
    <w:tmpl w:val="F938A16C"/>
    <w:lvl w:ilvl="0" w:tplc="0F1614DE">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6">
    <w:nsid w:val="64B24D86"/>
    <w:multiLevelType w:val="hybridMultilevel"/>
    <w:tmpl w:val="5EA6638C"/>
    <w:lvl w:ilvl="0" w:tplc="B0A41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F637C0"/>
    <w:multiLevelType w:val="hybridMultilevel"/>
    <w:tmpl w:val="85B4DA76"/>
    <w:lvl w:ilvl="0" w:tplc="28AE04A6">
      <w:start w:val="1"/>
      <w:numFmt w:val="decimal"/>
      <w:lvlText w:val="%1."/>
      <w:lvlJc w:val="left"/>
      <w:pPr>
        <w:tabs>
          <w:tab w:val="num" w:pos="720"/>
        </w:tabs>
        <w:ind w:left="720" w:hanging="36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3457BC"/>
    <w:multiLevelType w:val="hybridMultilevel"/>
    <w:tmpl w:val="FA02D0B0"/>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C6C362E"/>
    <w:multiLevelType w:val="hybridMultilevel"/>
    <w:tmpl w:val="15525A8C"/>
    <w:lvl w:ilvl="0" w:tplc="7A081F30">
      <w:start w:val="1"/>
      <w:numFmt w:val="decimal"/>
      <w:lvlText w:val="%1."/>
      <w:lvlJc w:val="left"/>
      <w:pPr>
        <w:tabs>
          <w:tab w:val="num" w:pos="720"/>
        </w:tabs>
        <w:ind w:left="720" w:hanging="36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836440"/>
    <w:multiLevelType w:val="hybridMultilevel"/>
    <w:tmpl w:val="D2406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BB48D8"/>
    <w:multiLevelType w:val="hybridMultilevel"/>
    <w:tmpl w:val="8932B5E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77374F7B"/>
    <w:multiLevelType w:val="multilevel"/>
    <w:tmpl w:val="1FD69D6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nsid w:val="77985219"/>
    <w:multiLevelType w:val="hybridMultilevel"/>
    <w:tmpl w:val="69705114"/>
    <w:lvl w:ilvl="0" w:tplc="EC44B596">
      <w:start w:val="1"/>
      <w:numFmt w:val="lowerLetter"/>
      <w:lvlText w:val="%1."/>
      <w:lvlJc w:val="left"/>
      <w:pPr>
        <w:tabs>
          <w:tab w:val="num" w:pos="990"/>
        </w:tabs>
        <w:ind w:left="990" w:hanging="360"/>
      </w:pPr>
      <w:rPr>
        <w:rFonts w:ascii="Arial" w:hAnsi="Arial" w:cs="Times New Roman" w:hint="default"/>
        <w:b/>
        <w:i w:val="0"/>
        <w:sz w:val="20"/>
        <w:szCs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4">
    <w:nsid w:val="78164940"/>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45">
    <w:nsid w:val="78CA32DE"/>
    <w:multiLevelType w:val="hybridMultilevel"/>
    <w:tmpl w:val="F938A16C"/>
    <w:lvl w:ilvl="0" w:tplc="0F1614DE">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6">
    <w:nsid w:val="7A293F25"/>
    <w:multiLevelType w:val="hybridMultilevel"/>
    <w:tmpl w:val="F938A16C"/>
    <w:lvl w:ilvl="0" w:tplc="0F1614DE">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7">
    <w:nsid w:val="7A7950C5"/>
    <w:multiLevelType w:val="hybridMultilevel"/>
    <w:tmpl w:val="72F806FA"/>
    <w:lvl w:ilvl="0" w:tplc="9740FFF0">
      <w:start w:val="1"/>
      <w:numFmt w:val="decimal"/>
      <w:lvlText w:val="%1."/>
      <w:lvlJc w:val="left"/>
      <w:pPr>
        <w:tabs>
          <w:tab w:val="num" w:pos="1080"/>
        </w:tabs>
        <w:ind w:left="1080" w:hanging="720"/>
      </w:pPr>
      <w:rPr>
        <w:rFonts w:hint="default"/>
      </w:rPr>
    </w:lvl>
    <w:lvl w:ilvl="1" w:tplc="ED3CBCB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4"/>
    <w:lvlOverride w:ilvl="0">
      <w:lvl w:ilvl="0">
        <w:start w:val="3"/>
        <w:numFmt w:val="lowerLetter"/>
        <w:lvlText w:val="%1. "/>
        <w:legacy w:legacy="1" w:legacySpace="0" w:legacyIndent="360"/>
        <w:lvlJc w:val="left"/>
        <w:pPr>
          <w:ind w:left="360" w:hanging="360"/>
        </w:pPr>
        <w:rPr>
          <w:rFonts w:ascii="Helv" w:hAnsi="Helv" w:hint="default"/>
          <w:b w:val="0"/>
          <w:i w:val="0"/>
          <w:sz w:val="20"/>
          <w:u w:val="none"/>
        </w:rPr>
      </w:lvl>
    </w:lvlOverride>
  </w:num>
  <w:num w:numId="4">
    <w:abstractNumId w:val="1"/>
  </w:num>
  <w:num w:numId="5">
    <w:abstractNumId w:val="44"/>
  </w:num>
  <w:num w:numId="6">
    <w:abstractNumId w:val="13"/>
  </w:num>
  <w:num w:numId="7">
    <w:abstractNumId w:val="31"/>
  </w:num>
  <w:num w:numId="8">
    <w:abstractNumId w:val="26"/>
  </w:num>
  <w:num w:numId="9">
    <w:abstractNumId w:val="23"/>
  </w:num>
  <w:num w:numId="10">
    <w:abstractNumId w:val="40"/>
  </w:num>
  <w:num w:numId="11">
    <w:abstractNumId w:val="38"/>
  </w:num>
  <w:num w:numId="12">
    <w:abstractNumId w:val="28"/>
  </w:num>
  <w:num w:numId="13">
    <w:abstractNumId w:val="9"/>
  </w:num>
  <w:num w:numId="14">
    <w:abstractNumId w:val="7"/>
  </w:num>
  <w:num w:numId="15">
    <w:abstractNumId w:val="30"/>
  </w:num>
  <w:num w:numId="16">
    <w:abstractNumId w:val="6"/>
  </w:num>
  <w:num w:numId="17">
    <w:abstractNumId w:val="43"/>
  </w:num>
  <w:num w:numId="18">
    <w:abstractNumId w:val="32"/>
  </w:num>
  <w:num w:numId="19">
    <w:abstractNumId w:val="11"/>
  </w:num>
  <w:num w:numId="20">
    <w:abstractNumId w:val="39"/>
  </w:num>
  <w:num w:numId="21">
    <w:abstractNumId w:val="10"/>
  </w:num>
  <w:num w:numId="22">
    <w:abstractNumId w:val="19"/>
  </w:num>
  <w:num w:numId="23">
    <w:abstractNumId w:val="8"/>
  </w:num>
  <w:num w:numId="24">
    <w:abstractNumId w:val="33"/>
  </w:num>
  <w:num w:numId="25">
    <w:abstractNumId w:val="12"/>
  </w:num>
  <w:num w:numId="26">
    <w:abstractNumId w:val="5"/>
  </w:num>
  <w:num w:numId="27">
    <w:abstractNumId w:val="37"/>
  </w:num>
  <w:num w:numId="28">
    <w:abstractNumId w:val="47"/>
  </w:num>
  <w:num w:numId="29">
    <w:abstractNumId w:val="27"/>
  </w:num>
  <w:num w:numId="30">
    <w:abstractNumId w:val="24"/>
  </w:num>
  <w:num w:numId="31">
    <w:abstractNumId w:val="25"/>
  </w:num>
  <w:num w:numId="32">
    <w:abstractNumId w:val="0"/>
  </w:num>
  <w:num w:numId="33">
    <w:abstractNumId w:val="14"/>
  </w:num>
  <w:num w:numId="34">
    <w:abstractNumId w:val="41"/>
  </w:num>
  <w:num w:numId="35">
    <w:abstractNumId w:val="42"/>
  </w:num>
  <w:num w:numId="36">
    <w:abstractNumId w:val="3"/>
  </w:num>
  <w:num w:numId="37">
    <w:abstractNumId w:val="20"/>
  </w:num>
  <w:num w:numId="38">
    <w:abstractNumId w:val="29"/>
  </w:num>
  <w:num w:numId="39">
    <w:abstractNumId w:val="15"/>
  </w:num>
  <w:num w:numId="40">
    <w:abstractNumId w:val="35"/>
  </w:num>
  <w:num w:numId="41">
    <w:abstractNumId w:val="46"/>
  </w:num>
  <w:num w:numId="42">
    <w:abstractNumId w:val="45"/>
  </w:num>
  <w:num w:numId="43">
    <w:abstractNumId w:val="18"/>
  </w:num>
  <w:num w:numId="44">
    <w:abstractNumId w:val="2"/>
  </w:num>
  <w:num w:numId="45">
    <w:abstractNumId w:val="17"/>
  </w:num>
  <w:num w:numId="46">
    <w:abstractNumId w:val="22"/>
  </w:num>
  <w:num w:numId="47">
    <w:abstractNumId w:val="21"/>
  </w:num>
  <w:num w:numId="48">
    <w:abstractNumId w:val="3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3CA0"/>
    <w:rsid w:val="00002EB9"/>
    <w:rsid w:val="00017C42"/>
    <w:rsid w:val="00040D51"/>
    <w:rsid w:val="00050245"/>
    <w:rsid w:val="000524C6"/>
    <w:rsid w:val="000569FC"/>
    <w:rsid w:val="00060CAE"/>
    <w:rsid w:val="0006379B"/>
    <w:rsid w:val="00067DE2"/>
    <w:rsid w:val="00074A35"/>
    <w:rsid w:val="00077441"/>
    <w:rsid w:val="00080B07"/>
    <w:rsid w:val="00081768"/>
    <w:rsid w:val="000846B3"/>
    <w:rsid w:val="000864DE"/>
    <w:rsid w:val="000B51B3"/>
    <w:rsid w:val="000B5D20"/>
    <w:rsid w:val="000D3709"/>
    <w:rsid w:val="000D5093"/>
    <w:rsid w:val="000D7E8E"/>
    <w:rsid w:val="000E00D6"/>
    <w:rsid w:val="000E6155"/>
    <w:rsid w:val="000F2F84"/>
    <w:rsid w:val="000F529D"/>
    <w:rsid w:val="00101DDA"/>
    <w:rsid w:val="00102B52"/>
    <w:rsid w:val="00115962"/>
    <w:rsid w:val="001208A4"/>
    <w:rsid w:val="00140A2A"/>
    <w:rsid w:val="00151D34"/>
    <w:rsid w:val="00155256"/>
    <w:rsid w:val="00156094"/>
    <w:rsid w:val="001704B5"/>
    <w:rsid w:val="00170968"/>
    <w:rsid w:val="00170B0D"/>
    <w:rsid w:val="00171148"/>
    <w:rsid w:val="0019666C"/>
    <w:rsid w:val="001B089F"/>
    <w:rsid w:val="001C027A"/>
    <w:rsid w:val="001C5342"/>
    <w:rsid w:val="001D3346"/>
    <w:rsid w:val="001D4844"/>
    <w:rsid w:val="001D7B75"/>
    <w:rsid w:val="001E3B3E"/>
    <w:rsid w:val="001F31FE"/>
    <w:rsid w:val="001F6508"/>
    <w:rsid w:val="00202FDB"/>
    <w:rsid w:val="00204F96"/>
    <w:rsid w:val="002058FB"/>
    <w:rsid w:val="00213BAE"/>
    <w:rsid w:val="0021526C"/>
    <w:rsid w:val="0021548D"/>
    <w:rsid w:val="00221B22"/>
    <w:rsid w:val="00223B02"/>
    <w:rsid w:val="00225AA6"/>
    <w:rsid w:val="00231A95"/>
    <w:rsid w:val="00233664"/>
    <w:rsid w:val="00240B94"/>
    <w:rsid w:val="00247653"/>
    <w:rsid w:val="00257297"/>
    <w:rsid w:val="0026060E"/>
    <w:rsid w:val="00263C2F"/>
    <w:rsid w:val="00271822"/>
    <w:rsid w:val="002843BB"/>
    <w:rsid w:val="00290963"/>
    <w:rsid w:val="002A2776"/>
    <w:rsid w:val="002B1536"/>
    <w:rsid w:val="002C1DFF"/>
    <w:rsid w:val="002C390D"/>
    <w:rsid w:val="002D0F60"/>
    <w:rsid w:val="002D1C81"/>
    <w:rsid w:val="002E3987"/>
    <w:rsid w:val="002E6A17"/>
    <w:rsid w:val="002F71B3"/>
    <w:rsid w:val="0030138C"/>
    <w:rsid w:val="00312CEE"/>
    <w:rsid w:val="0032166A"/>
    <w:rsid w:val="00325A6E"/>
    <w:rsid w:val="00334552"/>
    <w:rsid w:val="00340590"/>
    <w:rsid w:val="00343894"/>
    <w:rsid w:val="00354C65"/>
    <w:rsid w:val="003553AA"/>
    <w:rsid w:val="003647A2"/>
    <w:rsid w:val="003713C0"/>
    <w:rsid w:val="00377498"/>
    <w:rsid w:val="003A13C5"/>
    <w:rsid w:val="003A5202"/>
    <w:rsid w:val="003A5CF5"/>
    <w:rsid w:val="003F1B04"/>
    <w:rsid w:val="004058BF"/>
    <w:rsid w:val="004103F1"/>
    <w:rsid w:val="004127F1"/>
    <w:rsid w:val="00414A67"/>
    <w:rsid w:val="00427294"/>
    <w:rsid w:val="0042767E"/>
    <w:rsid w:val="00435F11"/>
    <w:rsid w:val="00440461"/>
    <w:rsid w:val="0044692E"/>
    <w:rsid w:val="0045190A"/>
    <w:rsid w:val="0045202F"/>
    <w:rsid w:val="0045488D"/>
    <w:rsid w:val="0047365F"/>
    <w:rsid w:val="004A0B5B"/>
    <w:rsid w:val="004B47FB"/>
    <w:rsid w:val="004B7185"/>
    <w:rsid w:val="004C10B5"/>
    <w:rsid w:val="004E1D0A"/>
    <w:rsid w:val="005012A5"/>
    <w:rsid w:val="00507D5C"/>
    <w:rsid w:val="005113DE"/>
    <w:rsid w:val="005152D1"/>
    <w:rsid w:val="00533D8A"/>
    <w:rsid w:val="00542A5D"/>
    <w:rsid w:val="00546C14"/>
    <w:rsid w:val="0055379C"/>
    <w:rsid w:val="00553A17"/>
    <w:rsid w:val="00556DCC"/>
    <w:rsid w:val="00557204"/>
    <w:rsid w:val="005614B6"/>
    <w:rsid w:val="00561DA7"/>
    <w:rsid w:val="00562720"/>
    <w:rsid w:val="00563353"/>
    <w:rsid w:val="00582140"/>
    <w:rsid w:val="00593DB1"/>
    <w:rsid w:val="005A3998"/>
    <w:rsid w:val="005A7A8B"/>
    <w:rsid w:val="005B620B"/>
    <w:rsid w:val="005B6E0B"/>
    <w:rsid w:val="005B7253"/>
    <w:rsid w:val="005C2FA4"/>
    <w:rsid w:val="005D0166"/>
    <w:rsid w:val="005D3DA4"/>
    <w:rsid w:val="005D4B05"/>
    <w:rsid w:val="005F30F5"/>
    <w:rsid w:val="005F752D"/>
    <w:rsid w:val="006042BA"/>
    <w:rsid w:val="00606A4B"/>
    <w:rsid w:val="00607918"/>
    <w:rsid w:val="00613C92"/>
    <w:rsid w:val="006164F4"/>
    <w:rsid w:val="00621002"/>
    <w:rsid w:val="00622DEC"/>
    <w:rsid w:val="00630317"/>
    <w:rsid w:val="00635843"/>
    <w:rsid w:val="00636819"/>
    <w:rsid w:val="00667DFA"/>
    <w:rsid w:val="00691742"/>
    <w:rsid w:val="0069405C"/>
    <w:rsid w:val="006943E2"/>
    <w:rsid w:val="006965A1"/>
    <w:rsid w:val="006B3D76"/>
    <w:rsid w:val="006C0DDD"/>
    <w:rsid w:val="006C38C2"/>
    <w:rsid w:val="006D2BA4"/>
    <w:rsid w:val="006D611B"/>
    <w:rsid w:val="006F2C8D"/>
    <w:rsid w:val="00711D8C"/>
    <w:rsid w:val="007332D8"/>
    <w:rsid w:val="00734030"/>
    <w:rsid w:val="00734071"/>
    <w:rsid w:val="00734887"/>
    <w:rsid w:val="00734B1A"/>
    <w:rsid w:val="00735003"/>
    <w:rsid w:val="0075134B"/>
    <w:rsid w:val="007548C0"/>
    <w:rsid w:val="007628E0"/>
    <w:rsid w:val="007659C3"/>
    <w:rsid w:val="00774E30"/>
    <w:rsid w:val="00782588"/>
    <w:rsid w:val="00784D27"/>
    <w:rsid w:val="00785AB9"/>
    <w:rsid w:val="007866BF"/>
    <w:rsid w:val="007A230D"/>
    <w:rsid w:val="007B1678"/>
    <w:rsid w:val="007C40D4"/>
    <w:rsid w:val="007D693D"/>
    <w:rsid w:val="007E676C"/>
    <w:rsid w:val="007F3BF6"/>
    <w:rsid w:val="007F6118"/>
    <w:rsid w:val="00825773"/>
    <w:rsid w:val="008307A5"/>
    <w:rsid w:val="0084649E"/>
    <w:rsid w:val="00846894"/>
    <w:rsid w:val="00852DC6"/>
    <w:rsid w:val="0085378B"/>
    <w:rsid w:val="00862F44"/>
    <w:rsid w:val="00865B2A"/>
    <w:rsid w:val="00867781"/>
    <w:rsid w:val="008741D0"/>
    <w:rsid w:val="00890759"/>
    <w:rsid w:val="00896CD5"/>
    <w:rsid w:val="008B70D0"/>
    <w:rsid w:val="008C35A4"/>
    <w:rsid w:val="008D53E4"/>
    <w:rsid w:val="008F4C18"/>
    <w:rsid w:val="008F75A7"/>
    <w:rsid w:val="00901D19"/>
    <w:rsid w:val="00901D6F"/>
    <w:rsid w:val="00902B7D"/>
    <w:rsid w:val="009075E1"/>
    <w:rsid w:val="009131E1"/>
    <w:rsid w:val="00925397"/>
    <w:rsid w:val="009273F9"/>
    <w:rsid w:val="00937949"/>
    <w:rsid w:val="00940BD2"/>
    <w:rsid w:val="00942349"/>
    <w:rsid w:val="00950696"/>
    <w:rsid w:val="00956828"/>
    <w:rsid w:val="0096665F"/>
    <w:rsid w:val="0096779D"/>
    <w:rsid w:val="00983252"/>
    <w:rsid w:val="009A62D9"/>
    <w:rsid w:val="009B0CBD"/>
    <w:rsid w:val="009C6B58"/>
    <w:rsid w:val="009D7A96"/>
    <w:rsid w:val="009E6D87"/>
    <w:rsid w:val="009F4869"/>
    <w:rsid w:val="00A02E28"/>
    <w:rsid w:val="00A2033B"/>
    <w:rsid w:val="00A348E9"/>
    <w:rsid w:val="00A41420"/>
    <w:rsid w:val="00A43D48"/>
    <w:rsid w:val="00A626D0"/>
    <w:rsid w:val="00A751FE"/>
    <w:rsid w:val="00A804B2"/>
    <w:rsid w:val="00A8120A"/>
    <w:rsid w:val="00A817C9"/>
    <w:rsid w:val="00A81D55"/>
    <w:rsid w:val="00A83E73"/>
    <w:rsid w:val="00AC1AA4"/>
    <w:rsid w:val="00AC1FD2"/>
    <w:rsid w:val="00AE0952"/>
    <w:rsid w:val="00AE1C76"/>
    <w:rsid w:val="00AE3136"/>
    <w:rsid w:val="00AE317D"/>
    <w:rsid w:val="00AE339F"/>
    <w:rsid w:val="00AE7AB3"/>
    <w:rsid w:val="00B027D8"/>
    <w:rsid w:val="00B13893"/>
    <w:rsid w:val="00B22392"/>
    <w:rsid w:val="00B25BFC"/>
    <w:rsid w:val="00B27C81"/>
    <w:rsid w:val="00B35C41"/>
    <w:rsid w:val="00B45956"/>
    <w:rsid w:val="00B51F75"/>
    <w:rsid w:val="00B61C48"/>
    <w:rsid w:val="00B62EAC"/>
    <w:rsid w:val="00B72FEA"/>
    <w:rsid w:val="00B80125"/>
    <w:rsid w:val="00B8131F"/>
    <w:rsid w:val="00B83CA0"/>
    <w:rsid w:val="00B842DA"/>
    <w:rsid w:val="00B867D8"/>
    <w:rsid w:val="00B9085B"/>
    <w:rsid w:val="00B93079"/>
    <w:rsid w:val="00BA02EE"/>
    <w:rsid w:val="00BA295D"/>
    <w:rsid w:val="00BB3B35"/>
    <w:rsid w:val="00BB3CCE"/>
    <w:rsid w:val="00BB4E6C"/>
    <w:rsid w:val="00BB5595"/>
    <w:rsid w:val="00BD2419"/>
    <w:rsid w:val="00BD6E62"/>
    <w:rsid w:val="00BE08D6"/>
    <w:rsid w:val="00BF048F"/>
    <w:rsid w:val="00BF4CDF"/>
    <w:rsid w:val="00C12E8A"/>
    <w:rsid w:val="00C20DC0"/>
    <w:rsid w:val="00C2416B"/>
    <w:rsid w:val="00C310E1"/>
    <w:rsid w:val="00C404C5"/>
    <w:rsid w:val="00C41B5A"/>
    <w:rsid w:val="00C432C1"/>
    <w:rsid w:val="00C4403A"/>
    <w:rsid w:val="00C47116"/>
    <w:rsid w:val="00C50517"/>
    <w:rsid w:val="00C845C8"/>
    <w:rsid w:val="00C84FF3"/>
    <w:rsid w:val="00C854EB"/>
    <w:rsid w:val="00C85D46"/>
    <w:rsid w:val="00C867E5"/>
    <w:rsid w:val="00CA3653"/>
    <w:rsid w:val="00CA4A51"/>
    <w:rsid w:val="00CA73F9"/>
    <w:rsid w:val="00CB0BC1"/>
    <w:rsid w:val="00CB2AB9"/>
    <w:rsid w:val="00CD6468"/>
    <w:rsid w:val="00CD6F75"/>
    <w:rsid w:val="00CE15B7"/>
    <w:rsid w:val="00CE1F87"/>
    <w:rsid w:val="00CE25C6"/>
    <w:rsid w:val="00CE4B99"/>
    <w:rsid w:val="00CE5B50"/>
    <w:rsid w:val="00D06D42"/>
    <w:rsid w:val="00D10BD8"/>
    <w:rsid w:val="00D16E73"/>
    <w:rsid w:val="00D2322E"/>
    <w:rsid w:val="00D23C0B"/>
    <w:rsid w:val="00D46461"/>
    <w:rsid w:val="00D54644"/>
    <w:rsid w:val="00D71438"/>
    <w:rsid w:val="00D9274D"/>
    <w:rsid w:val="00D96D5D"/>
    <w:rsid w:val="00DA22FE"/>
    <w:rsid w:val="00DC12C1"/>
    <w:rsid w:val="00DC2621"/>
    <w:rsid w:val="00DC3308"/>
    <w:rsid w:val="00DD150D"/>
    <w:rsid w:val="00DE051D"/>
    <w:rsid w:val="00DE313C"/>
    <w:rsid w:val="00DE7AC2"/>
    <w:rsid w:val="00DF0F14"/>
    <w:rsid w:val="00DF1B71"/>
    <w:rsid w:val="00DF4BBF"/>
    <w:rsid w:val="00E03CF7"/>
    <w:rsid w:val="00E073D3"/>
    <w:rsid w:val="00E10C63"/>
    <w:rsid w:val="00E126D4"/>
    <w:rsid w:val="00E17605"/>
    <w:rsid w:val="00E25464"/>
    <w:rsid w:val="00E265C1"/>
    <w:rsid w:val="00E26922"/>
    <w:rsid w:val="00E573F4"/>
    <w:rsid w:val="00E6722B"/>
    <w:rsid w:val="00E719D2"/>
    <w:rsid w:val="00E72ED8"/>
    <w:rsid w:val="00E77853"/>
    <w:rsid w:val="00E84297"/>
    <w:rsid w:val="00EB2863"/>
    <w:rsid w:val="00ED661E"/>
    <w:rsid w:val="00EE07D5"/>
    <w:rsid w:val="00F00570"/>
    <w:rsid w:val="00F0067C"/>
    <w:rsid w:val="00F12240"/>
    <w:rsid w:val="00F16E00"/>
    <w:rsid w:val="00F2776C"/>
    <w:rsid w:val="00F302E8"/>
    <w:rsid w:val="00F34214"/>
    <w:rsid w:val="00F42F8C"/>
    <w:rsid w:val="00F4572A"/>
    <w:rsid w:val="00F531B7"/>
    <w:rsid w:val="00F557E6"/>
    <w:rsid w:val="00F56D35"/>
    <w:rsid w:val="00F933C3"/>
    <w:rsid w:val="00FA2A64"/>
    <w:rsid w:val="00FA30D9"/>
    <w:rsid w:val="00FC4C1B"/>
    <w:rsid w:val="00FC70E4"/>
    <w:rsid w:val="00FC7561"/>
    <w:rsid w:val="00FF0EE8"/>
    <w:rsid w:val="00FF2521"/>
    <w:rsid w:val="00FF3AD7"/>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ode"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94"/>
    <w:rPr>
      <w:rFonts w:ascii="Helvetica" w:hAnsi="Helvetica"/>
    </w:rPr>
  </w:style>
  <w:style w:type="paragraph" w:styleId="Heading1">
    <w:name w:val="heading 1"/>
    <w:basedOn w:val="Normal"/>
    <w:next w:val="Normal"/>
    <w:qFormat/>
    <w:rsid w:val="0032166A"/>
    <w:pPr>
      <w:keepNext/>
      <w:tabs>
        <w:tab w:val="right" w:pos="10170"/>
      </w:tabs>
      <w:spacing w:line="240" w:lineRule="atLeast"/>
      <w:ind w:right="-126"/>
      <w:jc w:val="both"/>
      <w:outlineLvl w:val="0"/>
    </w:pPr>
    <w:rPr>
      <w:rFonts w:ascii="Arial" w:hAnsi="Arial"/>
      <w:b/>
    </w:rPr>
  </w:style>
  <w:style w:type="paragraph" w:styleId="Heading2">
    <w:name w:val="heading 2"/>
    <w:basedOn w:val="Normal"/>
    <w:next w:val="Normal"/>
    <w:link w:val="Heading2Char"/>
    <w:semiHidden/>
    <w:unhideWhenUsed/>
    <w:qFormat/>
    <w:rsid w:val="004C10B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C10B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166A"/>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32166A"/>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32166A"/>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paragraph" w:customStyle="1" w:styleId="la">
    <w:name w:val="la"/>
    <w:basedOn w:val="Normal"/>
    <w:rsid w:val="001E3B3E"/>
    <w:pPr>
      <w:spacing w:before="100" w:beforeAutospacing="1" w:after="100" w:afterAutospacing="1"/>
    </w:pPr>
    <w:rPr>
      <w:rFonts w:ascii="Times New Roman" w:hAnsi="Times New Roman"/>
      <w:sz w:val="24"/>
      <w:szCs w:val="24"/>
    </w:rPr>
  </w:style>
  <w:style w:type="paragraph" w:customStyle="1" w:styleId="lt1">
    <w:name w:val="lt1"/>
    <w:basedOn w:val="Normal"/>
    <w:rsid w:val="001E3B3E"/>
    <w:pPr>
      <w:spacing w:before="100" w:beforeAutospacing="1" w:after="100" w:afterAutospacing="1"/>
    </w:pPr>
    <w:rPr>
      <w:rFonts w:ascii="Times New Roman" w:hAnsi="Times New Roman"/>
      <w:sz w:val="24"/>
      <w:szCs w:val="24"/>
    </w:rPr>
  </w:style>
  <w:style w:type="character" w:styleId="Hyperlink">
    <w:name w:val="Hyperlink"/>
    <w:basedOn w:val="DefaultParagraphFont"/>
    <w:rsid w:val="00240B94"/>
    <w:rPr>
      <w:color w:val="0000FF"/>
      <w:u w:val="single"/>
    </w:rPr>
  </w:style>
  <w:style w:type="table" w:styleId="TableGrid">
    <w:name w:val="Table Grid"/>
    <w:basedOn w:val="TableNormal"/>
    <w:rsid w:val="003A5CF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57297"/>
    <w:pPr>
      <w:spacing w:before="100" w:beforeAutospacing="1" w:after="100" w:afterAutospacing="1"/>
    </w:pPr>
    <w:rPr>
      <w:rFonts w:ascii="Times New Roman" w:hAnsi="Times New Roman"/>
      <w:color w:val="660000"/>
      <w:sz w:val="24"/>
      <w:szCs w:val="24"/>
    </w:rPr>
  </w:style>
  <w:style w:type="character" w:styleId="Strong">
    <w:name w:val="Strong"/>
    <w:basedOn w:val="DefaultParagraphFont"/>
    <w:qFormat/>
    <w:rsid w:val="00257297"/>
    <w:rPr>
      <w:b/>
      <w:bCs/>
    </w:rPr>
  </w:style>
  <w:style w:type="character" w:customStyle="1" w:styleId="Heading2Char">
    <w:name w:val="Heading 2 Char"/>
    <w:basedOn w:val="DefaultParagraphFont"/>
    <w:link w:val="Heading2"/>
    <w:semiHidden/>
    <w:rsid w:val="004C10B5"/>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4C10B5"/>
    <w:rPr>
      <w:rFonts w:ascii="Cambria" w:eastAsia="Times New Roman" w:hAnsi="Cambria" w:cs="Times New Roman"/>
      <w:b/>
      <w:bCs/>
      <w:sz w:val="26"/>
      <w:szCs w:val="26"/>
    </w:rPr>
  </w:style>
  <w:style w:type="character" w:styleId="Emphasis">
    <w:name w:val="Emphasis"/>
    <w:basedOn w:val="DefaultParagraphFont"/>
    <w:uiPriority w:val="20"/>
    <w:qFormat/>
    <w:rsid w:val="004C10B5"/>
    <w:rPr>
      <w:i/>
      <w:iCs/>
    </w:rPr>
  </w:style>
  <w:style w:type="character" w:customStyle="1" w:styleId="cnxbefore">
    <w:name w:val="cnx_before"/>
    <w:basedOn w:val="DefaultParagraphFont"/>
    <w:rsid w:val="004C10B5"/>
  </w:style>
  <w:style w:type="paragraph" w:customStyle="1" w:styleId="para">
    <w:name w:val="para"/>
    <w:basedOn w:val="Normal"/>
    <w:rsid w:val="004C10B5"/>
    <w:pPr>
      <w:spacing w:before="100" w:beforeAutospacing="1" w:after="100" w:afterAutospacing="1"/>
    </w:pPr>
    <w:rPr>
      <w:rFonts w:ascii="Times New Roman" w:hAnsi="Times New Roman"/>
      <w:sz w:val="24"/>
      <w:szCs w:val="24"/>
    </w:rPr>
  </w:style>
  <w:style w:type="character" w:customStyle="1" w:styleId="mrow">
    <w:name w:val="mrow"/>
    <w:basedOn w:val="DefaultParagraphFont"/>
    <w:rsid w:val="004C10B5"/>
  </w:style>
  <w:style w:type="character" w:customStyle="1" w:styleId="mi11">
    <w:name w:val="mi11"/>
    <w:basedOn w:val="DefaultParagraphFont"/>
    <w:rsid w:val="004C10B5"/>
    <w:rPr>
      <w:i/>
      <w:iCs/>
    </w:rPr>
  </w:style>
  <w:style w:type="character" w:customStyle="1" w:styleId="mo1">
    <w:name w:val="mo1"/>
    <w:basedOn w:val="DefaultParagraphFont"/>
    <w:rsid w:val="004C10B5"/>
  </w:style>
  <w:style w:type="character" w:customStyle="1" w:styleId="mn">
    <w:name w:val="mn"/>
    <w:basedOn w:val="DefaultParagraphFont"/>
    <w:rsid w:val="004C10B5"/>
  </w:style>
  <w:style w:type="character" w:customStyle="1" w:styleId="mo2">
    <w:name w:val="mo2"/>
    <w:basedOn w:val="DefaultParagraphFont"/>
    <w:rsid w:val="004C10B5"/>
  </w:style>
  <w:style w:type="character" w:customStyle="1" w:styleId="mo3">
    <w:name w:val="mo3"/>
    <w:basedOn w:val="DefaultParagraphFont"/>
    <w:rsid w:val="004C10B5"/>
  </w:style>
  <w:style w:type="character" w:customStyle="1" w:styleId="mo4">
    <w:name w:val="mo4"/>
    <w:basedOn w:val="DefaultParagraphFont"/>
    <w:rsid w:val="004C10B5"/>
  </w:style>
  <w:style w:type="character" w:styleId="HTMLDefinition">
    <w:name w:val="HTML Definition"/>
    <w:basedOn w:val="DefaultParagraphFont"/>
    <w:uiPriority w:val="99"/>
    <w:unhideWhenUsed/>
    <w:rsid w:val="004C10B5"/>
    <w:rPr>
      <w:i/>
      <w:iCs/>
    </w:rPr>
  </w:style>
  <w:style w:type="character" w:customStyle="1" w:styleId="mo5">
    <w:name w:val="mo5"/>
    <w:basedOn w:val="DefaultParagraphFont"/>
    <w:rsid w:val="004C10B5"/>
  </w:style>
  <w:style w:type="character" w:customStyle="1" w:styleId="mo6">
    <w:name w:val="mo6"/>
    <w:basedOn w:val="DefaultParagraphFont"/>
    <w:rsid w:val="004C10B5"/>
  </w:style>
  <w:style w:type="character" w:customStyle="1" w:styleId="msqrtx">
    <w:name w:val="msqrtx"/>
    <w:basedOn w:val="DefaultParagraphFont"/>
    <w:rsid w:val="004C10B5"/>
  </w:style>
  <w:style w:type="character" w:customStyle="1" w:styleId="mo7">
    <w:name w:val="mo7"/>
    <w:basedOn w:val="DefaultParagraphFont"/>
    <w:rsid w:val="004C10B5"/>
  </w:style>
  <w:style w:type="character" w:customStyle="1" w:styleId="mo8">
    <w:name w:val="mo8"/>
    <w:basedOn w:val="DefaultParagraphFont"/>
    <w:rsid w:val="004C10B5"/>
  </w:style>
  <w:style w:type="character" w:customStyle="1" w:styleId="mo9">
    <w:name w:val="mo9"/>
    <w:basedOn w:val="DefaultParagraphFont"/>
    <w:rsid w:val="004C10B5"/>
  </w:style>
  <w:style w:type="character" w:customStyle="1" w:styleId="mo10">
    <w:name w:val="mo10"/>
    <w:basedOn w:val="DefaultParagraphFont"/>
    <w:rsid w:val="004C10B5"/>
  </w:style>
  <w:style w:type="character" w:customStyle="1" w:styleId="mtext">
    <w:name w:val="mtext"/>
    <w:basedOn w:val="DefaultParagraphFont"/>
    <w:rsid w:val="004C10B5"/>
  </w:style>
  <w:style w:type="character" w:customStyle="1" w:styleId="mo11">
    <w:name w:val="mo11"/>
    <w:basedOn w:val="DefaultParagraphFont"/>
    <w:rsid w:val="004C10B5"/>
  </w:style>
  <w:style w:type="character" w:customStyle="1" w:styleId="mo12">
    <w:name w:val="mo12"/>
    <w:basedOn w:val="DefaultParagraphFont"/>
    <w:rsid w:val="004C10B5"/>
  </w:style>
  <w:style w:type="character" w:customStyle="1" w:styleId="mo13">
    <w:name w:val="mo13"/>
    <w:basedOn w:val="DefaultParagraphFont"/>
    <w:rsid w:val="004C10B5"/>
  </w:style>
  <w:style w:type="character" w:customStyle="1" w:styleId="mo14">
    <w:name w:val="mo14"/>
    <w:basedOn w:val="DefaultParagraphFont"/>
    <w:rsid w:val="004C10B5"/>
  </w:style>
  <w:style w:type="character" w:customStyle="1" w:styleId="mo15">
    <w:name w:val="mo15"/>
    <w:basedOn w:val="DefaultParagraphFont"/>
    <w:rsid w:val="004C10B5"/>
  </w:style>
  <w:style w:type="character" w:customStyle="1" w:styleId="mo16">
    <w:name w:val="mo16"/>
    <w:basedOn w:val="DefaultParagraphFont"/>
    <w:rsid w:val="004C10B5"/>
  </w:style>
  <w:style w:type="character" w:customStyle="1" w:styleId="mo17">
    <w:name w:val="mo17"/>
    <w:basedOn w:val="DefaultParagraphFont"/>
    <w:rsid w:val="004C10B5"/>
  </w:style>
  <w:style w:type="character" w:styleId="HTMLCode">
    <w:name w:val="HTML Code"/>
    <w:basedOn w:val="DefaultParagraphFont"/>
    <w:uiPriority w:val="99"/>
    <w:unhideWhenUsed/>
    <w:rsid w:val="004C10B5"/>
    <w:rPr>
      <w:rFonts w:ascii="Courier New" w:eastAsia="Times New Roman" w:hAnsi="Courier New" w:cs="Courier New"/>
      <w:sz w:val="20"/>
      <w:szCs w:val="20"/>
    </w:rPr>
  </w:style>
  <w:style w:type="character" w:customStyle="1" w:styleId="mo18">
    <w:name w:val="mo18"/>
    <w:basedOn w:val="DefaultParagraphFont"/>
    <w:rsid w:val="004C10B5"/>
  </w:style>
  <w:style w:type="character" w:customStyle="1" w:styleId="mo19">
    <w:name w:val="mo19"/>
    <w:basedOn w:val="DefaultParagraphFont"/>
    <w:rsid w:val="004C10B5"/>
  </w:style>
  <w:style w:type="character" w:customStyle="1" w:styleId="mo20">
    <w:name w:val="mo20"/>
    <w:basedOn w:val="DefaultParagraphFont"/>
    <w:rsid w:val="004C10B5"/>
  </w:style>
  <w:style w:type="character" w:customStyle="1" w:styleId="mo21">
    <w:name w:val="mo21"/>
    <w:basedOn w:val="DefaultParagraphFont"/>
    <w:rsid w:val="004C10B5"/>
  </w:style>
  <w:style w:type="character" w:customStyle="1" w:styleId="mo22">
    <w:name w:val="mo22"/>
    <w:basedOn w:val="DefaultParagraphFont"/>
    <w:rsid w:val="004C10B5"/>
  </w:style>
  <w:style w:type="character" w:customStyle="1" w:styleId="mo23">
    <w:name w:val="mo23"/>
    <w:basedOn w:val="DefaultParagraphFont"/>
    <w:rsid w:val="004C10B5"/>
  </w:style>
  <w:style w:type="character" w:customStyle="1" w:styleId="mo24">
    <w:name w:val="mo24"/>
    <w:basedOn w:val="DefaultParagraphFont"/>
    <w:rsid w:val="004C10B5"/>
  </w:style>
  <w:style w:type="character" w:customStyle="1" w:styleId="mo25">
    <w:name w:val="mo25"/>
    <w:basedOn w:val="DefaultParagraphFont"/>
    <w:rsid w:val="004C10B5"/>
  </w:style>
  <w:style w:type="character" w:customStyle="1" w:styleId="mo26">
    <w:name w:val="mo26"/>
    <w:basedOn w:val="DefaultParagraphFont"/>
    <w:rsid w:val="004C10B5"/>
  </w:style>
  <w:style w:type="character" w:customStyle="1" w:styleId="mo27">
    <w:name w:val="mo27"/>
    <w:basedOn w:val="DefaultParagraphFont"/>
    <w:rsid w:val="004C10B5"/>
  </w:style>
  <w:style w:type="character" w:customStyle="1" w:styleId="solution-toggle">
    <w:name w:val="solution-toggle"/>
    <w:basedOn w:val="DefaultParagraphFont"/>
    <w:rsid w:val="004C10B5"/>
  </w:style>
  <w:style w:type="paragraph" w:styleId="Subtitle">
    <w:name w:val="Subtitle"/>
    <w:basedOn w:val="Normal"/>
    <w:next w:val="Normal"/>
    <w:link w:val="SubtitleChar"/>
    <w:qFormat/>
    <w:rsid w:val="000D5093"/>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0D5093"/>
    <w:rPr>
      <w:rFonts w:ascii="Cambria" w:eastAsia="Times New Roman" w:hAnsi="Cambria" w:cs="Times New Roman"/>
      <w:sz w:val="24"/>
      <w:szCs w:val="24"/>
    </w:rPr>
  </w:style>
  <w:style w:type="character" w:styleId="BookTitle">
    <w:name w:val="Book Title"/>
    <w:basedOn w:val="DefaultParagraphFont"/>
    <w:uiPriority w:val="33"/>
    <w:qFormat/>
    <w:rsid w:val="00067DE2"/>
    <w:rPr>
      <w:b/>
      <w:bCs/>
      <w:smallCaps/>
      <w:spacing w:val="5"/>
    </w:rPr>
  </w:style>
  <w:style w:type="paragraph" w:styleId="ListParagraph">
    <w:name w:val="List Paragraph"/>
    <w:basedOn w:val="Normal"/>
    <w:uiPriority w:val="34"/>
    <w:qFormat/>
    <w:rsid w:val="00E573F4"/>
    <w:pPr>
      <w:ind w:left="720"/>
      <w:contextualSpacing/>
    </w:pPr>
  </w:style>
  <w:style w:type="character" w:customStyle="1" w:styleId="apple-style-span">
    <w:name w:val="apple-style-span"/>
    <w:basedOn w:val="DefaultParagraphFont"/>
    <w:rsid w:val="00A81D55"/>
  </w:style>
  <w:style w:type="character" w:styleId="PlaceholderText">
    <w:name w:val="Placeholder Text"/>
    <w:basedOn w:val="DefaultParagraphFont"/>
    <w:uiPriority w:val="99"/>
    <w:semiHidden/>
    <w:rsid w:val="00A81D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4872">
      <w:bodyDiv w:val="1"/>
      <w:marLeft w:val="0"/>
      <w:marRight w:val="0"/>
      <w:marTop w:val="0"/>
      <w:marBottom w:val="0"/>
      <w:divBdr>
        <w:top w:val="none" w:sz="0" w:space="0" w:color="auto"/>
        <w:left w:val="none" w:sz="0" w:space="0" w:color="auto"/>
        <w:bottom w:val="none" w:sz="0" w:space="0" w:color="auto"/>
        <w:right w:val="none" w:sz="0" w:space="0" w:color="auto"/>
      </w:divBdr>
      <w:divsChild>
        <w:div w:id="2003923916">
          <w:marLeft w:val="0"/>
          <w:marRight w:val="0"/>
          <w:marTop w:val="0"/>
          <w:marBottom w:val="0"/>
          <w:divBdr>
            <w:top w:val="none" w:sz="0" w:space="0" w:color="auto"/>
            <w:left w:val="none" w:sz="0" w:space="0" w:color="auto"/>
            <w:bottom w:val="none" w:sz="0" w:space="0" w:color="auto"/>
            <w:right w:val="none" w:sz="0" w:space="0" w:color="auto"/>
          </w:divBdr>
          <w:divsChild>
            <w:div w:id="774516749">
              <w:marLeft w:val="0"/>
              <w:marRight w:val="0"/>
              <w:marTop w:val="0"/>
              <w:marBottom w:val="0"/>
              <w:divBdr>
                <w:top w:val="none" w:sz="0" w:space="0" w:color="auto"/>
                <w:left w:val="none" w:sz="0" w:space="0" w:color="auto"/>
                <w:bottom w:val="none" w:sz="0" w:space="0" w:color="auto"/>
                <w:right w:val="none" w:sz="0" w:space="0" w:color="auto"/>
              </w:divBdr>
              <w:divsChild>
                <w:div w:id="1624262922">
                  <w:marLeft w:val="0"/>
                  <w:marRight w:val="0"/>
                  <w:marTop w:val="0"/>
                  <w:marBottom w:val="0"/>
                  <w:divBdr>
                    <w:top w:val="none" w:sz="0" w:space="0" w:color="auto"/>
                    <w:left w:val="none" w:sz="0" w:space="0" w:color="auto"/>
                    <w:bottom w:val="none" w:sz="0" w:space="0" w:color="auto"/>
                    <w:right w:val="none" w:sz="0" w:space="0" w:color="auto"/>
                  </w:divBdr>
                  <w:divsChild>
                    <w:div w:id="1765689288">
                      <w:marLeft w:val="0"/>
                      <w:marRight w:val="0"/>
                      <w:marTop w:val="0"/>
                      <w:marBottom w:val="0"/>
                      <w:divBdr>
                        <w:top w:val="none" w:sz="0" w:space="0" w:color="auto"/>
                        <w:left w:val="none" w:sz="0" w:space="0" w:color="auto"/>
                        <w:bottom w:val="none" w:sz="0" w:space="0" w:color="auto"/>
                        <w:right w:val="none" w:sz="0" w:space="0" w:color="auto"/>
                      </w:divBdr>
                      <w:divsChild>
                        <w:div w:id="401373138">
                          <w:marLeft w:val="0"/>
                          <w:marRight w:val="0"/>
                          <w:marTop w:val="0"/>
                          <w:marBottom w:val="0"/>
                          <w:divBdr>
                            <w:top w:val="none" w:sz="0" w:space="0" w:color="auto"/>
                            <w:left w:val="none" w:sz="0" w:space="0" w:color="auto"/>
                            <w:bottom w:val="none" w:sz="0" w:space="0" w:color="auto"/>
                            <w:right w:val="none" w:sz="0" w:space="0" w:color="auto"/>
                          </w:divBdr>
                          <w:divsChild>
                            <w:div w:id="718093850">
                              <w:marLeft w:val="0"/>
                              <w:marRight w:val="0"/>
                              <w:marTop w:val="0"/>
                              <w:marBottom w:val="0"/>
                              <w:divBdr>
                                <w:top w:val="none" w:sz="0" w:space="0" w:color="auto"/>
                                <w:left w:val="none" w:sz="0" w:space="0" w:color="auto"/>
                                <w:bottom w:val="none" w:sz="0" w:space="0" w:color="auto"/>
                                <w:right w:val="none" w:sz="0" w:space="0" w:color="auto"/>
                              </w:divBdr>
                            </w:div>
                            <w:div w:id="955137666">
                              <w:marLeft w:val="0"/>
                              <w:marRight w:val="0"/>
                              <w:marTop w:val="0"/>
                              <w:marBottom w:val="0"/>
                              <w:divBdr>
                                <w:top w:val="none" w:sz="0" w:space="0" w:color="auto"/>
                                <w:left w:val="none" w:sz="0" w:space="0" w:color="auto"/>
                                <w:bottom w:val="none" w:sz="0" w:space="0" w:color="auto"/>
                                <w:right w:val="none" w:sz="0" w:space="0" w:color="auto"/>
                              </w:divBdr>
                            </w:div>
                            <w:div w:id="1093358078">
                              <w:marLeft w:val="0"/>
                              <w:marRight w:val="0"/>
                              <w:marTop w:val="0"/>
                              <w:marBottom w:val="0"/>
                              <w:divBdr>
                                <w:top w:val="none" w:sz="0" w:space="0" w:color="auto"/>
                                <w:left w:val="none" w:sz="0" w:space="0" w:color="auto"/>
                                <w:bottom w:val="none" w:sz="0" w:space="0" w:color="auto"/>
                                <w:right w:val="none" w:sz="0" w:space="0" w:color="auto"/>
                              </w:divBdr>
                              <w:divsChild>
                                <w:div w:id="6355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2980">
      <w:bodyDiv w:val="1"/>
      <w:marLeft w:val="0"/>
      <w:marRight w:val="0"/>
      <w:marTop w:val="0"/>
      <w:marBottom w:val="0"/>
      <w:divBdr>
        <w:top w:val="none" w:sz="0" w:space="0" w:color="auto"/>
        <w:left w:val="none" w:sz="0" w:space="0" w:color="auto"/>
        <w:bottom w:val="none" w:sz="0" w:space="0" w:color="auto"/>
        <w:right w:val="none" w:sz="0" w:space="0" w:color="auto"/>
      </w:divBdr>
    </w:div>
    <w:div w:id="743533001">
      <w:bodyDiv w:val="1"/>
      <w:marLeft w:val="0"/>
      <w:marRight w:val="0"/>
      <w:marTop w:val="0"/>
      <w:marBottom w:val="0"/>
      <w:divBdr>
        <w:top w:val="none" w:sz="0" w:space="0" w:color="auto"/>
        <w:left w:val="none" w:sz="0" w:space="0" w:color="auto"/>
        <w:bottom w:val="none" w:sz="0" w:space="0" w:color="auto"/>
        <w:right w:val="none" w:sz="0" w:space="0" w:color="auto"/>
      </w:divBdr>
    </w:div>
    <w:div w:id="830415566">
      <w:bodyDiv w:val="1"/>
      <w:marLeft w:val="0"/>
      <w:marRight w:val="0"/>
      <w:marTop w:val="0"/>
      <w:marBottom w:val="0"/>
      <w:divBdr>
        <w:top w:val="none" w:sz="0" w:space="0" w:color="auto"/>
        <w:left w:val="none" w:sz="0" w:space="0" w:color="auto"/>
        <w:bottom w:val="none" w:sz="0" w:space="0" w:color="auto"/>
        <w:right w:val="none" w:sz="0" w:space="0" w:color="auto"/>
      </w:divBdr>
    </w:div>
    <w:div w:id="884676847">
      <w:bodyDiv w:val="1"/>
      <w:marLeft w:val="0"/>
      <w:marRight w:val="0"/>
      <w:marTop w:val="0"/>
      <w:marBottom w:val="0"/>
      <w:divBdr>
        <w:top w:val="none" w:sz="0" w:space="0" w:color="auto"/>
        <w:left w:val="none" w:sz="0" w:space="0" w:color="auto"/>
        <w:bottom w:val="none" w:sz="0" w:space="0" w:color="auto"/>
        <w:right w:val="none" w:sz="0" w:space="0" w:color="auto"/>
      </w:divBdr>
    </w:div>
    <w:div w:id="1024399395">
      <w:bodyDiv w:val="1"/>
      <w:marLeft w:val="0"/>
      <w:marRight w:val="0"/>
      <w:marTop w:val="0"/>
      <w:marBottom w:val="0"/>
      <w:divBdr>
        <w:top w:val="none" w:sz="0" w:space="0" w:color="auto"/>
        <w:left w:val="none" w:sz="0" w:space="0" w:color="auto"/>
        <w:bottom w:val="none" w:sz="0" w:space="0" w:color="auto"/>
        <w:right w:val="none" w:sz="0" w:space="0" w:color="auto"/>
      </w:divBdr>
    </w:div>
    <w:div w:id="1056124401">
      <w:bodyDiv w:val="1"/>
      <w:marLeft w:val="0"/>
      <w:marRight w:val="0"/>
      <w:marTop w:val="0"/>
      <w:marBottom w:val="0"/>
      <w:divBdr>
        <w:top w:val="none" w:sz="0" w:space="0" w:color="auto"/>
        <w:left w:val="none" w:sz="0" w:space="0" w:color="auto"/>
        <w:bottom w:val="none" w:sz="0" w:space="0" w:color="auto"/>
        <w:right w:val="none" w:sz="0" w:space="0" w:color="auto"/>
      </w:divBdr>
    </w:div>
    <w:div w:id="1179661305">
      <w:bodyDiv w:val="1"/>
      <w:marLeft w:val="0"/>
      <w:marRight w:val="0"/>
      <w:marTop w:val="0"/>
      <w:marBottom w:val="0"/>
      <w:divBdr>
        <w:top w:val="none" w:sz="0" w:space="0" w:color="auto"/>
        <w:left w:val="none" w:sz="0" w:space="0" w:color="auto"/>
        <w:bottom w:val="none" w:sz="0" w:space="0" w:color="auto"/>
        <w:right w:val="none" w:sz="0" w:space="0" w:color="auto"/>
      </w:divBdr>
    </w:div>
    <w:div w:id="1260523494">
      <w:bodyDiv w:val="1"/>
      <w:marLeft w:val="0"/>
      <w:marRight w:val="0"/>
      <w:marTop w:val="0"/>
      <w:marBottom w:val="0"/>
      <w:divBdr>
        <w:top w:val="none" w:sz="0" w:space="0" w:color="auto"/>
        <w:left w:val="none" w:sz="0" w:space="0" w:color="auto"/>
        <w:bottom w:val="none" w:sz="0" w:space="0" w:color="auto"/>
        <w:right w:val="none" w:sz="0" w:space="0" w:color="auto"/>
      </w:divBdr>
    </w:div>
    <w:div w:id="1376587267">
      <w:bodyDiv w:val="1"/>
      <w:marLeft w:val="0"/>
      <w:marRight w:val="0"/>
      <w:marTop w:val="0"/>
      <w:marBottom w:val="0"/>
      <w:divBdr>
        <w:top w:val="none" w:sz="0" w:space="0" w:color="auto"/>
        <w:left w:val="none" w:sz="0" w:space="0" w:color="auto"/>
        <w:bottom w:val="none" w:sz="0" w:space="0" w:color="auto"/>
        <w:right w:val="none" w:sz="0" w:space="0" w:color="auto"/>
      </w:divBdr>
    </w:div>
    <w:div w:id="1385249703">
      <w:bodyDiv w:val="1"/>
      <w:marLeft w:val="0"/>
      <w:marRight w:val="0"/>
      <w:marTop w:val="0"/>
      <w:marBottom w:val="0"/>
      <w:divBdr>
        <w:top w:val="none" w:sz="0" w:space="0" w:color="auto"/>
        <w:left w:val="none" w:sz="0" w:space="0" w:color="auto"/>
        <w:bottom w:val="none" w:sz="0" w:space="0" w:color="auto"/>
        <w:right w:val="none" w:sz="0" w:space="0" w:color="auto"/>
      </w:divBdr>
    </w:div>
    <w:div w:id="1411080165">
      <w:bodyDiv w:val="1"/>
      <w:marLeft w:val="0"/>
      <w:marRight w:val="0"/>
      <w:marTop w:val="0"/>
      <w:marBottom w:val="0"/>
      <w:divBdr>
        <w:top w:val="none" w:sz="0" w:space="0" w:color="auto"/>
        <w:left w:val="none" w:sz="0" w:space="0" w:color="auto"/>
        <w:bottom w:val="none" w:sz="0" w:space="0" w:color="auto"/>
        <w:right w:val="none" w:sz="0" w:space="0" w:color="auto"/>
      </w:divBdr>
    </w:div>
    <w:div w:id="1569682398">
      <w:bodyDiv w:val="1"/>
      <w:marLeft w:val="0"/>
      <w:marRight w:val="0"/>
      <w:marTop w:val="0"/>
      <w:marBottom w:val="0"/>
      <w:divBdr>
        <w:top w:val="none" w:sz="0" w:space="0" w:color="auto"/>
        <w:left w:val="none" w:sz="0" w:space="0" w:color="auto"/>
        <w:bottom w:val="none" w:sz="0" w:space="0" w:color="auto"/>
        <w:right w:val="none" w:sz="0" w:space="0" w:color="auto"/>
      </w:divBdr>
    </w:div>
    <w:div w:id="1838574134">
      <w:bodyDiv w:val="1"/>
      <w:marLeft w:val="0"/>
      <w:marRight w:val="0"/>
      <w:marTop w:val="0"/>
      <w:marBottom w:val="0"/>
      <w:divBdr>
        <w:top w:val="none" w:sz="0" w:space="0" w:color="auto"/>
        <w:left w:val="none" w:sz="0" w:space="0" w:color="auto"/>
        <w:bottom w:val="none" w:sz="0" w:space="0" w:color="auto"/>
        <w:right w:val="none" w:sz="0" w:space="0" w:color="auto"/>
      </w:divBdr>
    </w:div>
    <w:div w:id="1883858580">
      <w:bodyDiv w:val="1"/>
      <w:marLeft w:val="0"/>
      <w:marRight w:val="0"/>
      <w:marTop w:val="0"/>
      <w:marBottom w:val="0"/>
      <w:divBdr>
        <w:top w:val="none" w:sz="0" w:space="0" w:color="auto"/>
        <w:left w:val="none" w:sz="0" w:space="0" w:color="auto"/>
        <w:bottom w:val="none" w:sz="0" w:space="0" w:color="auto"/>
        <w:right w:val="none" w:sz="0" w:space="0" w:color="auto"/>
      </w:divBdr>
    </w:div>
    <w:div w:id="2034376893">
      <w:bodyDiv w:val="1"/>
      <w:marLeft w:val="0"/>
      <w:marRight w:val="0"/>
      <w:marTop w:val="0"/>
      <w:marBottom w:val="0"/>
      <w:divBdr>
        <w:top w:val="none" w:sz="0" w:space="0" w:color="auto"/>
        <w:left w:val="none" w:sz="0" w:space="0" w:color="auto"/>
        <w:bottom w:val="none" w:sz="0" w:space="0" w:color="auto"/>
        <w:right w:val="none" w:sz="0" w:space="0" w:color="auto"/>
      </w:divBdr>
    </w:div>
    <w:div w:id="20813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td@auburn.edu" TargetMode="Externa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5774278215248"/>
          <c:y val="7.969053868266468E-2"/>
          <c:w val="0.84352559055118292"/>
          <c:h val="0.83306861642294761"/>
        </c:manualLayout>
      </c:layout>
      <c:scatterChart>
        <c:scatterStyle val="lineMarker"/>
        <c:varyColors val="0"/>
        <c:ser>
          <c:idx val="0"/>
          <c:order val="0"/>
          <c:spPr>
            <a:ln w="19050">
              <a:solidFill>
                <a:srgbClr val="4F81BD"/>
              </a:solidFill>
            </a:ln>
          </c:spPr>
          <c:marker>
            <c:symbol val="none"/>
          </c:marker>
          <c:xVal>
            <c:numRef>
              <c:f>Sheet1!$E$7:$E$207</c:f>
              <c:numCache>
                <c:formatCode>General</c:formatCode>
                <c:ptCount val="201"/>
                <c:pt idx="0">
                  <c:v>0</c:v>
                </c:pt>
                <c:pt idx="1">
                  <c:v>1.5707963267948967E-2</c:v>
                </c:pt>
                <c:pt idx="2">
                  <c:v>3.1415926535897941E-2</c:v>
                </c:pt>
                <c:pt idx="3">
                  <c:v>4.7123889803846991E-2</c:v>
                </c:pt>
                <c:pt idx="4">
                  <c:v>6.2831853071795868E-2</c:v>
                </c:pt>
                <c:pt idx="5">
                  <c:v>7.8539816339744828E-2</c:v>
                </c:pt>
                <c:pt idx="6">
                  <c:v>9.4247779607693802E-2</c:v>
                </c:pt>
                <c:pt idx="7">
                  <c:v>0.10995574287564303</c:v>
                </c:pt>
                <c:pt idx="8">
                  <c:v>0.12566370614359168</c:v>
                </c:pt>
                <c:pt idx="9">
                  <c:v>0.14137166941154067</c:v>
                </c:pt>
                <c:pt idx="10">
                  <c:v>0.15707963267948971</c:v>
                </c:pt>
                <c:pt idx="11">
                  <c:v>0.17278759594743895</c:v>
                </c:pt>
                <c:pt idx="12">
                  <c:v>0.18849555921538771</c:v>
                </c:pt>
                <c:pt idx="13">
                  <c:v>0.20420352248333656</c:v>
                </c:pt>
                <c:pt idx="14">
                  <c:v>0.2199114857512863</c:v>
                </c:pt>
                <c:pt idx="15">
                  <c:v>0.23561944901923487</c:v>
                </c:pt>
                <c:pt idx="16">
                  <c:v>0.25132741228718347</c:v>
                </c:pt>
                <c:pt idx="17">
                  <c:v>0.26703537555513229</c:v>
                </c:pt>
                <c:pt idx="18">
                  <c:v>0.28274333882308123</c:v>
                </c:pt>
                <c:pt idx="19">
                  <c:v>0.29845130209103027</c:v>
                </c:pt>
                <c:pt idx="20">
                  <c:v>0.31415926535897998</c:v>
                </c:pt>
                <c:pt idx="21">
                  <c:v>0.3298672286269283</c:v>
                </c:pt>
                <c:pt idx="22">
                  <c:v>0.34557519189487845</c:v>
                </c:pt>
                <c:pt idx="23">
                  <c:v>0.36128315516282672</c:v>
                </c:pt>
                <c:pt idx="24">
                  <c:v>0.37699111843077521</c:v>
                </c:pt>
                <c:pt idx="25">
                  <c:v>0.39269908169872431</c:v>
                </c:pt>
                <c:pt idx="26">
                  <c:v>0.40840704496667318</c:v>
                </c:pt>
                <c:pt idx="27">
                  <c:v>0.42411500823462267</c:v>
                </c:pt>
                <c:pt idx="28">
                  <c:v>0.4398229715025726</c:v>
                </c:pt>
                <c:pt idx="29">
                  <c:v>0.45553093477052004</c:v>
                </c:pt>
                <c:pt idx="30">
                  <c:v>0.47123889803846902</c:v>
                </c:pt>
                <c:pt idx="31">
                  <c:v>0.48694686130641907</c:v>
                </c:pt>
                <c:pt idx="32">
                  <c:v>0.50265482457436694</c:v>
                </c:pt>
                <c:pt idx="33">
                  <c:v>0.51836278784231327</c:v>
                </c:pt>
                <c:pt idx="34">
                  <c:v>0.53407075111026459</c:v>
                </c:pt>
                <c:pt idx="35">
                  <c:v>0.54977871437821491</c:v>
                </c:pt>
                <c:pt idx="36">
                  <c:v>0.56548667764616278</c:v>
                </c:pt>
                <c:pt idx="37">
                  <c:v>0.58119464091411177</c:v>
                </c:pt>
                <c:pt idx="38">
                  <c:v>0.59690260418205965</c:v>
                </c:pt>
                <c:pt idx="39">
                  <c:v>0.61261056745000975</c:v>
                </c:pt>
                <c:pt idx="40">
                  <c:v>0.62831853071795729</c:v>
                </c:pt>
                <c:pt idx="41">
                  <c:v>0.64402649398590761</c:v>
                </c:pt>
                <c:pt idx="42">
                  <c:v>0.65973445725385882</c:v>
                </c:pt>
                <c:pt idx="43">
                  <c:v>0.67544242052180692</c:v>
                </c:pt>
                <c:pt idx="44">
                  <c:v>0.69115038378975457</c:v>
                </c:pt>
                <c:pt idx="45">
                  <c:v>0.70685834705770367</c:v>
                </c:pt>
                <c:pt idx="46">
                  <c:v>0.72256631032565144</c:v>
                </c:pt>
                <c:pt idx="47">
                  <c:v>0.7382742735936032</c:v>
                </c:pt>
                <c:pt idx="48">
                  <c:v>0.75398223686155064</c:v>
                </c:pt>
                <c:pt idx="49">
                  <c:v>0.76969020012950196</c:v>
                </c:pt>
                <c:pt idx="50">
                  <c:v>0.78539816339744839</c:v>
                </c:pt>
                <c:pt idx="51">
                  <c:v>0.8011061266653976</c:v>
                </c:pt>
                <c:pt idx="52">
                  <c:v>0.81681408993334559</c:v>
                </c:pt>
                <c:pt idx="53">
                  <c:v>0.83252205320129524</c:v>
                </c:pt>
                <c:pt idx="54">
                  <c:v>0.84823001646924534</c:v>
                </c:pt>
                <c:pt idx="55">
                  <c:v>0.86393797973719322</c:v>
                </c:pt>
                <c:pt idx="56">
                  <c:v>0.87964594300514398</c:v>
                </c:pt>
                <c:pt idx="57">
                  <c:v>0.89535390627309164</c:v>
                </c:pt>
                <c:pt idx="58">
                  <c:v>0.91106186954104007</c:v>
                </c:pt>
                <c:pt idx="59">
                  <c:v>0.92676983280899072</c:v>
                </c:pt>
                <c:pt idx="60">
                  <c:v>0.94247779607693749</c:v>
                </c:pt>
                <c:pt idx="61">
                  <c:v>0.95818575934488825</c:v>
                </c:pt>
                <c:pt idx="62">
                  <c:v>0.97389372261283702</c:v>
                </c:pt>
                <c:pt idx="63">
                  <c:v>0.9896016858807849</c:v>
                </c:pt>
                <c:pt idx="64">
                  <c:v>1.0053096491487339</c:v>
                </c:pt>
                <c:pt idx="65">
                  <c:v>1.0210176124166828</c:v>
                </c:pt>
                <c:pt idx="66">
                  <c:v>1.0367255756846319</c:v>
                </c:pt>
                <c:pt idx="67">
                  <c:v>1.0524335389525807</c:v>
                </c:pt>
                <c:pt idx="68">
                  <c:v>1.0681415022205301</c:v>
                </c:pt>
                <c:pt idx="69">
                  <c:v>1.0838494654884778</c:v>
                </c:pt>
                <c:pt idx="70">
                  <c:v>1.0995574287564303</c:v>
                </c:pt>
                <c:pt idx="71">
                  <c:v>1.1152653920243736</c:v>
                </c:pt>
                <c:pt idx="72">
                  <c:v>1.1309733552923256</c:v>
                </c:pt>
                <c:pt idx="73">
                  <c:v>1.1466813185602747</c:v>
                </c:pt>
                <c:pt idx="74">
                  <c:v>1.1623892818282258</c:v>
                </c:pt>
                <c:pt idx="75">
                  <c:v>1.1780972450961724</c:v>
                </c:pt>
                <c:pt idx="76">
                  <c:v>1.1938052083641195</c:v>
                </c:pt>
                <c:pt idx="77">
                  <c:v>1.2095131716320704</c:v>
                </c:pt>
                <c:pt idx="78">
                  <c:v>1.2252211349000195</c:v>
                </c:pt>
                <c:pt idx="79">
                  <c:v>1.2409290981679642</c:v>
                </c:pt>
                <c:pt idx="80">
                  <c:v>1.2566370614359181</c:v>
                </c:pt>
                <c:pt idx="81">
                  <c:v>1.2723450247038699</c:v>
                </c:pt>
                <c:pt idx="82">
                  <c:v>1.2880529879718186</c:v>
                </c:pt>
                <c:pt idx="83">
                  <c:v>1.3037609512397639</c:v>
                </c:pt>
                <c:pt idx="84">
                  <c:v>1.3194689145077141</c:v>
                </c:pt>
                <c:pt idx="85">
                  <c:v>1.3351768777756619</c:v>
                </c:pt>
                <c:pt idx="86">
                  <c:v>1.3508848410436121</c:v>
                </c:pt>
                <c:pt idx="87">
                  <c:v>1.3665928043115625</c:v>
                </c:pt>
                <c:pt idx="88">
                  <c:v>1.3823007675795091</c:v>
                </c:pt>
                <c:pt idx="89">
                  <c:v>1.398008730847458</c:v>
                </c:pt>
                <c:pt idx="90">
                  <c:v>1.4137166941154036</c:v>
                </c:pt>
                <c:pt idx="91">
                  <c:v>1.42942465738335</c:v>
                </c:pt>
                <c:pt idx="92">
                  <c:v>1.4451326206513049</c:v>
                </c:pt>
                <c:pt idx="93">
                  <c:v>1.460840583919254</c:v>
                </c:pt>
                <c:pt idx="94">
                  <c:v>1.4765485471872029</c:v>
                </c:pt>
                <c:pt idx="95">
                  <c:v>1.492256510455152</c:v>
                </c:pt>
                <c:pt idx="96">
                  <c:v>1.5079644737230988</c:v>
                </c:pt>
                <c:pt idx="97">
                  <c:v>1.5236724369910501</c:v>
                </c:pt>
                <c:pt idx="98">
                  <c:v>1.5393804002589988</c:v>
                </c:pt>
                <c:pt idx="99">
                  <c:v>1.5550883635269481</c:v>
                </c:pt>
                <c:pt idx="100">
                  <c:v>1.5707963267948968</c:v>
                </c:pt>
                <c:pt idx="101">
                  <c:v>1.5865042900628432</c:v>
                </c:pt>
                <c:pt idx="102">
                  <c:v>1.6022122533307945</c:v>
                </c:pt>
                <c:pt idx="103">
                  <c:v>1.6179202165987436</c:v>
                </c:pt>
                <c:pt idx="104">
                  <c:v>1.6336281798666925</c:v>
                </c:pt>
                <c:pt idx="105">
                  <c:v>1.6493361431346416</c:v>
                </c:pt>
                <c:pt idx="106">
                  <c:v>1.6650441064025905</c:v>
                </c:pt>
                <c:pt idx="107">
                  <c:v>1.680752069670544</c:v>
                </c:pt>
                <c:pt idx="108">
                  <c:v>1.6964600329384885</c:v>
                </c:pt>
                <c:pt idx="109">
                  <c:v>1.7121679962064373</c:v>
                </c:pt>
                <c:pt idx="110">
                  <c:v>1.7278759594743858</c:v>
                </c:pt>
                <c:pt idx="111">
                  <c:v>1.7435839227423353</c:v>
                </c:pt>
                <c:pt idx="112">
                  <c:v>1.7592918860102824</c:v>
                </c:pt>
                <c:pt idx="113">
                  <c:v>1.7749998492782333</c:v>
                </c:pt>
                <c:pt idx="114">
                  <c:v>1.7907078125461822</c:v>
                </c:pt>
                <c:pt idx="115">
                  <c:v>1.8064157758141313</c:v>
                </c:pt>
                <c:pt idx="116">
                  <c:v>1.8221237390820799</c:v>
                </c:pt>
                <c:pt idx="117">
                  <c:v>1.837831702350027</c:v>
                </c:pt>
                <c:pt idx="118">
                  <c:v>1.8535396656179757</c:v>
                </c:pt>
                <c:pt idx="119">
                  <c:v>1.8692476288859281</c:v>
                </c:pt>
                <c:pt idx="120">
                  <c:v>1.8849555921538761</c:v>
                </c:pt>
                <c:pt idx="121">
                  <c:v>1.9006635554218261</c:v>
                </c:pt>
                <c:pt idx="122">
                  <c:v>1.9163715186897741</c:v>
                </c:pt>
                <c:pt idx="123">
                  <c:v>1.9320794819577256</c:v>
                </c:pt>
                <c:pt idx="124">
                  <c:v>1.947787445225672</c:v>
                </c:pt>
                <c:pt idx="125">
                  <c:v>1.9634954084936209</c:v>
                </c:pt>
                <c:pt idx="126">
                  <c:v>1.9792033717615725</c:v>
                </c:pt>
                <c:pt idx="127">
                  <c:v>1.9949113350295189</c:v>
                </c:pt>
                <c:pt idx="128">
                  <c:v>2.0106192982974682</c:v>
                </c:pt>
                <c:pt idx="129">
                  <c:v>2.0263272615654229</c:v>
                </c:pt>
                <c:pt idx="130">
                  <c:v>2.0420352248333637</c:v>
                </c:pt>
                <c:pt idx="131">
                  <c:v>2.0577431881013188</c:v>
                </c:pt>
                <c:pt idx="132">
                  <c:v>2.0734511513692637</c:v>
                </c:pt>
                <c:pt idx="133">
                  <c:v>2.0891591146372126</c:v>
                </c:pt>
                <c:pt idx="134">
                  <c:v>2.1048670779051615</c:v>
                </c:pt>
                <c:pt idx="135">
                  <c:v>2.1205750411731112</c:v>
                </c:pt>
                <c:pt idx="136">
                  <c:v>2.1362830044410597</c:v>
                </c:pt>
                <c:pt idx="137">
                  <c:v>2.1519909677090086</c:v>
                </c:pt>
                <c:pt idx="138">
                  <c:v>2.1676989309769592</c:v>
                </c:pt>
                <c:pt idx="139">
                  <c:v>2.1834068942449072</c:v>
                </c:pt>
                <c:pt idx="140">
                  <c:v>2.199114857512861</c:v>
                </c:pt>
                <c:pt idx="141">
                  <c:v>2.2148228207808027</c:v>
                </c:pt>
                <c:pt idx="142">
                  <c:v>2.2305307840487552</c:v>
                </c:pt>
                <c:pt idx="143">
                  <c:v>2.2462387473167071</c:v>
                </c:pt>
                <c:pt idx="144">
                  <c:v>2.2619467105846511</c:v>
                </c:pt>
                <c:pt idx="145">
                  <c:v>2.2776546738526</c:v>
                </c:pt>
                <c:pt idx="146">
                  <c:v>2.2933626371205493</c:v>
                </c:pt>
                <c:pt idx="147">
                  <c:v>2.3090706003884978</c:v>
                </c:pt>
                <c:pt idx="148">
                  <c:v>2.3247785636564471</c:v>
                </c:pt>
                <c:pt idx="149">
                  <c:v>2.3404865269243982</c:v>
                </c:pt>
                <c:pt idx="150">
                  <c:v>2.3561944901923448</c:v>
                </c:pt>
                <c:pt idx="151">
                  <c:v>2.3719024534602875</c:v>
                </c:pt>
                <c:pt idx="152">
                  <c:v>2.387610416728239</c:v>
                </c:pt>
                <c:pt idx="153">
                  <c:v>2.4033183799961919</c:v>
                </c:pt>
                <c:pt idx="154">
                  <c:v>2.4190263432641377</c:v>
                </c:pt>
                <c:pt idx="155">
                  <c:v>2.4347343065320945</c:v>
                </c:pt>
                <c:pt idx="156">
                  <c:v>2.4504422698000377</c:v>
                </c:pt>
                <c:pt idx="157">
                  <c:v>2.4661502330679879</c:v>
                </c:pt>
                <c:pt idx="158">
                  <c:v>2.4818581963359367</c:v>
                </c:pt>
                <c:pt idx="159">
                  <c:v>2.4975661596038807</c:v>
                </c:pt>
                <c:pt idx="160">
                  <c:v>2.5132741228718345</c:v>
                </c:pt>
                <c:pt idx="161">
                  <c:v>2.5289820861397838</c:v>
                </c:pt>
                <c:pt idx="162">
                  <c:v>2.5446900494077376</c:v>
                </c:pt>
                <c:pt idx="163">
                  <c:v>2.5603980126756816</c:v>
                </c:pt>
                <c:pt idx="164">
                  <c:v>2.5761059759436256</c:v>
                </c:pt>
                <c:pt idx="165">
                  <c:v>2.5918139392115767</c:v>
                </c:pt>
                <c:pt idx="166">
                  <c:v>2.6075219024795353</c:v>
                </c:pt>
                <c:pt idx="167">
                  <c:v>2.6232298657474837</c:v>
                </c:pt>
                <c:pt idx="168">
                  <c:v>2.6389378290154282</c:v>
                </c:pt>
                <c:pt idx="169">
                  <c:v>2.6546457922833753</c:v>
                </c:pt>
                <c:pt idx="170">
                  <c:v>2.6703537555513295</c:v>
                </c:pt>
                <c:pt idx="171">
                  <c:v>2.6860617188192752</c:v>
                </c:pt>
                <c:pt idx="172">
                  <c:v>2.7017696820872232</c:v>
                </c:pt>
                <c:pt idx="173">
                  <c:v>2.7174776453551712</c:v>
                </c:pt>
                <c:pt idx="174">
                  <c:v>2.7331856086231201</c:v>
                </c:pt>
                <c:pt idx="175">
                  <c:v>2.7488935718910756</c:v>
                </c:pt>
                <c:pt idx="176">
                  <c:v>2.7646015351590192</c:v>
                </c:pt>
                <c:pt idx="177">
                  <c:v>2.7803094984269716</c:v>
                </c:pt>
                <c:pt idx="178">
                  <c:v>2.7960174616949192</c:v>
                </c:pt>
                <c:pt idx="179">
                  <c:v>2.8117254249628578</c:v>
                </c:pt>
                <c:pt idx="180">
                  <c:v>2.8274333882308142</c:v>
                </c:pt>
                <c:pt idx="181">
                  <c:v>2.8431413514987631</c:v>
                </c:pt>
                <c:pt idx="182">
                  <c:v>2.8588493147667053</c:v>
                </c:pt>
                <c:pt idx="183">
                  <c:v>2.8745572780346609</c:v>
                </c:pt>
                <c:pt idx="184">
                  <c:v>2.8902652413026098</c:v>
                </c:pt>
                <c:pt idx="185">
                  <c:v>2.9059732045705591</c:v>
                </c:pt>
                <c:pt idx="186">
                  <c:v>2.921681167838508</c:v>
                </c:pt>
                <c:pt idx="187">
                  <c:v>2.9373891311064582</c:v>
                </c:pt>
                <c:pt idx="188">
                  <c:v>2.9530970943744057</c:v>
                </c:pt>
                <c:pt idx="189">
                  <c:v>2.9688050576423595</c:v>
                </c:pt>
                <c:pt idx="190">
                  <c:v>2.9845130209103052</c:v>
                </c:pt>
                <c:pt idx="191">
                  <c:v>3.0002209841782528</c:v>
                </c:pt>
                <c:pt idx="192">
                  <c:v>3.0159289474462017</c:v>
                </c:pt>
                <c:pt idx="193">
                  <c:v>3.0316369107141461</c:v>
                </c:pt>
                <c:pt idx="194">
                  <c:v>3.0473448739821012</c:v>
                </c:pt>
                <c:pt idx="195">
                  <c:v>3.0630528372500487</c:v>
                </c:pt>
                <c:pt idx="196">
                  <c:v>3.0787608005180003</c:v>
                </c:pt>
                <c:pt idx="197">
                  <c:v>3.0944687637859465</c:v>
                </c:pt>
                <c:pt idx="198">
                  <c:v>3.1101767270538954</c:v>
                </c:pt>
                <c:pt idx="199">
                  <c:v>3.1258846903218438</c:v>
                </c:pt>
                <c:pt idx="200">
                  <c:v>3.1415926535897936</c:v>
                </c:pt>
              </c:numCache>
            </c:numRef>
          </c:xVal>
          <c:yVal>
            <c:numRef>
              <c:f>Sheet1!$F$7:$F$207</c:f>
              <c:numCache>
                <c:formatCode>General</c:formatCode>
                <c:ptCount val="201"/>
                <c:pt idx="0">
                  <c:v>0</c:v>
                </c:pt>
                <c:pt idx="1">
                  <c:v>3.1410759078128292E-2</c:v>
                </c:pt>
                <c:pt idx="2">
                  <c:v>6.2790519529313513E-2</c:v>
                </c:pt>
                <c:pt idx="3">
                  <c:v>9.4108313318514325E-2</c:v>
                </c:pt>
                <c:pt idx="4">
                  <c:v>0.12533323356430454</c:v>
                </c:pt>
                <c:pt idx="5">
                  <c:v>0.15643446504023145</c:v>
                </c:pt>
                <c:pt idx="6">
                  <c:v>0.18738131458572502</c:v>
                </c:pt>
                <c:pt idx="7">
                  <c:v>0.21814324139654287</c:v>
                </c:pt>
                <c:pt idx="8">
                  <c:v>0.24868988716485479</c:v>
                </c:pt>
                <c:pt idx="9">
                  <c:v>0.27899110603922928</c:v>
                </c:pt>
                <c:pt idx="10">
                  <c:v>0.30901699437494895</c:v>
                </c:pt>
                <c:pt idx="11">
                  <c:v>0.33873792024529142</c:v>
                </c:pt>
                <c:pt idx="12">
                  <c:v>0.36812455268467875</c:v>
                </c:pt>
                <c:pt idx="13">
                  <c:v>0.39714789063478118</c:v>
                </c:pt>
                <c:pt idx="14">
                  <c:v>0.42577929156507288</c:v>
                </c:pt>
                <c:pt idx="15">
                  <c:v>0.45399049973954747</c:v>
                </c:pt>
                <c:pt idx="16">
                  <c:v>0.48175367410171527</c:v>
                </c:pt>
                <c:pt idx="17">
                  <c:v>0.50904141575037165</c:v>
                </c:pt>
                <c:pt idx="18">
                  <c:v>0.53582679497899666</c:v>
                </c:pt>
                <c:pt idx="19">
                  <c:v>0.56208337785213058</c:v>
                </c:pt>
                <c:pt idx="20">
                  <c:v>0.58778525229247436</c:v>
                </c:pt>
                <c:pt idx="21">
                  <c:v>0.61290705365297782</c:v>
                </c:pt>
                <c:pt idx="22">
                  <c:v>0.63742398974868952</c:v>
                </c:pt>
                <c:pt idx="23">
                  <c:v>0.66131186532365183</c:v>
                </c:pt>
                <c:pt idx="24">
                  <c:v>0.6845471059286885</c:v>
                </c:pt>
                <c:pt idx="25">
                  <c:v>0.70710678118654757</c:v>
                </c:pt>
                <c:pt idx="26">
                  <c:v>0.72896862742141255</c:v>
                </c:pt>
                <c:pt idx="27">
                  <c:v>0.7501110696304597</c:v>
                </c:pt>
                <c:pt idx="28">
                  <c:v>0.77051324277578925</c:v>
                </c:pt>
                <c:pt idx="29">
                  <c:v>0.79015501237569208</c:v>
                </c:pt>
                <c:pt idx="30">
                  <c:v>0.80901699437494656</c:v>
                </c:pt>
                <c:pt idx="31">
                  <c:v>0.82708057427456183</c:v>
                </c:pt>
                <c:pt idx="32">
                  <c:v>0.84432792550201508</c:v>
                </c:pt>
                <c:pt idx="33">
                  <c:v>0.86074202700394364</c:v>
                </c:pt>
                <c:pt idx="34">
                  <c:v>0.87630668004386369</c:v>
                </c:pt>
                <c:pt idx="35">
                  <c:v>0.89100652418836757</c:v>
                </c:pt>
                <c:pt idx="36">
                  <c:v>0.9048270524660208</c:v>
                </c:pt>
                <c:pt idx="37">
                  <c:v>0.91775462568398236</c:v>
                </c:pt>
                <c:pt idx="38">
                  <c:v>0.92977648588825146</c:v>
                </c:pt>
                <c:pt idx="39">
                  <c:v>0.94088076895422557</c:v>
                </c:pt>
                <c:pt idx="40">
                  <c:v>0.95105651629515364</c:v>
                </c:pt>
                <c:pt idx="41">
                  <c:v>0.96029368567694307</c:v>
                </c:pt>
                <c:pt idx="42">
                  <c:v>0.96858316112862985</c:v>
                </c:pt>
                <c:pt idx="43">
                  <c:v>0.97591676193874644</c:v>
                </c:pt>
                <c:pt idx="44">
                  <c:v>0.9822872507286885</c:v>
                </c:pt>
                <c:pt idx="45">
                  <c:v>0.98768834059513777</c:v>
                </c:pt>
                <c:pt idx="46">
                  <c:v>0.99211470131447788</c:v>
                </c:pt>
                <c:pt idx="47">
                  <c:v>0.99556196460308</c:v>
                </c:pt>
                <c:pt idx="48">
                  <c:v>0.99802672842827167</c:v>
                </c:pt>
                <c:pt idx="49">
                  <c:v>0.99950656036573016</c:v>
                </c:pt>
                <c:pt idx="50">
                  <c:v>1</c:v>
                </c:pt>
                <c:pt idx="51">
                  <c:v>0.99950656036573016</c:v>
                </c:pt>
                <c:pt idx="52">
                  <c:v>0.99802672842827167</c:v>
                </c:pt>
                <c:pt idx="53">
                  <c:v>0.99556196460308</c:v>
                </c:pt>
                <c:pt idx="54">
                  <c:v>0.99211470131447776</c:v>
                </c:pt>
                <c:pt idx="55">
                  <c:v>0.98768834059513766</c:v>
                </c:pt>
                <c:pt idx="56">
                  <c:v>0.9822872507286885</c:v>
                </c:pt>
                <c:pt idx="57">
                  <c:v>0.97591676193874644</c:v>
                </c:pt>
                <c:pt idx="58">
                  <c:v>0.96858316112862985</c:v>
                </c:pt>
                <c:pt idx="59">
                  <c:v>0.96029368567694307</c:v>
                </c:pt>
                <c:pt idx="60">
                  <c:v>0.95105651629515364</c:v>
                </c:pt>
                <c:pt idx="61">
                  <c:v>0.94088076895422457</c:v>
                </c:pt>
                <c:pt idx="62">
                  <c:v>0.92977648588825057</c:v>
                </c:pt>
                <c:pt idx="63">
                  <c:v>0.91775462568398236</c:v>
                </c:pt>
                <c:pt idx="64">
                  <c:v>0.90482705246602069</c:v>
                </c:pt>
                <c:pt idx="65">
                  <c:v>0.89100652418836757</c:v>
                </c:pt>
                <c:pt idx="66">
                  <c:v>0.87630668004386369</c:v>
                </c:pt>
                <c:pt idx="67">
                  <c:v>0.86074202700394364</c:v>
                </c:pt>
                <c:pt idx="68">
                  <c:v>0.84432792550201496</c:v>
                </c:pt>
                <c:pt idx="69">
                  <c:v>0.82708057427456172</c:v>
                </c:pt>
                <c:pt idx="70">
                  <c:v>0.80901699437494656</c:v>
                </c:pt>
                <c:pt idx="71">
                  <c:v>0.79015501237569208</c:v>
                </c:pt>
                <c:pt idx="72">
                  <c:v>0.77051324277578925</c:v>
                </c:pt>
                <c:pt idx="73">
                  <c:v>0.7501110696304597</c:v>
                </c:pt>
                <c:pt idx="74">
                  <c:v>0.72896862742141244</c:v>
                </c:pt>
                <c:pt idx="75">
                  <c:v>0.70710678118654757</c:v>
                </c:pt>
                <c:pt idx="76">
                  <c:v>0.6845471059286885</c:v>
                </c:pt>
                <c:pt idx="77">
                  <c:v>0.66131186532365183</c:v>
                </c:pt>
                <c:pt idx="78">
                  <c:v>0.63742398974868952</c:v>
                </c:pt>
                <c:pt idx="79">
                  <c:v>0.61290705365297771</c:v>
                </c:pt>
                <c:pt idx="80">
                  <c:v>0.58778525229247458</c:v>
                </c:pt>
                <c:pt idx="81">
                  <c:v>0.56208337785213047</c:v>
                </c:pt>
                <c:pt idx="82">
                  <c:v>0.53582679497899666</c:v>
                </c:pt>
                <c:pt idx="83">
                  <c:v>0.50904141575037165</c:v>
                </c:pt>
                <c:pt idx="84">
                  <c:v>0.48175367410171521</c:v>
                </c:pt>
                <c:pt idx="85">
                  <c:v>0.45399049973954725</c:v>
                </c:pt>
                <c:pt idx="86">
                  <c:v>0.42577929156507288</c:v>
                </c:pt>
                <c:pt idx="87">
                  <c:v>0.39714789063478118</c:v>
                </c:pt>
                <c:pt idx="88">
                  <c:v>0.36812455268467847</c:v>
                </c:pt>
                <c:pt idx="89">
                  <c:v>0.33873792024529131</c:v>
                </c:pt>
                <c:pt idx="90">
                  <c:v>0.30901699437494862</c:v>
                </c:pt>
                <c:pt idx="91">
                  <c:v>0.27899110603922911</c:v>
                </c:pt>
                <c:pt idx="92">
                  <c:v>0.24868988716485491</c:v>
                </c:pt>
                <c:pt idx="93">
                  <c:v>0.21814324139654259</c:v>
                </c:pt>
                <c:pt idx="94">
                  <c:v>0.18738131458572499</c:v>
                </c:pt>
                <c:pt idx="95">
                  <c:v>0.15643446504023106</c:v>
                </c:pt>
                <c:pt idx="96">
                  <c:v>0.12533323356430442</c:v>
                </c:pt>
                <c:pt idx="97">
                  <c:v>9.4108313318514367E-2</c:v>
                </c:pt>
                <c:pt idx="98">
                  <c:v>6.2790519529313304E-2</c:v>
                </c:pt>
                <c:pt idx="99">
                  <c:v>3.1410759078128236E-2</c:v>
                </c:pt>
                <c:pt idx="100">
                  <c:v>3.2157436435920323E-16</c:v>
                </c:pt>
                <c:pt idx="101">
                  <c:v>3.1410759078128445E-2</c:v>
                </c:pt>
                <c:pt idx="102">
                  <c:v>6.2790519529313499E-2</c:v>
                </c:pt>
                <c:pt idx="103">
                  <c:v>9.4108313318514533E-2</c:v>
                </c:pt>
                <c:pt idx="104">
                  <c:v>0.12533323356430456</c:v>
                </c:pt>
                <c:pt idx="105">
                  <c:v>0.15643446504023176</c:v>
                </c:pt>
                <c:pt idx="106">
                  <c:v>0.18738131458572518</c:v>
                </c:pt>
                <c:pt idx="107">
                  <c:v>0.21814324139654281</c:v>
                </c:pt>
                <c:pt idx="108">
                  <c:v>0.24868988716485504</c:v>
                </c:pt>
                <c:pt idx="109">
                  <c:v>0.27899110603922928</c:v>
                </c:pt>
                <c:pt idx="110">
                  <c:v>0.30901699437494928</c:v>
                </c:pt>
                <c:pt idx="111">
                  <c:v>0.33873792024529148</c:v>
                </c:pt>
                <c:pt idx="112">
                  <c:v>0.36812455268467897</c:v>
                </c:pt>
                <c:pt idx="113">
                  <c:v>0.3971478906347814</c:v>
                </c:pt>
                <c:pt idx="114">
                  <c:v>0.42577929156507288</c:v>
                </c:pt>
                <c:pt idx="115">
                  <c:v>0.45399049973954786</c:v>
                </c:pt>
                <c:pt idx="116">
                  <c:v>0.48175367410171527</c:v>
                </c:pt>
                <c:pt idx="117">
                  <c:v>0.50904141575037165</c:v>
                </c:pt>
                <c:pt idx="118">
                  <c:v>0.53582679497899677</c:v>
                </c:pt>
                <c:pt idx="119">
                  <c:v>0.56208337785213058</c:v>
                </c:pt>
                <c:pt idx="120">
                  <c:v>0.5877852522924748</c:v>
                </c:pt>
                <c:pt idx="121">
                  <c:v>0.61290705365297782</c:v>
                </c:pt>
                <c:pt idx="122">
                  <c:v>0.63742398974868997</c:v>
                </c:pt>
                <c:pt idx="123">
                  <c:v>0.66131186532365205</c:v>
                </c:pt>
                <c:pt idx="124">
                  <c:v>0.6845471059286885</c:v>
                </c:pt>
                <c:pt idx="125">
                  <c:v>0.70710678118654757</c:v>
                </c:pt>
                <c:pt idx="126">
                  <c:v>0.72896862742141255</c:v>
                </c:pt>
                <c:pt idx="127">
                  <c:v>0.75011106963045981</c:v>
                </c:pt>
                <c:pt idx="128">
                  <c:v>0.7705132427757897</c:v>
                </c:pt>
                <c:pt idx="129">
                  <c:v>0.79015501237569208</c:v>
                </c:pt>
                <c:pt idx="130">
                  <c:v>0.80901699437494656</c:v>
                </c:pt>
                <c:pt idx="131">
                  <c:v>0.82708057427456261</c:v>
                </c:pt>
                <c:pt idx="132">
                  <c:v>0.8443279255020153</c:v>
                </c:pt>
                <c:pt idx="133">
                  <c:v>0.86074202700394375</c:v>
                </c:pt>
                <c:pt idx="134">
                  <c:v>0.87630668004386369</c:v>
                </c:pt>
                <c:pt idx="135">
                  <c:v>0.89100652418836757</c:v>
                </c:pt>
                <c:pt idx="136">
                  <c:v>0.90482705246602091</c:v>
                </c:pt>
                <c:pt idx="137">
                  <c:v>0.91775462568398258</c:v>
                </c:pt>
                <c:pt idx="138">
                  <c:v>0.92977648588825146</c:v>
                </c:pt>
                <c:pt idx="139">
                  <c:v>0.94088076895422457</c:v>
                </c:pt>
                <c:pt idx="140">
                  <c:v>0.95105651629515364</c:v>
                </c:pt>
                <c:pt idx="141">
                  <c:v>0.96029368567694318</c:v>
                </c:pt>
                <c:pt idx="142">
                  <c:v>0.96858316112862997</c:v>
                </c:pt>
                <c:pt idx="143">
                  <c:v>0.97591676193874644</c:v>
                </c:pt>
                <c:pt idx="144">
                  <c:v>0.9822872507286885</c:v>
                </c:pt>
                <c:pt idx="145">
                  <c:v>0.98768834059513766</c:v>
                </c:pt>
                <c:pt idx="146">
                  <c:v>0.99211470131447788</c:v>
                </c:pt>
                <c:pt idx="147">
                  <c:v>0.99556196460308</c:v>
                </c:pt>
                <c:pt idx="148">
                  <c:v>0.99802672842827167</c:v>
                </c:pt>
                <c:pt idx="149">
                  <c:v>0.99950656036573016</c:v>
                </c:pt>
                <c:pt idx="150">
                  <c:v>1</c:v>
                </c:pt>
                <c:pt idx="151">
                  <c:v>0.99950656036573016</c:v>
                </c:pt>
                <c:pt idx="152">
                  <c:v>0.99802672842827167</c:v>
                </c:pt>
                <c:pt idx="153">
                  <c:v>0.99556196460308</c:v>
                </c:pt>
                <c:pt idx="154">
                  <c:v>0.99211470131447788</c:v>
                </c:pt>
                <c:pt idx="155">
                  <c:v>0.98768834059513777</c:v>
                </c:pt>
                <c:pt idx="156">
                  <c:v>0.9822872507286885</c:v>
                </c:pt>
                <c:pt idx="157">
                  <c:v>0.97591676193874632</c:v>
                </c:pt>
                <c:pt idx="158">
                  <c:v>0.96858316112862985</c:v>
                </c:pt>
                <c:pt idx="159">
                  <c:v>0.96029368567694307</c:v>
                </c:pt>
                <c:pt idx="160">
                  <c:v>0.95105651629515364</c:v>
                </c:pt>
                <c:pt idx="161">
                  <c:v>0.94088076895422457</c:v>
                </c:pt>
                <c:pt idx="162">
                  <c:v>0.92977648588825057</c:v>
                </c:pt>
                <c:pt idx="163">
                  <c:v>0.91775462568398225</c:v>
                </c:pt>
                <c:pt idx="164">
                  <c:v>0.9048270524660208</c:v>
                </c:pt>
                <c:pt idx="165">
                  <c:v>0.89100652418836757</c:v>
                </c:pt>
                <c:pt idx="166">
                  <c:v>0.87630668004386369</c:v>
                </c:pt>
                <c:pt idx="167">
                  <c:v>0.86074202700394364</c:v>
                </c:pt>
                <c:pt idx="168">
                  <c:v>0.84432792550201496</c:v>
                </c:pt>
                <c:pt idx="169">
                  <c:v>0.82708057427456183</c:v>
                </c:pt>
                <c:pt idx="170">
                  <c:v>0.80901699437494656</c:v>
                </c:pt>
                <c:pt idx="171">
                  <c:v>0.79015501237569186</c:v>
                </c:pt>
                <c:pt idx="172">
                  <c:v>0.77051324277578903</c:v>
                </c:pt>
                <c:pt idx="173">
                  <c:v>0.7501110696304597</c:v>
                </c:pt>
                <c:pt idx="174">
                  <c:v>0.72896862742141255</c:v>
                </c:pt>
                <c:pt idx="175">
                  <c:v>0.70710678118654657</c:v>
                </c:pt>
                <c:pt idx="176">
                  <c:v>0.68454710592868828</c:v>
                </c:pt>
                <c:pt idx="177">
                  <c:v>0.6613118653236516</c:v>
                </c:pt>
                <c:pt idx="178">
                  <c:v>0.63742398974868952</c:v>
                </c:pt>
                <c:pt idx="179">
                  <c:v>0.61290705365297782</c:v>
                </c:pt>
                <c:pt idx="180">
                  <c:v>0.58778525229247391</c:v>
                </c:pt>
                <c:pt idx="181">
                  <c:v>0.56208337785212958</c:v>
                </c:pt>
                <c:pt idx="182">
                  <c:v>0.53582679497899632</c:v>
                </c:pt>
                <c:pt idx="183">
                  <c:v>0.50904141575037165</c:v>
                </c:pt>
                <c:pt idx="184">
                  <c:v>0.48175367410171527</c:v>
                </c:pt>
                <c:pt idx="185">
                  <c:v>0.45399049973954692</c:v>
                </c:pt>
                <c:pt idx="186">
                  <c:v>0.42577929156507238</c:v>
                </c:pt>
                <c:pt idx="187">
                  <c:v>0.3971478906347809</c:v>
                </c:pt>
                <c:pt idx="188">
                  <c:v>0.36812455268467853</c:v>
                </c:pt>
                <c:pt idx="189">
                  <c:v>0.33873792024529142</c:v>
                </c:pt>
                <c:pt idx="190">
                  <c:v>0.30901699437494834</c:v>
                </c:pt>
                <c:pt idx="191">
                  <c:v>0.27899110603922878</c:v>
                </c:pt>
                <c:pt idx="192">
                  <c:v>0.24868988716485449</c:v>
                </c:pt>
                <c:pt idx="193">
                  <c:v>0.21814324139654273</c:v>
                </c:pt>
                <c:pt idx="194">
                  <c:v>0.18738131458572507</c:v>
                </c:pt>
                <c:pt idx="195">
                  <c:v>0.15643446504023076</c:v>
                </c:pt>
                <c:pt idx="196">
                  <c:v>0.12533323356430406</c:v>
                </c:pt>
                <c:pt idx="197">
                  <c:v>9.4108313318514047E-2</c:v>
                </c:pt>
                <c:pt idx="198">
                  <c:v>6.2790519529313416E-2</c:v>
                </c:pt>
                <c:pt idx="199">
                  <c:v>3.1410759078128382E-2</c:v>
                </c:pt>
                <c:pt idx="200">
                  <c:v>6.4314872871840725E-16</c:v>
                </c:pt>
              </c:numCache>
            </c:numRef>
          </c:yVal>
          <c:smooth val="1"/>
        </c:ser>
        <c:ser>
          <c:idx val="1"/>
          <c:order val="1"/>
          <c:spPr>
            <a:ln w="19050">
              <a:solidFill>
                <a:schemeClr val="accent1"/>
              </a:solidFill>
            </a:ln>
          </c:spPr>
          <c:marker>
            <c:symbol val="none"/>
          </c:marker>
          <c:xVal>
            <c:numRef>
              <c:f>Sheet1!$E$7:$E$207</c:f>
              <c:numCache>
                <c:formatCode>General</c:formatCode>
                <c:ptCount val="201"/>
                <c:pt idx="0">
                  <c:v>0</c:v>
                </c:pt>
                <c:pt idx="1">
                  <c:v>1.5707963267948967E-2</c:v>
                </c:pt>
                <c:pt idx="2">
                  <c:v>3.1415926535897941E-2</c:v>
                </c:pt>
                <c:pt idx="3">
                  <c:v>4.7123889803846991E-2</c:v>
                </c:pt>
                <c:pt idx="4">
                  <c:v>6.2831853071795868E-2</c:v>
                </c:pt>
                <c:pt idx="5">
                  <c:v>7.8539816339744828E-2</c:v>
                </c:pt>
                <c:pt idx="6">
                  <c:v>9.4247779607693802E-2</c:v>
                </c:pt>
                <c:pt idx="7">
                  <c:v>0.10995574287564303</c:v>
                </c:pt>
                <c:pt idx="8">
                  <c:v>0.12566370614359168</c:v>
                </c:pt>
                <c:pt idx="9">
                  <c:v>0.14137166941154067</c:v>
                </c:pt>
                <c:pt idx="10">
                  <c:v>0.15707963267948971</c:v>
                </c:pt>
                <c:pt idx="11">
                  <c:v>0.17278759594743895</c:v>
                </c:pt>
                <c:pt idx="12">
                  <c:v>0.18849555921538771</c:v>
                </c:pt>
                <c:pt idx="13">
                  <c:v>0.20420352248333656</c:v>
                </c:pt>
                <c:pt idx="14">
                  <c:v>0.2199114857512863</c:v>
                </c:pt>
                <c:pt idx="15">
                  <c:v>0.23561944901923487</c:v>
                </c:pt>
                <c:pt idx="16">
                  <c:v>0.25132741228718347</c:v>
                </c:pt>
                <c:pt idx="17">
                  <c:v>0.26703537555513229</c:v>
                </c:pt>
                <c:pt idx="18">
                  <c:v>0.28274333882308123</c:v>
                </c:pt>
                <c:pt idx="19">
                  <c:v>0.29845130209103027</c:v>
                </c:pt>
                <c:pt idx="20">
                  <c:v>0.31415926535897998</c:v>
                </c:pt>
                <c:pt idx="21">
                  <c:v>0.3298672286269283</c:v>
                </c:pt>
                <c:pt idx="22">
                  <c:v>0.34557519189487845</c:v>
                </c:pt>
                <c:pt idx="23">
                  <c:v>0.36128315516282672</c:v>
                </c:pt>
                <c:pt idx="24">
                  <c:v>0.37699111843077521</c:v>
                </c:pt>
                <c:pt idx="25">
                  <c:v>0.39269908169872431</c:v>
                </c:pt>
                <c:pt idx="26">
                  <c:v>0.40840704496667318</c:v>
                </c:pt>
                <c:pt idx="27">
                  <c:v>0.42411500823462267</c:v>
                </c:pt>
                <c:pt idx="28">
                  <c:v>0.4398229715025726</c:v>
                </c:pt>
                <c:pt idx="29">
                  <c:v>0.45553093477052004</c:v>
                </c:pt>
                <c:pt idx="30">
                  <c:v>0.47123889803846902</c:v>
                </c:pt>
                <c:pt idx="31">
                  <c:v>0.48694686130641907</c:v>
                </c:pt>
                <c:pt idx="32">
                  <c:v>0.50265482457436694</c:v>
                </c:pt>
                <c:pt idx="33">
                  <c:v>0.51836278784231327</c:v>
                </c:pt>
                <c:pt idx="34">
                  <c:v>0.53407075111026459</c:v>
                </c:pt>
                <c:pt idx="35">
                  <c:v>0.54977871437821491</c:v>
                </c:pt>
                <c:pt idx="36">
                  <c:v>0.56548667764616278</c:v>
                </c:pt>
                <c:pt idx="37">
                  <c:v>0.58119464091411177</c:v>
                </c:pt>
                <c:pt idx="38">
                  <c:v>0.59690260418205965</c:v>
                </c:pt>
                <c:pt idx="39">
                  <c:v>0.61261056745000975</c:v>
                </c:pt>
                <c:pt idx="40">
                  <c:v>0.62831853071795729</c:v>
                </c:pt>
                <c:pt idx="41">
                  <c:v>0.64402649398590761</c:v>
                </c:pt>
                <c:pt idx="42">
                  <c:v>0.65973445725385882</c:v>
                </c:pt>
                <c:pt idx="43">
                  <c:v>0.67544242052180692</c:v>
                </c:pt>
                <c:pt idx="44">
                  <c:v>0.69115038378975457</c:v>
                </c:pt>
                <c:pt idx="45">
                  <c:v>0.70685834705770367</c:v>
                </c:pt>
                <c:pt idx="46">
                  <c:v>0.72256631032565144</c:v>
                </c:pt>
                <c:pt idx="47">
                  <c:v>0.7382742735936032</c:v>
                </c:pt>
                <c:pt idx="48">
                  <c:v>0.75398223686155064</c:v>
                </c:pt>
                <c:pt idx="49">
                  <c:v>0.76969020012950196</c:v>
                </c:pt>
                <c:pt idx="50">
                  <c:v>0.78539816339744839</c:v>
                </c:pt>
                <c:pt idx="51">
                  <c:v>0.8011061266653976</c:v>
                </c:pt>
                <c:pt idx="52">
                  <c:v>0.81681408993334559</c:v>
                </c:pt>
                <c:pt idx="53">
                  <c:v>0.83252205320129524</c:v>
                </c:pt>
                <c:pt idx="54">
                  <c:v>0.84823001646924534</c:v>
                </c:pt>
                <c:pt idx="55">
                  <c:v>0.86393797973719322</c:v>
                </c:pt>
                <c:pt idx="56">
                  <c:v>0.87964594300514398</c:v>
                </c:pt>
                <c:pt idx="57">
                  <c:v>0.89535390627309164</c:v>
                </c:pt>
                <c:pt idx="58">
                  <c:v>0.91106186954104007</c:v>
                </c:pt>
                <c:pt idx="59">
                  <c:v>0.92676983280899072</c:v>
                </c:pt>
                <c:pt idx="60">
                  <c:v>0.94247779607693749</c:v>
                </c:pt>
                <c:pt idx="61">
                  <c:v>0.95818575934488825</c:v>
                </c:pt>
                <c:pt idx="62">
                  <c:v>0.97389372261283702</c:v>
                </c:pt>
                <c:pt idx="63">
                  <c:v>0.9896016858807849</c:v>
                </c:pt>
                <c:pt idx="64">
                  <c:v>1.0053096491487339</c:v>
                </c:pt>
                <c:pt idx="65">
                  <c:v>1.0210176124166828</c:v>
                </c:pt>
                <c:pt idx="66">
                  <c:v>1.0367255756846319</c:v>
                </c:pt>
                <c:pt idx="67">
                  <c:v>1.0524335389525807</c:v>
                </c:pt>
                <c:pt idx="68">
                  <c:v>1.0681415022205301</c:v>
                </c:pt>
                <c:pt idx="69">
                  <c:v>1.0838494654884778</c:v>
                </c:pt>
                <c:pt idx="70">
                  <c:v>1.0995574287564303</c:v>
                </c:pt>
                <c:pt idx="71">
                  <c:v>1.1152653920243736</c:v>
                </c:pt>
                <c:pt idx="72">
                  <c:v>1.1309733552923256</c:v>
                </c:pt>
                <c:pt idx="73">
                  <c:v>1.1466813185602747</c:v>
                </c:pt>
                <c:pt idx="74">
                  <c:v>1.1623892818282258</c:v>
                </c:pt>
                <c:pt idx="75">
                  <c:v>1.1780972450961724</c:v>
                </c:pt>
                <c:pt idx="76">
                  <c:v>1.1938052083641195</c:v>
                </c:pt>
                <c:pt idx="77">
                  <c:v>1.2095131716320704</c:v>
                </c:pt>
                <c:pt idx="78">
                  <c:v>1.2252211349000195</c:v>
                </c:pt>
                <c:pt idx="79">
                  <c:v>1.2409290981679642</c:v>
                </c:pt>
                <c:pt idx="80">
                  <c:v>1.2566370614359181</c:v>
                </c:pt>
                <c:pt idx="81">
                  <c:v>1.2723450247038699</c:v>
                </c:pt>
                <c:pt idx="82">
                  <c:v>1.2880529879718186</c:v>
                </c:pt>
                <c:pt idx="83">
                  <c:v>1.3037609512397639</c:v>
                </c:pt>
                <c:pt idx="84">
                  <c:v>1.3194689145077141</c:v>
                </c:pt>
                <c:pt idx="85">
                  <c:v>1.3351768777756619</c:v>
                </c:pt>
                <c:pt idx="86">
                  <c:v>1.3508848410436121</c:v>
                </c:pt>
                <c:pt idx="87">
                  <c:v>1.3665928043115625</c:v>
                </c:pt>
                <c:pt idx="88">
                  <c:v>1.3823007675795091</c:v>
                </c:pt>
                <c:pt idx="89">
                  <c:v>1.398008730847458</c:v>
                </c:pt>
                <c:pt idx="90">
                  <c:v>1.4137166941154036</c:v>
                </c:pt>
                <c:pt idx="91">
                  <c:v>1.42942465738335</c:v>
                </c:pt>
                <c:pt idx="92">
                  <c:v>1.4451326206513049</c:v>
                </c:pt>
                <c:pt idx="93">
                  <c:v>1.460840583919254</c:v>
                </c:pt>
                <c:pt idx="94">
                  <c:v>1.4765485471872029</c:v>
                </c:pt>
                <c:pt idx="95">
                  <c:v>1.492256510455152</c:v>
                </c:pt>
                <c:pt idx="96">
                  <c:v>1.5079644737230988</c:v>
                </c:pt>
                <c:pt idx="97">
                  <c:v>1.5236724369910501</c:v>
                </c:pt>
                <c:pt idx="98">
                  <c:v>1.5393804002589988</c:v>
                </c:pt>
                <c:pt idx="99">
                  <c:v>1.5550883635269481</c:v>
                </c:pt>
                <c:pt idx="100">
                  <c:v>1.5707963267948968</c:v>
                </c:pt>
                <c:pt idx="101">
                  <c:v>1.5865042900628432</c:v>
                </c:pt>
                <c:pt idx="102">
                  <c:v>1.6022122533307945</c:v>
                </c:pt>
                <c:pt idx="103">
                  <c:v>1.6179202165987436</c:v>
                </c:pt>
                <c:pt idx="104">
                  <c:v>1.6336281798666925</c:v>
                </c:pt>
                <c:pt idx="105">
                  <c:v>1.6493361431346416</c:v>
                </c:pt>
                <c:pt idx="106">
                  <c:v>1.6650441064025905</c:v>
                </c:pt>
                <c:pt idx="107">
                  <c:v>1.680752069670544</c:v>
                </c:pt>
                <c:pt idx="108">
                  <c:v>1.6964600329384885</c:v>
                </c:pt>
                <c:pt idx="109">
                  <c:v>1.7121679962064373</c:v>
                </c:pt>
                <c:pt idx="110">
                  <c:v>1.7278759594743858</c:v>
                </c:pt>
                <c:pt idx="111">
                  <c:v>1.7435839227423353</c:v>
                </c:pt>
                <c:pt idx="112">
                  <c:v>1.7592918860102824</c:v>
                </c:pt>
                <c:pt idx="113">
                  <c:v>1.7749998492782333</c:v>
                </c:pt>
                <c:pt idx="114">
                  <c:v>1.7907078125461822</c:v>
                </c:pt>
                <c:pt idx="115">
                  <c:v>1.8064157758141313</c:v>
                </c:pt>
                <c:pt idx="116">
                  <c:v>1.8221237390820799</c:v>
                </c:pt>
                <c:pt idx="117">
                  <c:v>1.837831702350027</c:v>
                </c:pt>
                <c:pt idx="118">
                  <c:v>1.8535396656179757</c:v>
                </c:pt>
                <c:pt idx="119">
                  <c:v>1.8692476288859281</c:v>
                </c:pt>
                <c:pt idx="120">
                  <c:v>1.8849555921538761</c:v>
                </c:pt>
                <c:pt idx="121">
                  <c:v>1.9006635554218261</c:v>
                </c:pt>
                <c:pt idx="122">
                  <c:v>1.9163715186897741</c:v>
                </c:pt>
                <c:pt idx="123">
                  <c:v>1.9320794819577256</c:v>
                </c:pt>
                <c:pt idx="124">
                  <c:v>1.947787445225672</c:v>
                </c:pt>
                <c:pt idx="125">
                  <c:v>1.9634954084936209</c:v>
                </c:pt>
                <c:pt idx="126">
                  <c:v>1.9792033717615725</c:v>
                </c:pt>
                <c:pt idx="127">
                  <c:v>1.9949113350295189</c:v>
                </c:pt>
                <c:pt idx="128">
                  <c:v>2.0106192982974682</c:v>
                </c:pt>
                <c:pt idx="129">
                  <c:v>2.0263272615654229</c:v>
                </c:pt>
                <c:pt idx="130">
                  <c:v>2.0420352248333637</c:v>
                </c:pt>
                <c:pt idx="131">
                  <c:v>2.0577431881013188</c:v>
                </c:pt>
                <c:pt idx="132">
                  <c:v>2.0734511513692637</c:v>
                </c:pt>
                <c:pt idx="133">
                  <c:v>2.0891591146372126</c:v>
                </c:pt>
                <c:pt idx="134">
                  <c:v>2.1048670779051615</c:v>
                </c:pt>
                <c:pt idx="135">
                  <c:v>2.1205750411731112</c:v>
                </c:pt>
                <c:pt idx="136">
                  <c:v>2.1362830044410597</c:v>
                </c:pt>
                <c:pt idx="137">
                  <c:v>2.1519909677090086</c:v>
                </c:pt>
                <c:pt idx="138">
                  <c:v>2.1676989309769592</c:v>
                </c:pt>
                <c:pt idx="139">
                  <c:v>2.1834068942449072</c:v>
                </c:pt>
                <c:pt idx="140">
                  <c:v>2.199114857512861</c:v>
                </c:pt>
                <c:pt idx="141">
                  <c:v>2.2148228207808027</c:v>
                </c:pt>
                <c:pt idx="142">
                  <c:v>2.2305307840487552</c:v>
                </c:pt>
                <c:pt idx="143">
                  <c:v>2.2462387473167071</c:v>
                </c:pt>
                <c:pt idx="144">
                  <c:v>2.2619467105846511</c:v>
                </c:pt>
                <c:pt idx="145">
                  <c:v>2.2776546738526</c:v>
                </c:pt>
                <c:pt idx="146">
                  <c:v>2.2933626371205493</c:v>
                </c:pt>
                <c:pt idx="147">
                  <c:v>2.3090706003884978</c:v>
                </c:pt>
                <c:pt idx="148">
                  <c:v>2.3247785636564471</c:v>
                </c:pt>
                <c:pt idx="149">
                  <c:v>2.3404865269243982</c:v>
                </c:pt>
                <c:pt idx="150">
                  <c:v>2.3561944901923448</c:v>
                </c:pt>
                <c:pt idx="151">
                  <c:v>2.3719024534602875</c:v>
                </c:pt>
                <c:pt idx="152">
                  <c:v>2.387610416728239</c:v>
                </c:pt>
                <c:pt idx="153">
                  <c:v>2.4033183799961919</c:v>
                </c:pt>
                <c:pt idx="154">
                  <c:v>2.4190263432641377</c:v>
                </c:pt>
                <c:pt idx="155">
                  <c:v>2.4347343065320945</c:v>
                </c:pt>
                <c:pt idx="156">
                  <c:v>2.4504422698000377</c:v>
                </c:pt>
                <c:pt idx="157">
                  <c:v>2.4661502330679879</c:v>
                </c:pt>
                <c:pt idx="158">
                  <c:v>2.4818581963359367</c:v>
                </c:pt>
                <c:pt idx="159">
                  <c:v>2.4975661596038807</c:v>
                </c:pt>
                <c:pt idx="160">
                  <c:v>2.5132741228718345</c:v>
                </c:pt>
                <c:pt idx="161">
                  <c:v>2.5289820861397838</c:v>
                </c:pt>
                <c:pt idx="162">
                  <c:v>2.5446900494077376</c:v>
                </c:pt>
                <c:pt idx="163">
                  <c:v>2.5603980126756816</c:v>
                </c:pt>
                <c:pt idx="164">
                  <c:v>2.5761059759436256</c:v>
                </c:pt>
                <c:pt idx="165">
                  <c:v>2.5918139392115767</c:v>
                </c:pt>
                <c:pt idx="166">
                  <c:v>2.6075219024795353</c:v>
                </c:pt>
                <c:pt idx="167">
                  <c:v>2.6232298657474837</c:v>
                </c:pt>
                <c:pt idx="168">
                  <c:v>2.6389378290154282</c:v>
                </c:pt>
                <c:pt idx="169">
                  <c:v>2.6546457922833753</c:v>
                </c:pt>
                <c:pt idx="170">
                  <c:v>2.6703537555513295</c:v>
                </c:pt>
                <c:pt idx="171">
                  <c:v>2.6860617188192752</c:v>
                </c:pt>
                <c:pt idx="172">
                  <c:v>2.7017696820872232</c:v>
                </c:pt>
                <c:pt idx="173">
                  <c:v>2.7174776453551712</c:v>
                </c:pt>
                <c:pt idx="174">
                  <c:v>2.7331856086231201</c:v>
                </c:pt>
                <c:pt idx="175">
                  <c:v>2.7488935718910756</c:v>
                </c:pt>
                <c:pt idx="176">
                  <c:v>2.7646015351590192</c:v>
                </c:pt>
                <c:pt idx="177">
                  <c:v>2.7803094984269716</c:v>
                </c:pt>
                <c:pt idx="178">
                  <c:v>2.7960174616949192</c:v>
                </c:pt>
                <c:pt idx="179">
                  <c:v>2.8117254249628578</c:v>
                </c:pt>
                <c:pt idx="180">
                  <c:v>2.8274333882308142</c:v>
                </c:pt>
                <c:pt idx="181">
                  <c:v>2.8431413514987631</c:v>
                </c:pt>
                <c:pt idx="182">
                  <c:v>2.8588493147667053</c:v>
                </c:pt>
                <c:pt idx="183">
                  <c:v>2.8745572780346609</c:v>
                </c:pt>
                <c:pt idx="184">
                  <c:v>2.8902652413026098</c:v>
                </c:pt>
                <c:pt idx="185">
                  <c:v>2.9059732045705591</c:v>
                </c:pt>
                <c:pt idx="186">
                  <c:v>2.921681167838508</c:v>
                </c:pt>
                <c:pt idx="187">
                  <c:v>2.9373891311064582</c:v>
                </c:pt>
                <c:pt idx="188">
                  <c:v>2.9530970943744057</c:v>
                </c:pt>
                <c:pt idx="189">
                  <c:v>2.9688050576423595</c:v>
                </c:pt>
                <c:pt idx="190">
                  <c:v>2.9845130209103052</c:v>
                </c:pt>
                <c:pt idx="191">
                  <c:v>3.0002209841782528</c:v>
                </c:pt>
                <c:pt idx="192">
                  <c:v>3.0159289474462017</c:v>
                </c:pt>
                <c:pt idx="193">
                  <c:v>3.0316369107141461</c:v>
                </c:pt>
                <c:pt idx="194">
                  <c:v>3.0473448739821012</c:v>
                </c:pt>
                <c:pt idx="195">
                  <c:v>3.0630528372500487</c:v>
                </c:pt>
                <c:pt idx="196">
                  <c:v>3.0787608005180003</c:v>
                </c:pt>
                <c:pt idx="197">
                  <c:v>3.0944687637859465</c:v>
                </c:pt>
                <c:pt idx="198">
                  <c:v>3.1101767270538954</c:v>
                </c:pt>
                <c:pt idx="199">
                  <c:v>3.1258846903218438</c:v>
                </c:pt>
                <c:pt idx="200">
                  <c:v>3.1415926535897936</c:v>
                </c:pt>
              </c:numCache>
            </c:numRef>
          </c:xVal>
          <c:yVal>
            <c:numRef>
              <c:f>Sheet1!$G$7:$G$207</c:f>
              <c:numCache>
                <c:formatCode>General</c:formatCode>
                <c:ptCount val="201"/>
                <c:pt idx="0">
                  <c:v>0</c:v>
                </c:pt>
                <c:pt idx="1">
                  <c:v>3.1414634623641351E-2</c:v>
                </c:pt>
                <c:pt idx="2">
                  <c:v>6.2821518156256584E-2</c:v>
                </c:pt>
                <c:pt idx="3">
                  <c:v>9.421290141928533E-2</c:v>
                </c:pt>
                <c:pt idx="4">
                  <c:v>0.12558103905862675</c:v>
                </c:pt>
                <c:pt idx="5">
                  <c:v>0.1569181914556905</c:v>
                </c:pt>
                <c:pt idx="6">
                  <c:v>0.18821662663702898</c:v>
                </c:pt>
                <c:pt idx="7">
                  <c:v>0.21946862218209115</c:v>
                </c:pt>
                <c:pt idx="8">
                  <c:v>0.25066646712860913</c:v>
                </c:pt>
                <c:pt idx="9">
                  <c:v>0.28180246387516633</c:v>
                </c:pt>
                <c:pt idx="10">
                  <c:v>0.31286893008046296</c:v>
                </c:pt>
                <c:pt idx="11">
                  <c:v>0.34385820055881938</c:v>
                </c:pt>
                <c:pt idx="12">
                  <c:v>0.37476262917144998</c:v>
                </c:pt>
                <c:pt idx="13">
                  <c:v>0.40557459071302498</c:v>
                </c:pt>
                <c:pt idx="14">
                  <c:v>0.43628648279308585</c:v>
                </c:pt>
                <c:pt idx="15">
                  <c:v>0.46689072771181139</c:v>
                </c:pt>
                <c:pt idx="16">
                  <c:v>0.49737977432971092</c:v>
                </c:pt>
                <c:pt idx="17">
                  <c:v>0.5277460999307455</c:v>
                </c:pt>
                <c:pt idx="18">
                  <c:v>0.55798221207845955</c:v>
                </c:pt>
                <c:pt idx="19">
                  <c:v>0.588080650464608</c:v>
                </c:pt>
                <c:pt idx="20">
                  <c:v>0.61803398874989479</c:v>
                </c:pt>
                <c:pt idx="21">
                  <c:v>0.64783483639630102</c:v>
                </c:pt>
                <c:pt idx="22">
                  <c:v>0.6774758404905854</c:v>
                </c:pt>
                <c:pt idx="23">
                  <c:v>0.70694968755851684</c:v>
                </c:pt>
                <c:pt idx="24">
                  <c:v>0.73624910536935595</c:v>
                </c:pt>
                <c:pt idx="25">
                  <c:v>0.76536686473017967</c:v>
                </c:pt>
                <c:pt idx="26">
                  <c:v>0.79429578126956124</c:v>
                </c:pt>
                <c:pt idx="27">
                  <c:v>0.82302871721021764</c:v>
                </c:pt>
                <c:pt idx="28">
                  <c:v>0.85155858313014543</c:v>
                </c:pt>
                <c:pt idx="29">
                  <c:v>0.8798783397118306</c:v>
                </c:pt>
                <c:pt idx="30">
                  <c:v>0.90798099947909361</c:v>
                </c:pt>
                <c:pt idx="31">
                  <c:v>0.9358596285211479</c:v>
                </c:pt>
                <c:pt idx="32">
                  <c:v>0.96350734820343054</c:v>
                </c:pt>
                <c:pt idx="33">
                  <c:v>0.9909173368648152</c:v>
                </c:pt>
                <c:pt idx="34">
                  <c:v>1.0180828315007466</c:v>
                </c:pt>
                <c:pt idx="35">
                  <c:v>1.0449971294319003</c:v>
                </c:pt>
                <c:pt idx="36">
                  <c:v>1.0716535899579933</c:v>
                </c:pt>
                <c:pt idx="37">
                  <c:v>1.0980456359962663</c:v>
                </c:pt>
                <c:pt idx="38">
                  <c:v>1.1241667557042612</c:v>
                </c:pt>
                <c:pt idx="39">
                  <c:v>1.1500105040865616</c:v>
                </c:pt>
                <c:pt idx="40">
                  <c:v>1.1755705045849463</c:v>
                </c:pt>
                <c:pt idx="41">
                  <c:v>1.200840450651768</c:v>
                </c:pt>
                <c:pt idx="42">
                  <c:v>1.2258141073059505</c:v>
                </c:pt>
                <c:pt idx="43">
                  <c:v>1.2504853126714104</c:v>
                </c:pt>
                <c:pt idx="44">
                  <c:v>1.2748479794973815</c:v>
                </c:pt>
                <c:pt idx="45">
                  <c:v>1.2988960966603658</c:v>
                </c:pt>
                <c:pt idx="46">
                  <c:v>1.3226237306473037</c:v>
                </c:pt>
                <c:pt idx="47">
                  <c:v>1.3460250270195466</c:v>
                </c:pt>
                <c:pt idx="48">
                  <c:v>1.3690942118573752</c:v>
                </c:pt>
                <c:pt idx="49">
                  <c:v>1.3918255931846268</c:v>
                </c:pt>
                <c:pt idx="50">
                  <c:v>1.4142135623730951</c:v>
                </c:pt>
                <c:pt idx="51">
                  <c:v>1.4362525955263781</c:v>
                </c:pt>
                <c:pt idx="52">
                  <c:v>1.4579372548428218</c:v>
                </c:pt>
                <c:pt idx="53">
                  <c:v>1.47926218995722</c:v>
                </c:pt>
                <c:pt idx="54">
                  <c:v>1.5002221392609201</c:v>
                </c:pt>
                <c:pt idx="55">
                  <c:v>1.5208119312000621</c:v>
                </c:pt>
                <c:pt idx="56">
                  <c:v>1.5410264855515778</c:v>
                </c:pt>
                <c:pt idx="57">
                  <c:v>1.56086081467666</c:v>
                </c:pt>
                <c:pt idx="58">
                  <c:v>1.5803100247513848</c:v>
                </c:pt>
                <c:pt idx="59">
                  <c:v>1.5993693169741781</c:v>
                </c:pt>
                <c:pt idx="60">
                  <c:v>1.6180339887498949</c:v>
                </c:pt>
                <c:pt idx="61">
                  <c:v>1.6362994348500481</c:v>
                </c:pt>
                <c:pt idx="62">
                  <c:v>1.6541611485491237</c:v>
                </c:pt>
                <c:pt idx="63">
                  <c:v>1.6716147227365405</c:v>
                </c:pt>
                <c:pt idx="64">
                  <c:v>1.6886558510040321</c:v>
                </c:pt>
                <c:pt idx="65">
                  <c:v>1.7052803287081844</c:v>
                </c:pt>
                <c:pt idx="66">
                  <c:v>1.7214840540078853</c:v>
                </c:pt>
                <c:pt idx="67">
                  <c:v>1.7372630288763824</c:v>
                </c:pt>
                <c:pt idx="68">
                  <c:v>1.7526133600877281</c:v>
                </c:pt>
                <c:pt idx="69">
                  <c:v>1.7675312601773836</c:v>
                </c:pt>
                <c:pt idx="70">
                  <c:v>1.7820130483767382</c:v>
                </c:pt>
                <c:pt idx="71">
                  <c:v>1.7960551515212353</c:v>
                </c:pt>
                <c:pt idx="72">
                  <c:v>1.80965410493204</c:v>
                </c:pt>
                <c:pt idx="73">
                  <c:v>1.8228065532708906</c:v>
                </c:pt>
                <c:pt idx="74">
                  <c:v>1.8355092513679594</c:v>
                </c:pt>
                <c:pt idx="75">
                  <c:v>1.8477590650225735</c:v>
                </c:pt>
                <c:pt idx="76">
                  <c:v>1.8595529717765074</c:v>
                </c:pt>
                <c:pt idx="77">
                  <c:v>1.8708880616597381</c:v>
                </c:pt>
                <c:pt idx="78">
                  <c:v>1.8817615379084498</c:v>
                </c:pt>
                <c:pt idx="79">
                  <c:v>1.8921707176550906</c:v>
                </c:pt>
                <c:pt idx="80">
                  <c:v>1.9021130325903091</c:v>
                </c:pt>
                <c:pt idx="81">
                  <c:v>1.9115860295966627</c:v>
                </c:pt>
                <c:pt idx="82">
                  <c:v>1.9205873713538897</c:v>
                </c:pt>
                <c:pt idx="83">
                  <c:v>1.9291148369155982</c:v>
                </c:pt>
                <c:pt idx="84">
                  <c:v>1.9371663222572622</c:v>
                </c:pt>
                <c:pt idx="85">
                  <c:v>1.9447398407953533</c:v>
                </c:pt>
                <c:pt idx="86">
                  <c:v>1.9518335238774949</c:v>
                </c:pt>
                <c:pt idx="87">
                  <c:v>1.9584456212435355</c:v>
                </c:pt>
                <c:pt idx="88">
                  <c:v>1.9645745014573781</c:v>
                </c:pt>
                <c:pt idx="89">
                  <c:v>1.970218652309548</c:v>
                </c:pt>
                <c:pt idx="90">
                  <c:v>1.9753766811902755</c:v>
                </c:pt>
                <c:pt idx="91">
                  <c:v>1.9800473154331171</c:v>
                </c:pt>
                <c:pt idx="92">
                  <c:v>1.984229402628956</c:v>
                </c:pt>
                <c:pt idx="93">
                  <c:v>1.9879219109103594</c:v>
                </c:pt>
                <c:pt idx="94">
                  <c:v>1.9911239292061622</c:v>
                </c:pt>
                <c:pt idx="95">
                  <c:v>1.9938346674662559</c:v>
                </c:pt>
                <c:pt idx="96">
                  <c:v>1.9960534568565476</c:v>
                </c:pt>
                <c:pt idx="97">
                  <c:v>1.99777974992394</c:v>
                </c:pt>
                <c:pt idx="98">
                  <c:v>1.9990131207314663</c:v>
                </c:pt>
                <c:pt idx="99">
                  <c:v>1.9997532649633243</c:v>
                </c:pt>
                <c:pt idx="100">
                  <c:v>2</c:v>
                </c:pt>
                <c:pt idx="101">
                  <c:v>1.9997532649633243</c:v>
                </c:pt>
                <c:pt idx="102">
                  <c:v>1.9990131207314663</c:v>
                </c:pt>
                <c:pt idx="103">
                  <c:v>1.99777974992394</c:v>
                </c:pt>
                <c:pt idx="104">
                  <c:v>1.9960534568565476</c:v>
                </c:pt>
                <c:pt idx="105">
                  <c:v>1.9938346674662559</c:v>
                </c:pt>
                <c:pt idx="106">
                  <c:v>1.9911239292061622</c:v>
                </c:pt>
                <c:pt idx="107">
                  <c:v>1.9879219109103594</c:v>
                </c:pt>
                <c:pt idx="108">
                  <c:v>1.9842294026289555</c:v>
                </c:pt>
                <c:pt idx="109">
                  <c:v>1.9800473154331171</c:v>
                </c:pt>
                <c:pt idx="110">
                  <c:v>1.9753766811902753</c:v>
                </c:pt>
                <c:pt idx="111">
                  <c:v>1.9702186523095477</c:v>
                </c:pt>
                <c:pt idx="112">
                  <c:v>1.9645745014573781</c:v>
                </c:pt>
                <c:pt idx="113">
                  <c:v>1.9584456212435355</c:v>
                </c:pt>
                <c:pt idx="114">
                  <c:v>1.9518335238774949</c:v>
                </c:pt>
                <c:pt idx="115">
                  <c:v>1.9447398407953531</c:v>
                </c:pt>
                <c:pt idx="116">
                  <c:v>1.9371663222572622</c:v>
                </c:pt>
                <c:pt idx="117">
                  <c:v>1.9291148369155982</c:v>
                </c:pt>
                <c:pt idx="118">
                  <c:v>1.9205873713538897</c:v>
                </c:pt>
                <c:pt idx="119">
                  <c:v>1.9115860295966627</c:v>
                </c:pt>
                <c:pt idx="120">
                  <c:v>1.9021130325903091</c:v>
                </c:pt>
                <c:pt idx="121">
                  <c:v>1.8921707176550906</c:v>
                </c:pt>
                <c:pt idx="122">
                  <c:v>1.8817615379084498</c:v>
                </c:pt>
                <c:pt idx="123">
                  <c:v>1.8708880616597376</c:v>
                </c:pt>
                <c:pt idx="124">
                  <c:v>1.8595529717765071</c:v>
                </c:pt>
                <c:pt idx="125">
                  <c:v>1.8477590650225735</c:v>
                </c:pt>
                <c:pt idx="126">
                  <c:v>1.8355092513679594</c:v>
                </c:pt>
                <c:pt idx="127">
                  <c:v>1.8228065532708904</c:v>
                </c:pt>
                <c:pt idx="128">
                  <c:v>1.8096541049320389</c:v>
                </c:pt>
                <c:pt idx="129">
                  <c:v>1.7960551515212353</c:v>
                </c:pt>
                <c:pt idx="130">
                  <c:v>1.7820130483767385</c:v>
                </c:pt>
                <c:pt idx="131">
                  <c:v>1.7675312601773834</c:v>
                </c:pt>
                <c:pt idx="132">
                  <c:v>1.7526133600877269</c:v>
                </c:pt>
                <c:pt idx="133">
                  <c:v>1.7372630288763824</c:v>
                </c:pt>
                <c:pt idx="134">
                  <c:v>1.7214840540078853</c:v>
                </c:pt>
                <c:pt idx="135">
                  <c:v>1.7052803287081846</c:v>
                </c:pt>
                <c:pt idx="136">
                  <c:v>1.6886558510040319</c:v>
                </c:pt>
                <c:pt idx="137">
                  <c:v>1.6716147227365403</c:v>
                </c:pt>
                <c:pt idx="138">
                  <c:v>1.6541611485491234</c:v>
                </c:pt>
                <c:pt idx="139">
                  <c:v>1.6362994348500481</c:v>
                </c:pt>
                <c:pt idx="140">
                  <c:v>1.6180339887498949</c:v>
                </c:pt>
                <c:pt idx="141">
                  <c:v>1.5993693169741776</c:v>
                </c:pt>
                <c:pt idx="142">
                  <c:v>1.5803100247513846</c:v>
                </c:pt>
                <c:pt idx="143">
                  <c:v>1.56086081467666</c:v>
                </c:pt>
                <c:pt idx="144">
                  <c:v>1.5410264855515778</c:v>
                </c:pt>
                <c:pt idx="145">
                  <c:v>1.5208119312000621</c:v>
                </c:pt>
                <c:pt idx="146">
                  <c:v>1.5002221392609187</c:v>
                </c:pt>
                <c:pt idx="147">
                  <c:v>1.4792621899572191</c:v>
                </c:pt>
                <c:pt idx="148">
                  <c:v>1.4579372548428218</c:v>
                </c:pt>
                <c:pt idx="149">
                  <c:v>1.4362525955263781</c:v>
                </c:pt>
                <c:pt idx="150">
                  <c:v>1.4142135623730951</c:v>
                </c:pt>
                <c:pt idx="151">
                  <c:v>1.3918255931846262</c:v>
                </c:pt>
                <c:pt idx="152">
                  <c:v>1.3690942118573748</c:v>
                </c:pt>
                <c:pt idx="153">
                  <c:v>1.3460250270195466</c:v>
                </c:pt>
                <c:pt idx="154">
                  <c:v>1.3226237306473037</c:v>
                </c:pt>
                <c:pt idx="155">
                  <c:v>1.2988960966603658</c:v>
                </c:pt>
                <c:pt idx="156">
                  <c:v>1.274847979497381</c:v>
                </c:pt>
                <c:pt idx="157">
                  <c:v>1.2504853126714102</c:v>
                </c:pt>
                <c:pt idx="158">
                  <c:v>1.2258141073059501</c:v>
                </c:pt>
                <c:pt idx="159">
                  <c:v>1.200840450651768</c:v>
                </c:pt>
                <c:pt idx="160">
                  <c:v>1.1755705045849465</c:v>
                </c:pt>
                <c:pt idx="161">
                  <c:v>1.1500105040865611</c:v>
                </c:pt>
                <c:pt idx="162">
                  <c:v>1.1241667557042598</c:v>
                </c:pt>
                <c:pt idx="163">
                  <c:v>1.0980456359962663</c:v>
                </c:pt>
                <c:pt idx="164">
                  <c:v>1.0716535899579933</c:v>
                </c:pt>
                <c:pt idx="165">
                  <c:v>1.0449971294319</c:v>
                </c:pt>
                <c:pt idx="166">
                  <c:v>1.0180828315007462</c:v>
                </c:pt>
                <c:pt idx="167">
                  <c:v>0.99091733686481476</c:v>
                </c:pt>
                <c:pt idx="168">
                  <c:v>0.96350734820343042</c:v>
                </c:pt>
                <c:pt idx="169">
                  <c:v>0.9358596285211479</c:v>
                </c:pt>
                <c:pt idx="170">
                  <c:v>0.90798099947909294</c:v>
                </c:pt>
                <c:pt idx="171">
                  <c:v>0.87987833971182983</c:v>
                </c:pt>
                <c:pt idx="172">
                  <c:v>0.85155858313014499</c:v>
                </c:pt>
                <c:pt idx="173">
                  <c:v>0.82302871721021764</c:v>
                </c:pt>
                <c:pt idx="174">
                  <c:v>0.79429578126956124</c:v>
                </c:pt>
                <c:pt idx="175">
                  <c:v>0.7653668647301789</c:v>
                </c:pt>
                <c:pt idx="176">
                  <c:v>0.73624910536935562</c:v>
                </c:pt>
                <c:pt idx="177">
                  <c:v>0.7069496875585165</c:v>
                </c:pt>
                <c:pt idx="178">
                  <c:v>0.67747584049058507</c:v>
                </c:pt>
                <c:pt idx="179">
                  <c:v>0.64783483639630113</c:v>
                </c:pt>
                <c:pt idx="180">
                  <c:v>0.61803398874989424</c:v>
                </c:pt>
                <c:pt idx="181">
                  <c:v>0.58808065046460745</c:v>
                </c:pt>
                <c:pt idx="182">
                  <c:v>0.55798221207845922</c:v>
                </c:pt>
                <c:pt idx="183">
                  <c:v>0.5277460999307455</c:v>
                </c:pt>
                <c:pt idx="184">
                  <c:v>0.49737977432971092</c:v>
                </c:pt>
                <c:pt idx="185">
                  <c:v>0.46689072771181073</c:v>
                </c:pt>
                <c:pt idx="186">
                  <c:v>0.43628648279308535</c:v>
                </c:pt>
                <c:pt idx="187">
                  <c:v>0.40557459071302482</c:v>
                </c:pt>
                <c:pt idx="188">
                  <c:v>0.37476262917144992</c:v>
                </c:pt>
                <c:pt idx="189">
                  <c:v>0.34385820055881938</c:v>
                </c:pt>
                <c:pt idx="190">
                  <c:v>0.31286893008046218</c:v>
                </c:pt>
                <c:pt idx="191">
                  <c:v>0.28180246387516583</c:v>
                </c:pt>
                <c:pt idx="192">
                  <c:v>0.25066646712860885</c:v>
                </c:pt>
                <c:pt idx="193">
                  <c:v>0.21946862218209096</c:v>
                </c:pt>
                <c:pt idx="194">
                  <c:v>0.18821662663702901</c:v>
                </c:pt>
                <c:pt idx="195">
                  <c:v>0.15691819145568975</c:v>
                </c:pt>
                <c:pt idx="196">
                  <c:v>0.12558103905862628</c:v>
                </c:pt>
                <c:pt idx="197">
                  <c:v>9.4212901419285011E-2</c:v>
                </c:pt>
                <c:pt idx="198">
                  <c:v>6.2821518156256473E-2</c:v>
                </c:pt>
                <c:pt idx="199">
                  <c:v>3.141463462364142E-2</c:v>
                </c:pt>
                <c:pt idx="200">
                  <c:v>-6.4314872871840725E-16</c:v>
                </c:pt>
              </c:numCache>
            </c:numRef>
          </c:yVal>
          <c:smooth val="1"/>
        </c:ser>
        <c:dLbls>
          <c:showLegendKey val="0"/>
          <c:showVal val="0"/>
          <c:showCatName val="0"/>
          <c:showSerName val="0"/>
          <c:showPercent val="0"/>
          <c:showBubbleSize val="0"/>
        </c:dLbls>
        <c:axId val="83747584"/>
        <c:axId val="83749120"/>
      </c:scatterChart>
      <c:valAx>
        <c:axId val="83747584"/>
        <c:scaling>
          <c:orientation val="minMax"/>
        </c:scaling>
        <c:delete val="0"/>
        <c:axPos val="b"/>
        <c:numFmt formatCode="General" sourceLinked="1"/>
        <c:majorTickMark val="out"/>
        <c:minorTickMark val="none"/>
        <c:tickLblPos val="nextTo"/>
        <c:crossAx val="83749120"/>
        <c:crosses val="autoZero"/>
        <c:crossBetween val="midCat"/>
      </c:valAx>
      <c:valAx>
        <c:axId val="83749120"/>
        <c:scaling>
          <c:orientation val="minMax"/>
          <c:max val="2"/>
          <c:min val="0"/>
        </c:scaling>
        <c:delete val="0"/>
        <c:axPos val="l"/>
        <c:majorGridlines/>
        <c:numFmt formatCode="General" sourceLinked="1"/>
        <c:majorTickMark val="out"/>
        <c:minorTickMark val="none"/>
        <c:tickLblPos val="nextTo"/>
        <c:crossAx val="83747584"/>
        <c:crosses val="autoZero"/>
        <c:crossBetween val="midCat"/>
        <c:majorUnit val="0.5"/>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0.3625</cdr:x>
      <cdr:y>0.30476</cdr:y>
    </cdr:from>
    <cdr:to>
      <cdr:x>0.60417</cdr:x>
      <cdr:y>0.4381</cdr:y>
    </cdr:to>
    <cdr:sp macro="" textlink="">
      <cdr:nvSpPr>
        <cdr:cNvPr id="2" name="TextBox 1"/>
        <cdr:cNvSpPr txBox="1"/>
      </cdr:nvSpPr>
      <cdr:spPr>
        <a:xfrm xmlns:a="http://schemas.openxmlformats.org/drawingml/2006/main">
          <a:off x="1657350" y="1219200"/>
          <a:ext cx="1104900" cy="533400"/>
        </a:xfrm>
        <a:prstGeom xmlns:a="http://schemas.openxmlformats.org/drawingml/2006/main" prst="rect">
          <a:avLst/>
        </a:prstGeom>
        <a:solidFill xmlns:a="http://schemas.openxmlformats.org/drawingml/2006/main">
          <a:srgbClr val="FFC000"/>
        </a:solidFill>
      </cdr:spPr>
      <cdr:txBody>
        <a:bodyPr xmlns:a="http://schemas.openxmlformats.org/drawingml/2006/main" vertOverflow="clip" wrap="none" rtlCol="0"/>
        <a:lstStyle xmlns:a="http://schemas.openxmlformats.org/drawingml/2006/main"/>
        <a:p xmlns:a="http://schemas.openxmlformats.org/drawingml/2006/main">
          <a:r>
            <a:rPr lang="en-US" sz="1100"/>
            <a:t>The area in this</a:t>
          </a:r>
        </a:p>
        <a:p xmlns:a="http://schemas.openxmlformats.org/drawingml/2006/main">
          <a:r>
            <a:rPr lang="en-US" sz="1100"/>
            <a:t>region is x.xxxx</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1585</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exam 1</vt:lpstr>
    </vt:vector>
  </TitlesOfParts>
  <Company>Auburn University</Company>
  <LinksUpToDate>false</LinksUpToDate>
  <CharactersWithSpaces>9780</CharactersWithSpaces>
  <SharedDoc>false</SharedDoc>
  <HLinks>
    <vt:vector size="24" baseType="variant">
      <vt:variant>
        <vt:i4>1114129</vt:i4>
      </vt:variant>
      <vt:variant>
        <vt:i4>12</vt:i4>
      </vt:variant>
      <vt:variant>
        <vt:i4>0</vt:i4>
      </vt:variant>
      <vt:variant>
        <vt:i4>5</vt:i4>
      </vt:variant>
      <vt:variant>
        <vt:lpwstr>http://cnx.org/content/m17005/latest/</vt:lpwstr>
      </vt:variant>
      <vt:variant>
        <vt:lpwstr/>
      </vt:variant>
      <vt:variant>
        <vt:i4>1376286</vt:i4>
      </vt:variant>
      <vt:variant>
        <vt:i4>9</vt:i4>
      </vt:variant>
      <vt:variant>
        <vt:i4>0</vt:i4>
      </vt:variant>
      <vt:variant>
        <vt:i4>5</vt:i4>
      </vt:variant>
      <vt:variant>
        <vt:lpwstr>http://cnx.org/content/m16953/latest/</vt:lpwstr>
      </vt:variant>
      <vt:variant>
        <vt:lpwstr/>
      </vt:variant>
      <vt:variant>
        <vt:i4>29</vt:i4>
      </vt:variant>
      <vt:variant>
        <vt:i4>6</vt:i4>
      </vt:variant>
      <vt:variant>
        <vt:i4>0</vt:i4>
      </vt:variant>
      <vt:variant>
        <vt:i4>5</vt:i4>
      </vt:variant>
      <vt:variant>
        <vt:lpwstr>http://cnx.org/content/m17005/latest/</vt:lpwstr>
      </vt:variant>
      <vt:variant>
        <vt:lpwstr>centlimit</vt:lpwstr>
      </vt:variant>
      <vt:variant>
        <vt:i4>7798883</vt:i4>
      </vt:variant>
      <vt:variant>
        <vt:i4>0</vt:i4>
      </vt:variant>
      <vt:variant>
        <vt:i4>0</vt:i4>
      </vt:variant>
      <vt:variant>
        <vt:i4>5</vt:i4>
      </vt:variant>
      <vt:variant>
        <vt:lpwstr>http://cnx.org/content/m17005/latest/</vt:lpwstr>
      </vt:variant>
      <vt:variant>
        <vt:lpwstr>stddev</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Dr. Timothy D. Placek</dc:creator>
  <cp:lastModifiedBy>placetd</cp:lastModifiedBy>
  <cp:revision>2</cp:revision>
  <cp:lastPrinted>2011-05-03T15:23:00Z</cp:lastPrinted>
  <dcterms:created xsi:type="dcterms:W3CDTF">2012-04-23T16:48:00Z</dcterms:created>
  <dcterms:modified xsi:type="dcterms:W3CDTF">2012-04-23T16:48:00Z</dcterms:modified>
</cp:coreProperties>
</file>