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6A" w:rsidRDefault="00316A6A" w:rsidP="00316A6A">
      <w:pPr>
        <w:jc w:val="center"/>
      </w:pPr>
      <w:r>
        <w:t xml:space="preserve">ELEC 5200/6200 Compute Architecture Design </w:t>
      </w:r>
      <w:r>
        <w:br/>
        <w:t>Spring 2012</w:t>
      </w:r>
    </w:p>
    <w:p w:rsidR="00316A6A" w:rsidRDefault="00316A6A" w:rsidP="00316A6A">
      <w:pPr>
        <w:jc w:val="center"/>
      </w:pPr>
      <w:r>
        <w:t>Assigned 01/</w:t>
      </w:r>
      <w:r w:rsidR="00567A70">
        <w:t>09</w:t>
      </w:r>
      <w:r>
        <w:t xml:space="preserve">/12, due </w:t>
      </w:r>
      <w:r w:rsidR="00A72BB7">
        <w:t>01</w:t>
      </w:r>
      <w:r>
        <w:t>/</w:t>
      </w:r>
      <w:r w:rsidR="00D34DC9">
        <w:t>20</w:t>
      </w:r>
      <w:bookmarkStart w:id="0" w:name="_GoBack"/>
      <w:bookmarkEnd w:id="0"/>
      <w:r>
        <w:t>/1</w:t>
      </w:r>
      <w:r w:rsidR="00A72BB7">
        <w:t>2</w:t>
      </w:r>
    </w:p>
    <w:p w:rsidR="00FE0B42" w:rsidRDefault="00FE0B42" w:rsidP="00316A6A">
      <w:pPr>
        <w:jc w:val="center"/>
      </w:pPr>
    </w:p>
    <w:p w:rsidR="00FE0B42" w:rsidRDefault="00FE0B42" w:rsidP="00316A6A">
      <w:pPr>
        <w:jc w:val="center"/>
      </w:pPr>
    </w:p>
    <w:p w:rsidR="00FE0B42" w:rsidRDefault="00FE0B42" w:rsidP="00FE0B42">
      <w:pPr>
        <w:numPr>
          <w:ilvl w:val="0"/>
          <w:numId w:val="1"/>
        </w:numPr>
        <w:jc w:val="both"/>
      </w:pPr>
      <w:r>
        <w:t>A combinational circuit compares two 2-bit positive binary integer magnitudes, A: (A</w:t>
      </w:r>
      <w:r w:rsidRPr="00A91BA9">
        <w:rPr>
          <w:vertAlign w:val="subscript"/>
        </w:rPr>
        <w:t>1</w:t>
      </w:r>
      <w:r>
        <w:t>A</w:t>
      </w:r>
      <w:r w:rsidRPr="00A91BA9">
        <w:rPr>
          <w:vertAlign w:val="subscript"/>
        </w:rPr>
        <w:t>0</w:t>
      </w:r>
      <w:r>
        <w:t>) and B: (B</w:t>
      </w:r>
      <w:r w:rsidRPr="00A91BA9">
        <w:rPr>
          <w:vertAlign w:val="subscript"/>
        </w:rPr>
        <w:t>1</w:t>
      </w:r>
      <w:r>
        <w:t>B</w:t>
      </w:r>
      <w:r w:rsidRPr="00A91BA9">
        <w:rPr>
          <w:vertAlign w:val="subscript"/>
        </w:rPr>
        <w:t>0</w:t>
      </w:r>
      <w:r>
        <w:t xml:space="preserve">), where the subscript 0 indicates the least significant bit. </w:t>
      </w:r>
      <w:r w:rsidR="00A71FAB">
        <w:t>This circuit has three outputs</w:t>
      </w:r>
      <w:r w:rsidR="00B50927">
        <w:t>—G, L and E.</w:t>
      </w:r>
      <w:r>
        <w:t xml:space="preserve"> G = 1 if A &gt; B, G = 0 in all other cases. L = 1 if A &lt; B, L </w:t>
      </w:r>
      <w:r w:rsidRPr="00F3667C">
        <w:t>=</w:t>
      </w:r>
      <w:r>
        <w:t xml:space="preserve"> </w:t>
      </w:r>
      <w:r w:rsidRPr="00F3667C">
        <w:t>0 in all other</w:t>
      </w:r>
      <w:r>
        <w:t xml:space="preserve"> cases. E = 1 if A = B, E </w:t>
      </w:r>
      <w:r w:rsidRPr="00F3667C">
        <w:t>=</w:t>
      </w:r>
      <w:r>
        <w:t xml:space="preserve"> </w:t>
      </w:r>
      <w:r w:rsidRPr="00F3667C">
        <w:t>0 in all other cases</w:t>
      </w:r>
      <w:r>
        <w:t xml:space="preserve">. Such a circuit is called a magnitude comparator. </w:t>
      </w:r>
    </w:p>
    <w:p w:rsidR="00C048B6" w:rsidRDefault="00C048B6" w:rsidP="00C048B6">
      <w:pPr>
        <w:ind w:left="720"/>
        <w:jc w:val="both"/>
      </w:pPr>
    </w:p>
    <w:p w:rsidR="00C048B6" w:rsidRDefault="00C048B6" w:rsidP="00823D16">
      <w:pPr>
        <w:pStyle w:val="ListParagraph"/>
        <w:numPr>
          <w:ilvl w:val="1"/>
          <w:numId w:val="1"/>
        </w:numPr>
        <w:tabs>
          <w:tab w:val="clear" w:pos="1440"/>
          <w:tab w:val="num" w:pos="1170"/>
        </w:tabs>
        <w:ind w:left="1170" w:hanging="450"/>
        <w:jc w:val="both"/>
      </w:pPr>
      <w:r>
        <w:t xml:space="preserve">Write a behavior level VHDL </w:t>
      </w:r>
      <w:r w:rsidR="00DD650A">
        <w:t>model</w:t>
      </w:r>
      <w:r>
        <w:t xml:space="preserve"> for the above combinational circuit</w:t>
      </w:r>
    </w:p>
    <w:p w:rsidR="00C048B6" w:rsidRDefault="00C048B6" w:rsidP="00F77E95">
      <w:pPr>
        <w:pStyle w:val="ListParagraph"/>
        <w:numPr>
          <w:ilvl w:val="1"/>
          <w:numId w:val="1"/>
        </w:numPr>
        <w:tabs>
          <w:tab w:val="clear" w:pos="1440"/>
          <w:tab w:val="num" w:pos="1170"/>
        </w:tabs>
        <w:ind w:left="1170" w:hanging="450"/>
        <w:jc w:val="both"/>
      </w:pPr>
      <w:r>
        <w:t>Writ</w:t>
      </w:r>
      <w:r w:rsidR="00DD650A">
        <w:t xml:space="preserve">e a </w:t>
      </w:r>
      <w:proofErr w:type="spellStart"/>
      <w:r w:rsidR="00DD650A">
        <w:t>testbench</w:t>
      </w:r>
      <w:proofErr w:type="spellEnd"/>
      <w:r w:rsidR="00DD650A">
        <w:t xml:space="preserve"> for your VHDL model</w:t>
      </w:r>
      <w:r>
        <w:t xml:space="preserve">, including all possible combinations of A and B. Simulate your VHDL </w:t>
      </w:r>
      <w:r w:rsidR="00DD650A">
        <w:t>model</w:t>
      </w:r>
      <w:r>
        <w:t xml:space="preserve"> using the </w:t>
      </w:r>
      <w:proofErr w:type="spellStart"/>
      <w:r>
        <w:t>testbench</w:t>
      </w:r>
      <w:proofErr w:type="spellEnd"/>
      <w:r>
        <w:t xml:space="preserve"> in </w:t>
      </w:r>
      <w:proofErr w:type="spellStart"/>
      <w:r>
        <w:t>Modelsim</w:t>
      </w:r>
      <w:proofErr w:type="spellEnd"/>
      <w:r>
        <w:t>.</w:t>
      </w:r>
      <w:r w:rsidR="00B4155D">
        <w:t xml:space="preserve"> Include the simulation results in your HW in wave or list format to demonstrate all these cases.</w:t>
      </w:r>
    </w:p>
    <w:p w:rsidR="00694D30" w:rsidRDefault="00694D30" w:rsidP="00694D30">
      <w:pPr>
        <w:jc w:val="both"/>
      </w:pPr>
    </w:p>
    <w:p w:rsidR="00B06990" w:rsidRDefault="00B06990" w:rsidP="00694D30">
      <w:pPr>
        <w:jc w:val="both"/>
      </w:pPr>
    </w:p>
    <w:p w:rsidR="00694D30" w:rsidRDefault="00694D30" w:rsidP="00694D30">
      <w:pPr>
        <w:jc w:val="both"/>
      </w:pPr>
    </w:p>
    <w:p w:rsidR="00326646" w:rsidRDefault="00142264" w:rsidP="00152C02">
      <w:pPr>
        <w:pStyle w:val="ListParagraph"/>
        <w:numPr>
          <w:ilvl w:val="0"/>
          <w:numId w:val="1"/>
        </w:numPr>
        <w:jc w:val="both"/>
      </w:pPr>
      <w:r>
        <w:t xml:space="preserve">A </w:t>
      </w:r>
      <w:r w:rsidR="00326646">
        <w:t xml:space="preserve">rising edge-trigger </w:t>
      </w:r>
      <w:r w:rsidR="00A04CA0">
        <w:t>4</w:t>
      </w:r>
      <w:r>
        <w:t xml:space="preserve">-bit counter </w:t>
      </w:r>
      <w:r w:rsidR="001D5EBE">
        <w:t xml:space="preserve">has </w:t>
      </w:r>
      <w:r w:rsidR="007A1D8E">
        <w:t>a</w:t>
      </w:r>
      <w:r w:rsidR="001D5EBE">
        <w:t xml:space="preserve"> R</w:t>
      </w:r>
      <w:r w:rsidR="00DB2E9B">
        <w:t>ST</w:t>
      </w:r>
      <w:r w:rsidR="00326646">
        <w:t xml:space="preserve"> signal and </w:t>
      </w:r>
      <w:r w:rsidR="001D5EBE">
        <w:t>a control signal MODE</w:t>
      </w:r>
      <w:r w:rsidR="00326646">
        <w:t xml:space="preserve"> with function table specified as follows.</w:t>
      </w:r>
    </w:p>
    <w:p w:rsidR="00FE0B42" w:rsidRDefault="001D5EBE" w:rsidP="00E9433A">
      <w:pPr>
        <w:pStyle w:val="ListParagraph"/>
        <w:tabs>
          <w:tab w:val="left" w:pos="450"/>
          <w:tab w:val="left" w:pos="1080"/>
        </w:tabs>
        <w:jc w:val="both"/>
      </w:pPr>
      <w:r>
        <w:t xml:space="preserve"> </w:t>
      </w:r>
    </w:p>
    <w:tbl>
      <w:tblPr>
        <w:tblStyle w:val="TableGrid"/>
        <w:tblW w:w="0" w:type="auto"/>
        <w:jc w:val="center"/>
        <w:tblInd w:w="-228" w:type="dxa"/>
        <w:tblLook w:val="04A0" w:firstRow="1" w:lastRow="0" w:firstColumn="1" w:lastColumn="0" w:noHBand="0" w:noVBand="1"/>
      </w:tblPr>
      <w:tblGrid>
        <w:gridCol w:w="848"/>
        <w:gridCol w:w="864"/>
        <w:gridCol w:w="2531"/>
      </w:tblGrid>
      <w:tr w:rsidR="001D5EBE" w:rsidTr="00270C7E">
        <w:trPr>
          <w:jc w:val="center"/>
        </w:trPr>
        <w:tc>
          <w:tcPr>
            <w:tcW w:w="848" w:type="dxa"/>
            <w:vAlign w:val="center"/>
          </w:tcPr>
          <w:p w:rsidR="001D5EBE" w:rsidRDefault="001D5EBE" w:rsidP="00B06DC8">
            <w:pPr>
              <w:pStyle w:val="ListParagraph"/>
              <w:ind w:left="0"/>
              <w:jc w:val="center"/>
            </w:pPr>
            <w:r>
              <w:t>R</w:t>
            </w:r>
            <w:r w:rsidR="00DB2E9B">
              <w:t>ST</w:t>
            </w:r>
          </w:p>
        </w:tc>
        <w:tc>
          <w:tcPr>
            <w:tcW w:w="864" w:type="dxa"/>
            <w:vAlign w:val="center"/>
          </w:tcPr>
          <w:p w:rsidR="001D5EBE" w:rsidRDefault="001D5EBE" w:rsidP="00B06DC8">
            <w:pPr>
              <w:pStyle w:val="ListParagraph"/>
              <w:ind w:left="0"/>
              <w:jc w:val="center"/>
            </w:pPr>
            <w:r>
              <w:t>MODE</w:t>
            </w:r>
          </w:p>
        </w:tc>
        <w:tc>
          <w:tcPr>
            <w:tcW w:w="2531" w:type="dxa"/>
            <w:vAlign w:val="center"/>
          </w:tcPr>
          <w:p w:rsidR="001D5EBE" w:rsidRDefault="001D5EBE" w:rsidP="00B06DC8">
            <w:pPr>
              <w:pStyle w:val="ListParagraph"/>
              <w:ind w:left="0"/>
              <w:jc w:val="center"/>
            </w:pPr>
            <w:r>
              <w:t xml:space="preserve">Counter </w:t>
            </w:r>
            <w:r w:rsidR="00326646">
              <w:t>Function</w:t>
            </w:r>
          </w:p>
        </w:tc>
      </w:tr>
      <w:tr w:rsidR="001D5EBE" w:rsidTr="00270C7E">
        <w:trPr>
          <w:jc w:val="center"/>
        </w:trPr>
        <w:tc>
          <w:tcPr>
            <w:tcW w:w="848" w:type="dxa"/>
            <w:vAlign w:val="center"/>
          </w:tcPr>
          <w:p w:rsidR="001D5EBE" w:rsidRDefault="00326646" w:rsidP="00B06DC8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864" w:type="dxa"/>
            <w:vAlign w:val="center"/>
          </w:tcPr>
          <w:p w:rsidR="001D5EBE" w:rsidRDefault="00326646" w:rsidP="00B06DC8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2531" w:type="dxa"/>
            <w:vAlign w:val="center"/>
          </w:tcPr>
          <w:p w:rsidR="001D5EBE" w:rsidRDefault="00326646" w:rsidP="00B06DC8">
            <w:pPr>
              <w:pStyle w:val="ListParagraph"/>
              <w:ind w:left="0"/>
              <w:jc w:val="center"/>
            </w:pPr>
            <w:r>
              <w:t>Reset outputs to 0</w:t>
            </w:r>
          </w:p>
        </w:tc>
      </w:tr>
      <w:tr w:rsidR="001D5EBE" w:rsidTr="00270C7E">
        <w:trPr>
          <w:jc w:val="center"/>
        </w:trPr>
        <w:tc>
          <w:tcPr>
            <w:tcW w:w="848" w:type="dxa"/>
            <w:vAlign w:val="center"/>
          </w:tcPr>
          <w:p w:rsidR="001D5EBE" w:rsidRDefault="00326646" w:rsidP="00B06DC8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864" w:type="dxa"/>
            <w:vAlign w:val="center"/>
          </w:tcPr>
          <w:p w:rsidR="001D5EBE" w:rsidRDefault="00326646" w:rsidP="00B06DC8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2531" w:type="dxa"/>
            <w:vAlign w:val="center"/>
          </w:tcPr>
          <w:p w:rsidR="001D5EBE" w:rsidRDefault="00326646" w:rsidP="00B06DC8">
            <w:pPr>
              <w:pStyle w:val="ListParagraph"/>
              <w:ind w:left="0"/>
              <w:jc w:val="center"/>
            </w:pPr>
            <w:r>
              <w:t>Count up</w:t>
            </w:r>
            <w:r w:rsidR="006A4C13">
              <w:t xml:space="preserve">   Q</w:t>
            </w:r>
            <w:r w:rsidR="006A4C13" w:rsidRPr="006A4C13">
              <w:rPr>
                <w:vertAlign w:val="superscript"/>
              </w:rPr>
              <w:t>+</w:t>
            </w:r>
            <w:r w:rsidR="006A4C13">
              <w:t xml:space="preserve"> &lt;= Q + 1</w:t>
            </w:r>
          </w:p>
        </w:tc>
      </w:tr>
      <w:tr w:rsidR="001D5EBE" w:rsidTr="00270C7E">
        <w:trPr>
          <w:jc w:val="center"/>
        </w:trPr>
        <w:tc>
          <w:tcPr>
            <w:tcW w:w="848" w:type="dxa"/>
            <w:vAlign w:val="center"/>
          </w:tcPr>
          <w:p w:rsidR="001D5EBE" w:rsidRDefault="00326646" w:rsidP="00B06DC8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864" w:type="dxa"/>
            <w:vAlign w:val="center"/>
          </w:tcPr>
          <w:p w:rsidR="001D5EBE" w:rsidRDefault="00326646" w:rsidP="00B06DC8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2531" w:type="dxa"/>
            <w:vAlign w:val="center"/>
          </w:tcPr>
          <w:p w:rsidR="001D5EBE" w:rsidRDefault="00326646" w:rsidP="00B06DC8">
            <w:pPr>
              <w:pStyle w:val="ListParagraph"/>
              <w:ind w:left="0"/>
              <w:jc w:val="center"/>
            </w:pPr>
            <w:r>
              <w:t>Count down</w:t>
            </w:r>
            <w:r w:rsidR="006A4C13">
              <w:t xml:space="preserve">  Q</w:t>
            </w:r>
            <w:r w:rsidR="006A4C13" w:rsidRPr="006A4C13">
              <w:rPr>
                <w:vertAlign w:val="superscript"/>
              </w:rPr>
              <w:t>+</w:t>
            </w:r>
            <w:r w:rsidR="006A4C13">
              <w:t xml:space="preserve"> &lt;= Q - 1</w:t>
            </w:r>
          </w:p>
        </w:tc>
      </w:tr>
    </w:tbl>
    <w:p w:rsidR="001D5EBE" w:rsidRDefault="001D5EBE" w:rsidP="001D5EBE">
      <w:pPr>
        <w:pStyle w:val="ListParagraph"/>
        <w:jc w:val="both"/>
      </w:pPr>
    </w:p>
    <w:p w:rsidR="00445E7F" w:rsidRDefault="00445E7F" w:rsidP="00B32B19">
      <w:pPr>
        <w:pStyle w:val="ListParagraph"/>
        <w:numPr>
          <w:ilvl w:val="1"/>
          <w:numId w:val="1"/>
        </w:numPr>
        <w:tabs>
          <w:tab w:val="clear" w:pos="1440"/>
          <w:tab w:val="left" w:pos="720"/>
          <w:tab w:val="num" w:pos="1170"/>
        </w:tabs>
        <w:ind w:left="1170" w:hanging="450"/>
        <w:jc w:val="both"/>
      </w:pPr>
      <w:r>
        <w:t xml:space="preserve">Write a behavior level VHDL </w:t>
      </w:r>
      <w:r w:rsidR="003D095A">
        <w:t>model</w:t>
      </w:r>
      <w:r>
        <w:t xml:space="preserve"> for the above </w:t>
      </w:r>
      <w:r w:rsidR="0015413B">
        <w:t>sequential</w:t>
      </w:r>
      <w:r>
        <w:t xml:space="preserve"> circuit</w:t>
      </w:r>
    </w:p>
    <w:p w:rsidR="00445E7F" w:rsidRDefault="00445E7F" w:rsidP="00D55793">
      <w:pPr>
        <w:pStyle w:val="ListParagraph"/>
        <w:numPr>
          <w:ilvl w:val="1"/>
          <w:numId w:val="1"/>
        </w:numPr>
        <w:tabs>
          <w:tab w:val="clear" w:pos="1440"/>
          <w:tab w:val="num" w:pos="1170"/>
        </w:tabs>
        <w:ind w:left="1170" w:hanging="450"/>
        <w:jc w:val="both"/>
      </w:pPr>
      <w:r>
        <w:t xml:space="preserve">Write a </w:t>
      </w:r>
      <w:proofErr w:type="spellStart"/>
      <w:r>
        <w:t>testbench</w:t>
      </w:r>
      <w:proofErr w:type="spellEnd"/>
      <w:r>
        <w:t xml:space="preserve"> for your VHDL </w:t>
      </w:r>
      <w:r w:rsidR="00E934E2">
        <w:t>model</w:t>
      </w:r>
      <w:r>
        <w:t xml:space="preserve">, including all possible combinations </w:t>
      </w:r>
      <w:r w:rsidR="00D55793">
        <w:t xml:space="preserve">  </w:t>
      </w:r>
      <w:r>
        <w:t xml:space="preserve">of </w:t>
      </w:r>
      <w:r w:rsidR="001D5EBE">
        <w:t>R</w:t>
      </w:r>
      <w:r w:rsidR="00FC1F9D">
        <w:t>ST</w:t>
      </w:r>
      <w:r w:rsidR="001D5EBE">
        <w:t xml:space="preserve"> and </w:t>
      </w:r>
      <w:r w:rsidR="009866C3">
        <w:t>MODE</w:t>
      </w:r>
      <w:r>
        <w:t xml:space="preserve">. Simulate your VHDL </w:t>
      </w:r>
      <w:r w:rsidR="00E934E2">
        <w:t>model</w:t>
      </w:r>
      <w:r>
        <w:t xml:space="preserve"> using the </w:t>
      </w:r>
      <w:proofErr w:type="spellStart"/>
      <w:r>
        <w:t>testbench</w:t>
      </w:r>
      <w:proofErr w:type="spellEnd"/>
      <w:r>
        <w:t xml:space="preserve"> in </w:t>
      </w:r>
      <w:proofErr w:type="spellStart"/>
      <w:r>
        <w:t>Modelsim</w:t>
      </w:r>
      <w:proofErr w:type="spellEnd"/>
      <w:r>
        <w:t>. Include the simulation results in your HW in wave or list format to demonstrate all these cases.</w:t>
      </w:r>
    </w:p>
    <w:p w:rsidR="003B6208" w:rsidRDefault="003B6208"/>
    <w:sectPr w:rsidR="003B6208" w:rsidSect="003B620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53D" w:rsidRDefault="0053453D" w:rsidP="00316A6A">
      <w:r>
        <w:separator/>
      </w:r>
    </w:p>
  </w:endnote>
  <w:endnote w:type="continuationSeparator" w:id="0">
    <w:p w:rsidR="0053453D" w:rsidRDefault="0053453D" w:rsidP="0031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B6D" w:rsidRDefault="00390B6D" w:rsidP="00390B6D">
    <w:pPr>
      <w:pStyle w:val="Footer"/>
      <w:jc w:val="center"/>
    </w:pPr>
    <w: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53D" w:rsidRDefault="0053453D" w:rsidP="00316A6A">
      <w:r>
        <w:separator/>
      </w:r>
    </w:p>
  </w:footnote>
  <w:footnote w:type="continuationSeparator" w:id="0">
    <w:p w:rsidR="0053453D" w:rsidRDefault="0053453D" w:rsidP="0031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46DAA"/>
    <w:multiLevelType w:val="hybridMultilevel"/>
    <w:tmpl w:val="F73686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2E6C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481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vertAlign w:val="baseli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6A6A"/>
    <w:rsid w:val="000D1A9A"/>
    <w:rsid w:val="001171ED"/>
    <w:rsid w:val="00142264"/>
    <w:rsid w:val="00152C02"/>
    <w:rsid w:val="0015413B"/>
    <w:rsid w:val="001D5EBE"/>
    <w:rsid w:val="001F1869"/>
    <w:rsid w:val="00270C7E"/>
    <w:rsid w:val="003138E1"/>
    <w:rsid w:val="00316A6A"/>
    <w:rsid w:val="00326646"/>
    <w:rsid w:val="00390B6D"/>
    <w:rsid w:val="003B6208"/>
    <w:rsid w:val="003D095A"/>
    <w:rsid w:val="004376CE"/>
    <w:rsid w:val="00445E7F"/>
    <w:rsid w:val="0046549F"/>
    <w:rsid w:val="00497CFC"/>
    <w:rsid w:val="0053453D"/>
    <w:rsid w:val="00556657"/>
    <w:rsid w:val="00567A70"/>
    <w:rsid w:val="00605D76"/>
    <w:rsid w:val="00647DAC"/>
    <w:rsid w:val="00694D30"/>
    <w:rsid w:val="006A4C13"/>
    <w:rsid w:val="007A1D8E"/>
    <w:rsid w:val="00806DC8"/>
    <w:rsid w:val="00823D16"/>
    <w:rsid w:val="009866C3"/>
    <w:rsid w:val="009A47FB"/>
    <w:rsid w:val="00A04CA0"/>
    <w:rsid w:val="00A71FAB"/>
    <w:rsid w:val="00A72BB7"/>
    <w:rsid w:val="00B06990"/>
    <w:rsid w:val="00B06DC8"/>
    <w:rsid w:val="00B1216D"/>
    <w:rsid w:val="00B32B19"/>
    <w:rsid w:val="00B4155D"/>
    <w:rsid w:val="00B50927"/>
    <w:rsid w:val="00B52EC3"/>
    <w:rsid w:val="00B75080"/>
    <w:rsid w:val="00C0318A"/>
    <w:rsid w:val="00C048B6"/>
    <w:rsid w:val="00C72779"/>
    <w:rsid w:val="00D34DC9"/>
    <w:rsid w:val="00D37EC5"/>
    <w:rsid w:val="00D55793"/>
    <w:rsid w:val="00DB2E9B"/>
    <w:rsid w:val="00DD650A"/>
    <w:rsid w:val="00E51763"/>
    <w:rsid w:val="00E934E2"/>
    <w:rsid w:val="00E9433A"/>
    <w:rsid w:val="00F63D32"/>
    <w:rsid w:val="00F77E95"/>
    <w:rsid w:val="00FC1F9D"/>
    <w:rsid w:val="00FE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16A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6A6A"/>
  </w:style>
  <w:style w:type="paragraph" w:styleId="Footer">
    <w:name w:val="footer"/>
    <w:basedOn w:val="Normal"/>
    <w:link w:val="FooterChar"/>
    <w:uiPriority w:val="99"/>
    <w:semiHidden/>
    <w:unhideWhenUsed/>
    <w:rsid w:val="00316A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6A6A"/>
  </w:style>
  <w:style w:type="paragraph" w:styleId="ListParagraph">
    <w:name w:val="List Paragraph"/>
    <w:basedOn w:val="Normal"/>
    <w:uiPriority w:val="34"/>
    <w:qFormat/>
    <w:rsid w:val="00C048B6"/>
    <w:pPr>
      <w:ind w:left="720"/>
      <w:contextualSpacing/>
    </w:pPr>
  </w:style>
  <w:style w:type="table" w:styleId="TableGrid">
    <w:name w:val="Table Grid"/>
    <w:basedOn w:val="TableNormal"/>
    <w:uiPriority w:val="59"/>
    <w:rsid w:val="001D5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</dc:creator>
  <cp:keywords/>
  <dc:description/>
  <cp:lastModifiedBy>Vishwani Agrawal</cp:lastModifiedBy>
  <cp:revision>55</cp:revision>
  <dcterms:created xsi:type="dcterms:W3CDTF">2012-01-01T20:39:00Z</dcterms:created>
  <dcterms:modified xsi:type="dcterms:W3CDTF">2012-01-04T07:46:00Z</dcterms:modified>
</cp:coreProperties>
</file>