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2A" w:rsidRDefault="00E87B76">
      <w:proofErr w:type="spellStart"/>
      <w:r>
        <w:t>ELEC</w:t>
      </w:r>
      <w:proofErr w:type="spellEnd"/>
      <w:r>
        <w:t xml:space="preserve"> 7970 Advanced Mobile Robotics</w:t>
      </w:r>
    </w:p>
    <w:p w:rsidR="00E87B76" w:rsidRDefault="00E87B76">
      <w:proofErr w:type="spellStart"/>
      <w:r>
        <w:t>HW</w:t>
      </w:r>
      <w:proofErr w:type="spellEnd"/>
      <w:r>
        <w:t xml:space="preserve"> </w:t>
      </w:r>
      <w:r w:rsidR="0082064D">
        <w:t>6</w:t>
      </w:r>
      <w:r>
        <w:t xml:space="preserve"> Assigned </w:t>
      </w:r>
      <w:r w:rsidR="0029635E">
        <w:t>Wed</w:t>
      </w:r>
      <w:r>
        <w:t xml:space="preserve">. </w:t>
      </w:r>
      <w:r w:rsidR="0082064D">
        <w:t>3</w:t>
      </w:r>
      <w:r>
        <w:t>/</w:t>
      </w:r>
      <w:r w:rsidR="0082064D">
        <w:t>6</w:t>
      </w:r>
      <w:r>
        <w:t>/1</w:t>
      </w:r>
      <w:r w:rsidR="007F13A8">
        <w:t>3</w:t>
      </w:r>
      <w:r>
        <w:t xml:space="preserve">     Due </w:t>
      </w:r>
      <w:r w:rsidR="0029635E">
        <w:t>Wed</w:t>
      </w:r>
      <w:r>
        <w:t xml:space="preserve">. </w:t>
      </w:r>
      <w:r w:rsidR="0082064D">
        <w:t>3</w:t>
      </w:r>
      <w:r>
        <w:t>/</w:t>
      </w:r>
      <w:r w:rsidR="0082064D">
        <w:t>20</w:t>
      </w:r>
      <w:r>
        <w:t>/1</w:t>
      </w:r>
      <w:r w:rsidR="007F13A8">
        <w:t>3</w:t>
      </w:r>
      <w:r w:rsidR="00074A0F">
        <w:t xml:space="preserve"> (also date of project briefing 2)</w:t>
      </w:r>
    </w:p>
    <w:p w:rsidR="00AB3E62" w:rsidRDefault="00074A0F" w:rsidP="007213FE">
      <w:pPr>
        <w:pStyle w:val="ListParagraph"/>
        <w:numPr>
          <w:ilvl w:val="0"/>
          <w:numId w:val="3"/>
        </w:numPr>
      </w:pPr>
      <w:r>
        <w:t xml:space="preserve">Skim Adam Ray’s MS thesis in its entirety, and then read </w:t>
      </w:r>
      <w:proofErr w:type="spellStart"/>
      <w:r>
        <w:t>Chapt</w:t>
      </w:r>
      <w:proofErr w:type="spellEnd"/>
      <w:r>
        <w:t>. 4</w:t>
      </w:r>
    </w:p>
    <w:p w:rsidR="00074A0F" w:rsidRDefault="00074A0F" w:rsidP="007213FE">
      <w:pPr>
        <w:pStyle w:val="ListParagraph"/>
        <w:numPr>
          <w:ilvl w:val="0"/>
          <w:numId w:val="3"/>
        </w:numPr>
      </w:pPr>
      <w:r>
        <w:t xml:space="preserve">Read </w:t>
      </w:r>
      <w:r w:rsidR="007213FE">
        <w:t>Paper Z (</w:t>
      </w:r>
      <w:proofErr w:type="spellStart"/>
      <w:r w:rsidR="007213FE">
        <w:t>Mataric</w:t>
      </w:r>
      <w:proofErr w:type="spellEnd"/>
      <w:r w:rsidR="007213FE">
        <w:t xml:space="preserve"> 1995), which is ref. 31 in Adam Ray’s thesis.</w:t>
      </w:r>
    </w:p>
    <w:p w:rsidR="00F72E02" w:rsidRDefault="007213FE" w:rsidP="00DB088A">
      <w:r>
        <w:t xml:space="preserve">1. </w:t>
      </w:r>
      <w:r w:rsidR="00DB088A">
        <w:t xml:space="preserve">Summarize </w:t>
      </w:r>
      <w:r>
        <w:t xml:space="preserve">paper Z </w:t>
      </w:r>
      <w:r w:rsidR="00DB088A">
        <w:t>in your own words – address the authors’ objectives, intended audience, and applications.</w:t>
      </w:r>
      <w:r w:rsidR="00361B0C">
        <w:t xml:space="preserve"> </w:t>
      </w:r>
    </w:p>
    <w:p w:rsidR="003135BF" w:rsidRDefault="00DB088A" w:rsidP="007213FE">
      <w:r>
        <w:t xml:space="preserve">2. </w:t>
      </w:r>
      <w:r w:rsidR="003135BF">
        <w:t xml:space="preserve">Consider the following scenario. </w:t>
      </w:r>
      <w:r w:rsidR="007213FE">
        <w:t xml:space="preserve">You are hired as a consultant by FEMA to develop a high-level flowchart for performing </w:t>
      </w:r>
      <w:r w:rsidR="00506FE8">
        <w:t xml:space="preserve">disaster </w:t>
      </w:r>
      <w:r w:rsidR="007213FE">
        <w:t xml:space="preserve">search and rescue with a team of advanced robots together with </w:t>
      </w:r>
      <w:r w:rsidR="00506FE8">
        <w:t>humans</w:t>
      </w:r>
      <w:r w:rsidR="007213FE">
        <w:t xml:space="preserve">. The </w:t>
      </w:r>
      <w:r w:rsidR="00506FE8">
        <w:t>expected number</w:t>
      </w:r>
      <w:r w:rsidR="007213FE">
        <w:t xml:space="preserve"> of all deployed units (robots plus humans) </w:t>
      </w:r>
      <w:r w:rsidR="00506FE8">
        <w:t>ranges from</w:t>
      </w:r>
      <w:r w:rsidR="007213FE">
        <w:t xml:space="preserve"> </w:t>
      </w:r>
      <w:r w:rsidR="00506FE8">
        <w:t>5 to 50, depending on the scale of the disaster</w:t>
      </w:r>
      <w:r w:rsidR="007213FE">
        <w:t>.</w:t>
      </w:r>
      <w:r w:rsidR="00506FE8">
        <w:t xml:space="preserve"> (a) Draw a flowchart for deployment, operation, and termination. This might be behavior-based, along the lines discussed in paper Z and Ray’s thesis. (b) Explain each step of the flowchart in a way that an operations manager could put it into practice.</w:t>
      </w:r>
    </w:p>
    <w:p w:rsidR="00506FE8" w:rsidRDefault="00506FE8" w:rsidP="007213FE">
      <w:r>
        <w:t xml:space="preserve">3. Develop a simulation </w:t>
      </w:r>
      <w:r w:rsidR="00DB0393">
        <w:t xml:space="preserve">using </w:t>
      </w:r>
      <w:proofErr w:type="spellStart"/>
      <w:r w:rsidR="00DB0393">
        <w:t>MATLAB</w:t>
      </w:r>
      <w:proofErr w:type="spellEnd"/>
      <w:r w:rsidR="00DB0393">
        <w:t xml:space="preserve"> or another tool </w:t>
      </w:r>
      <w:r>
        <w:t>that implements your flowchart. At a minimum, the user should be able to select the size of the area covered, and the number of units deployed. There should be multiple obstacles and a single target. The simulation should terminate when any unit finds</w:t>
      </w:r>
      <w:r w:rsidR="005F6B73">
        <w:t xml:space="preserve"> the target. </w:t>
      </w:r>
      <w:r>
        <w:t xml:space="preserve">The field map </w:t>
      </w:r>
      <w:r w:rsidR="005F6B73">
        <w:t>(obstacles and target</w:t>
      </w:r>
      <w:r>
        <w:t>) can be user provided, or randomly generated</w:t>
      </w:r>
      <w:r w:rsidR="005F6B73">
        <w:t xml:space="preserve">. Minimal behaviors are to </w:t>
      </w:r>
      <w:r w:rsidRPr="00DB0393">
        <w:rPr>
          <w:i/>
        </w:rPr>
        <w:t>introduce</w:t>
      </w:r>
      <w:r w:rsidR="005F6B73">
        <w:t xml:space="preserve"> the</w:t>
      </w:r>
      <w:r>
        <w:t xml:space="preserve"> units (treat robots and humans as equivalent for this purpose)</w:t>
      </w:r>
      <w:r w:rsidR="005F6B73">
        <w:t xml:space="preserve">, </w:t>
      </w:r>
      <w:r w:rsidRPr="00DB0393">
        <w:rPr>
          <w:i/>
        </w:rPr>
        <w:t>disperse</w:t>
      </w:r>
      <w:r>
        <w:t xml:space="preserve"> them</w:t>
      </w:r>
      <w:r w:rsidR="005F6B73">
        <w:t xml:space="preserve">, </w:t>
      </w:r>
      <w:r w:rsidR="005F6B73" w:rsidRPr="00DB0393">
        <w:rPr>
          <w:i/>
        </w:rPr>
        <w:t>avoid</w:t>
      </w:r>
      <w:r w:rsidR="005F6B73">
        <w:t xml:space="preserve"> obstacles, stay within boundaries, </w:t>
      </w:r>
      <w:r w:rsidR="005F6B73" w:rsidRPr="00DB0393">
        <w:rPr>
          <w:i/>
        </w:rPr>
        <w:t>search</w:t>
      </w:r>
      <w:r w:rsidR="005F6B73">
        <w:t xml:space="preserve"> collaboratively, and </w:t>
      </w:r>
      <w:r w:rsidR="005F6B73" w:rsidRPr="00DB0393">
        <w:rPr>
          <w:i/>
        </w:rPr>
        <w:t>terminate</w:t>
      </w:r>
      <w:r w:rsidR="005F6B73">
        <w:t xml:space="preserve"> upon finding the target or reaching a preset time limit.</w:t>
      </w:r>
    </w:p>
    <w:p w:rsidR="00DB088A" w:rsidRDefault="00703AC1" w:rsidP="000710A4">
      <w:r>
        <w:t>There is some sample code (very rough and bug-y) on the class website under HW.</w:t>
      </w:r>
      <w:bookmarkStart w:id="0" w:name="_GoBack"/>
      <w:bookmarkEnd w:id="0"/>
    </w:p>
    <w:p w:rsidR="000710A4" w:rsidRDefault="000710A4" w:rsidP="000710A4">
      <w:r>
        <w:t xml:space="preserve">Submit </w:t>
      </w:r>
      <w:r w:rsidR="00140F35">
        <w:t>this on Canvas as a single Word or PDF documen</w:t>
      </w:r>
      <w:r w:rsidR="003135BF">
        <w:t>t.</w:t>
      </w:r>
      <w:r w:rsidR="00DB0393">
        <w:t xml:space="preserve"> For problem 3, submit the code and a brief description.</w:t>
      </w:r>
    </w:p>
    <w:sectPr w:rsidR="000710A4" w:rsidSect="006F5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0271"/>
    <w:multiLevelType w:val="hybridMultilevel"/>
    <w:tmpl w:val="A8E25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D3750"/>
    <w:multiLevelType w:val="hybridMultilevel"/>
    <w:tmpl w:val="92CE6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5D5730"/>
    <w:multiLevelType w:val="hybridMultilevel"/>
    <w:tmpl w:val="90BCF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7E"/>
    <w:rsid w:val="000322FC"/>
    <w:rsid w:val="000710A4"/>
    <w:rsid w:val="00074A0F"/>
    <w:rsid w:val="00091B93"/>
    <w:rsid w:val="0009719B"/>
    <w:rsid w:val="000A3F38"/>
    <w:rsid w:val="000B3F2A"/>
    <w:rsid w:val="00140F35"/>
    <w:rsid w:val="001B6C78"/>
    <w:rsid w:val="0029635E"/>
    <w:rsid w:val="003135BF"/>
    <w:rsid w:val="00361B0C"/>
    <w:rsid w:val="00506FE8"/>
    <w:rsid w:val="005F6B73"/>
    <w:rsid w:val="00635C7E"/>
    <w:rsid w:val="00670E35"/>
    <w:rsid w:val="006F50A2"/>
    <w:rsid w:val="00703AC1"/>
    <w:rsid w:val="007213FE"/>
    <w:rsid w:val="007715D9"/>
    <w:rsid w:val="007F13A8"/>
    <w:rsid w:val="0082064D"/>
    <w:rsid w:val="00867C76"/>
    <w:rsid w:val="0088246E"/>
    <w:rsid w:val="00AB3E62"/>
    <w:rsid w:val="00BC30AB"/>
    <w:rsid w:val="00CD0595"/>
    <w:rsid w:val="00D55C60"/>
    <w:rsid w:val="00D728A9"/>
    <w:rsid w:val="00DB0393"/>
    <w:rsid w:val="00DB088A"/>
    <w:rsid w:val="00E25A64"/>
    <w:rsid w:val="00E87B76"/>
    <w:rsid w:val="00ED0073"/>
    <w:rsid w:val="00F7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B76"/>
    <w:pPr>
      <w:ind w:left="720"/>
      <w:contextualSpacing/>
    </w:pPr>
  </w:style>
  <w:style w:type="character" w:customStyle="1" w:styleId="spelle">
    <w:name w:val="spelle"/>
    <w:basedOn w:val="DefaultParagraphFont"/>
    <w:rsid w:val="00F72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B76"/>
    <w:pPr>
      <w:ind w:left="720"/>
      <w:contextualSpacing/>
    </w:pPr>
  </w:style>
  <w:style w:type="character" w:customStyle="1" w:styleId="spelle">
    <w:name w:val="spelle"/>
    <w:basedOn w:val="DefaultParagraphFont"/>
    <w:rsid w:val="00F72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Thad Roppel</dc:creator>
  <cp:keywords/>
  <dc:description/>
  <cp:lastModifiedBy>Thad Roppel</cp:lastModifiedBy>
  <cp:revision>7</cp:revision>
  <dcterms:created xsi:type="dcterms:W3CDTF">2013-03-06T15:02:00Z</dcterms:created>
  <dcterms:modified xsi:type="dcterms:W3CDTF">2013-03-06T15:57:00Z</dcterms:modified>
</cp:coreProperties>
</file>