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09" w:rsidRDefault="00AD4309" w:rsidP="00AD4309">
      <w:pPr>
        <w:pStyle w:val="Title"/>
      </w:pPr>
      <w:r>
        <w:t>Engineering Grading Criteria</w:t>
      </w:r>
    </w:p>
    <w:p w:rsidR="00100D0B" w:rsidRPr="00100D0B" w:rsidRDefault="00AD4309" w:rsidP="00100D0B">
      <w:pPr>
        <w:rPr>
          <w:rFonts w:asciiTheme="majorHAnsi" w:hAnsiTheme="majorHAnsi"/>
          <w:sz w:val="24"/>
          <w:szCs w:val="24"/>
        </w:rPr>
      </w:pPr>
      <w:r>
        <w:br/>
      </w:r>
      <w:proofErr w:type="gramStart"/>
      <w:r w:rsidRPr="00100D0B">
        <w:rPr>
          <w:rStyle w:val="Heading1Char"/>
          <w:sz w:val="24"/>
          <w:szCs w:val="24"/>
        </w:rPr>
        <w:t>A  =</w:t>
      </w:r>
      <w:proofErr w:type="gramEnd"/>
      <w:r w:rsidRPr="00100D0B">
        <w:rPr>
          <w:rStyle w:val="Heading1Char"/>
          <w:sz w:val="24"/>
          <w:szCs w:val="24"/>
        </w:rPr>
        <w:t xml:space="preserve"> Substantial mastery of subject matter (Superior)</w:t>
      </w:r>
      <w:r w:rsidR="00100D0B" w:rsidRPr="00100D0B">
        <w:rPr>
          <w:rFonts w:asciiTheme="majorHAnsi" w:hAnsiTheme="majorHAnsi"/>
          <w:sz w:val="24"/>
          <w:szCs w:val="24"/>
        </w:rPr>
        <w:t xml:space="preserve"> </w:t>
      </w:r>
    </w:p>
    <w:p w:rsidR="00100D0B" w:rsidRPr="00100D0B" w:rsidRDefault="00AD4309" w:rsidP="00100D0B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100D0B">
        <w:rPr>
          <w:rFonts w:asciiTheme="majorHAnsi" w:hAnsiTheme="majorHAnsi"/>
          <w:sz w:val="24"/>
          <w:szCs w:val="24"/>
        </w:rPr>
        <w:t xml:space="preserve">Mistakes in concept or application are rare. </w:t>
      </w:r>
    </w:p>
    <w:p w:rsidR="00100D0B" w:rsidRPr="00100D0B" w:rsidRDefault="00AD4309" w:rsidP="00100D0B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100D0B">
        <w:rPr>
          <w:rFonts w:asciiTheme="majorHAnsi" w:hAnsiTheme="majorHAnsi"/>
          <w:sz w:val="24"/>
          <w:szCs w:val="24"/>
        </w:rPr>
        <w:t xml:space="preserve">Ability to deal at the highest conceptual level in both the cognitive and affective realm of technical and non-technical fields. </w:t>
      </w:r>
    </w:p>
    <w:p w:rsidR="00100D0B" w:rsidRPr="00100D0B" w:rsidRDefault="00AD4309" w:rsidP="00100D0B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100D0B">
        <w:rPr>
          <w:rFonts w:asciiTheme="majorHAnsi" w:hAnsiTheme="majorHAnsi"/>
          <w:sz w:val="24"/>
          <w:szCs w:val="24"/>
        </w:rPr>
        <w:t>Ability to formulate, translate and express ideas in both technical and non-technical language and thought patterns.</w:t>
      </w:r>
    </w:p>
    <w:p w:rsidR="00AD4309" w:rsidRPr="00D52D55" w:rsidRDefault="00AD4309" w:rsidP="00100D0B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100D0B">
        <w:rPr>
          <w:rFonts w:asciiTheme="majorHAnsi" w:hAnsiTheme="majorHAnsi"/>
          <w:sz w:val="24"/>
          <w:szCs w:val="24"/>
        </w:rPr>
        <w:t xml:space="preserve">Self-motivated, self-critical, self-learning; leads others; seeks and accomplishes beyond expected requirements. </w:t>
      </w:r>
    </w:p>
    <w:p w:rsidR="00100D0B" w:rsidRPr="00100D0B" w:rsidRDefault="00AD4309" w:rsidP="00100D0B">
      <w:pPr>
        <w:rPr>
          <w:rFonts w:asciiTheme="majorHAnsi" w:hAnsiTheme="majorHAnsi"/>
          <w:sz w:val="24"/>
          <w:szCs w:val="24"/>
        </w:rPr>
      </w:pPr>
      <w:r w:rsidRPr="00100D0B">
        <w:rPr>
          <w:rStyle w:val="Heading1Char"/>
          <w:sz w:val="24"/>
          <w:szCs w:val="24"/>
        </w:rPr>
        <w:t>B = Moderate mastery of subject matter (Good)</w:t>
      </w:r>
      <w:r w:rsidR="00100D0B" w:rsidRPr="00100D0B">
        <w:rPr>
          <w:rFonts w:asciiTheme="majorHAnsi" w:hAnsiTheme="majorHAnsi"/>
          <w:sz w:val="24"/>
          <w:szCs w:val="24"/>
        </w:rPr>
        <w:t xml:space="preserve"> </w:t>
      </w:r>
    </w:p>
    <w:p w:rsidR="00100D0B" w:rsidRDefault="00AD4309" w:rsidP="00100D0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00D0B">
        <w:rPr>
          <w:rFonts w:asciiTheme="majorHAnsi" w:hAnsiTheme="majorHAnsi"/>
          <w:sz w:val="24"/>
          <w:szCs w:val="24"/>
        </w:rPr>
        <w:t xml:space="preserve">Mistakes in concept or application are not common. </w:t>
      </w:r>
    </w:p>
    <w:p w:rsidR="00100D0B" w:rsidRDefault="00AD4309" w:rsidP="00100D0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00D0B">
        <w:rPr>
          <w:rFonts w:asciiTheme="majorHAnsi" w:hAnsiTheme="majorHAnsi"/>
          <w:sz w:val="24"/>
          <w:szCs w:val="24"/>
        </w:rPr>
        <w:t>Ability to deal at a high conceptu</w:t>
      </w:r>
      <w:r w:rsidRPr="00100D0B">
        <w:rPr>
          <w:rFonts w:asciiTheme="majorHAnsi" w:hAnsiTheme="majorHAnsi"/>
          <w:sz w:val="24"/>
          <w:szCs w:val="24"/>
        </w:rPr>
        <w:t xml:space="preserve">al level in both the cognitive </w:t>
      </w:r>
      <w:r w:rsidRPr="00100D0B">
        <w:rPr>
          <w:rFonts w:asciiTheme="majorHAnsi" w:hAnsiTheme="majorHAnsi"/>
          <w:sz w:val="24"/>
          <w:szCs w:val="24"/>
        </w:rPr>
        <w:t xml:space="preserve">and affective realm of technical and non-technical fields with at least modest competence. </w:t>
      </w:r>
    </w:p>
    <w:p w:rsidR="00100D0B" w:rsidRDefault="00AD4309" w:rsidP="00100D0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00D0B">
        <w:rPr>
          <w:rFonts w:asciiTheme="majorHAnsi" w:hAnsiTheme="majorHAnsi"/>
          <w:sz w:val="24"/>
          <w:szCs w:val="24"/>
        </w:rPr>
        <w:t>Ability to formulate and</w:t>
      </w:r>
      <w:r w:rsidRPr="00100D0B">
        <w:rPr>
          <w:rFonts w:asciiTheme="majorHAnsi" w:hAnsiTheme="majorHAnsi"/>
          <w:sz w:val="24"/>
          <w:szCs w:val="24"/>
        </w:rPr>
        <w:t xml:space="preserve"> </w:t>
      </w:r>
      <w:r w:rsidRPr="00100D0B">
        <w:rPr>
          <w:rFonts w:asciiTheme="majorHAnsi" w:hAnsiTheme="majorHAnsi"/>
          <w:sz w:val="24"/>
          <w:szCs w:val="24"/>
        </w:rPr>
        <w:t xml:space="preserve">express ideas in technical languages and thought </w:t>
      </w:r>
      <w:proofErr w:type="gramStart"/>
      <w:r w:rsidRPr="00100D0B">
        <w:rPr>
          <w:rFonts w:asciiTheme="majorHAnsi" w:hAnsiTheme="majorHAnsi"/>
          <w:sz w:val="24"/>
          <w:szCs w:val="24"/>
        </w:rPr>
        <w:t>patterns,</w:t>
      </w:r>
      <w:proofErr w:type="gramEnd"/>
      <w:r w:rsidRPr="00100D0B">
        <w:rPr>
          <w:rFonts w:asciiTheme="majorHAnsi" w:hAnsiTheme="majorHAnsi"/>
          <w:sz w:val="24"/>
          <w:szCs w:val="24"/>
        </w:rPr>
        <w:t xml:space="preserve"> and to understand ideas expressed in non-technical</w:t>
      </w:r>
      <w:r w:rsidRPr="00100D0B">
        <w:rPr>
          <w:rFonts w:asciiTheme="majorHAnsi" w:hAnsiTheme="majorHAnsi"/>
          <w:sz w:val="24"/>
          <w:szCs w:val="24"/>
        </w:rPr>
        <w:t xml:space="preserve"> </w:t>
      </w:r>
      <w:r w:rsidRPr="00100D0B">
        <w:rPr>
          <w:rFonts w:asciiTheme="majorHAnsi" w:hAnsiTheme="majorHAnsi"/>
          <w:sz w:val="24"/>
          <w:szCs w:val="24"/>
        </w:rPr>
        <w:t xml:space="preserve">language and thought patterns. </w:t>
      </w:r>
    </w:p>
    <w:p w:rsidR="00100D0B" w:rsidRDefault="00AD4309" w:rsidP="00100D0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00D0B">
        <w:rPr>
          <w:rFonts w:asciiTheme="majorHAnsi" w:hAnsiTheme="majorHAnsi"/>
          <w:sz w:val="24"/>
          <w:szCs w:val="24"/>
        </w:rPr>
        <w:t>When directed or encouraged by others, can criticize and evaluate own work, learn</w:t>
      </w:r>
      <w:r w:rsidRPr="00100D0B">
        <w:rPr>
          <w:rFonts w:asciiTheme="majorHAnsi" w:hAnsiTheme="majorHAnsi"/>
          <w:sz w:val="24"/>
          <w:szCs w:val="24"/>
        </w:rPr>
        <w:t xml:space="preserve"> </w:t>
      </w:r>
      <w:r w:rsidRPr="00100D0B">
        <w:rPr>
          <w:rFonts w:asciiTheme="majorHAnsi" w:hAnsiTheme="majorHAnsi"/>
          <w:sz w:val="24"/>
          <w:szCs w:val="24"/>
        </w:rPr>
        <w:t>independently, direct group effort, extend and amplify assigned work.</w:t>
      </w:r>
    </w:p>
    <w:p w:rsidR="00100D0B" w:rsidRPr="00D52D55" w:rsidRDefault="00100D0B" w:rsidP="00100D0B">
      <w:pPr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D52D55">
        <w:rPr>
          <w:rStyle w:val="Heading1Char"/>
          <w:sz w:val="24"/>
          <w:szCs w:val="24"/>
        </w:rPr>
        <w:t xml:space="preserve">C = Competent grasp of subject matter </w:t>
      </w:r>
      <w:r w:rsidRPr="00D52D55">
        <w:rPr>
          <w:rStyle w:val="Heading1Char"/>
          <w:sz w:val="24"/>
          <w:szCs w:val="24"/>
        </w:rPr>
        <w:t>(</w:t>
      </w:r>
      <w:r w:rsidRPr="00D52D55">
        <w:rPr>
          <w:rStyle w:val="Heading1Char"/>
          <w:sz w:val="24"/>
          <w:szCs w:val="24"/>
        </w:rPr>
        <w:t>Acceptable</w:t>
      </w:r>
      <w:r w:rsidRPr="00D52D55">
        <w:rPr>
          <w:rStyle w:val="Heading1Char"/>
          <w:sz w:val="24"/>
          <w:szCs w:val="24"/>
        </w:rPr>
        <w:t>)</w:t>
      </w:r>
      <w:r w:rsidRPr="00D52D55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 </w:t>
      </w:r>
    </w:p>
    <w:p w:rsidR="00100D0B" w:rsidRDefault="00AD4309" w:rsidP="00100D0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00D0B">
        <w:rPr>
          <w:rFonts w:asciiTheme="majorHAnsi" w:hAnsiTheme="majorHAnsi"/>
          <w:sz w:val="24"/>
          <w:szCs w:val="24"/>
        </w:rPr>
        <w:t>Mistakes in concept or application are not serious or frequent enough to endanger life or property.</w:t>
      </w:r>
    </w:p>
    <w:p w:rsidR="00100D0B" w:rsidRDefault="00AD4309" w:rsidP="00100D0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00D0B">
        <w:rPr>
          <w:rFonts w:asciiTheme="majorHAnsi" w:hAnsiTheme="majorHAnsi"/>
          <w:sz w:val="24"/>
          <w:szCs w:val="24"/>
        </w:rPr>
        <w:t>Usually can be relied on to produce sound, competent work under supervision, and to express the results in technical language.</w:t>
      </w:r>
      <w:r w:rsidRPr="00100D0B">
        <w:rPr>
          <w:rFonts w:asciiTheme="majorHAnsi" w:hAnsiTheme="majorHAnsi"/>
          <w:sz w:val="24"/>
          <w:szCs w:val="24"/>
        </w:rPr>
        <w:t xml:space="preserve">  </w:t>
      </w:r>
    </w:p>
    <w:p w:rsidR="00100D0B" w:rsidRDefault="00AD4309" w:rsidP="00100D0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00D0B">
        <w:rPr>
          <w:rFonts w:asciiTheme="majorHAnsi" w:hAnsiTheme="majorHAnsi"/>
          <w:sz w:val="24"/>
          <w:szCs w:val="24"/>
        </w:rPr>
        <w:t>Limited ability to deal with abstractions and evaluations of technical material or higher level non-technical ideas.</w:t>
      </w:r>
      <w:r w:rsidRPr="00100D0B">
        <w:rPr>
          <w:rFonts w:asciiTheme="majorHAnsi" w:hAnsiTheme="majorHAnsi"/>
          <w:sz w:val="24"/>
          <w:szCs w:val="24"/>
        </w:rPr>
        <w:t xml:space="preserve">  </w:t>
      </w:r>
    </w:p>
    <w:p w:rsidR="00100D0B" w:rsidRDefault="00AD4309" w:rsidP="00100D0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00D0B">
        <w:rPr>
          <w:rFonts w:asciiTheme="majorHAnsi" w:hAnsiTheme="majorHAnsi"/>
          <w:sz w:val="24"/>
          <w:szCs w:val="24"/>
        </w:rPr>
        <w:t xml:space="preserve">Can accomplish assigned work but has difficulty in self-criticism, independent study, setting directions for others or self. </w:t>
      </w:r>
    </w:p>
    <w:p w:rsidR="00AD4309" w:rsidRPr="00100D0B" w:rsidRDefault="00AD4309" w:rsidP="00100D0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00D0B">
        <w:rPr>
          <w:rFonts w:asciiTheme="majorHAnsi" w:hAnsiTheme="majorHAnsi"/>
          <w:sz w:val="24"/>
          <w:szCs w:val="24"/>
        </w:rPr>
        <w:t>Exhibits the minimum level of performance accep</w:t>
      </w:r>
      <w:r w:rsidRPr="00100D0B">
        <w:rPr>
          <w:rFonts w:asciiTheme="majorHAnsi" w:hAnsiTheme="majorHAnsi"/>
          <w:sz w:val="24"/>
          <w:szCs w:val="24"/>
        </w:rPr>
        <w:t>table in professional practice.</w:t>
      </w:r>
    </w:p>
    <w:p w:rsidR="00AD4309" w:rsidRPr="00E863DF" w:rsidRDefault="00AD4309" w:rsidP="00D52D55">
      <w:pPr>
        <w:pStyle w:val="Heading1"/>
        <w:rPr>
          <w:sz w:val="24"/>
          <w:szCs w:val="24"/>
        </w:rPr>
      </w:pPr>
      <w:r w:rsidRPr="00E863DF">
        <w:rPr>
          <w:sz w:val="24"/>
          <w:szCs w:val="24"/>
        </w:rPr>
        <w:t>D</w:t>
      </w:r>
      <w:r w:rsidRPr="00E863DF">
        <w:rPr>
          <w:sz w:val="24"/>
          <w:szCs w:val="24"/>
        </w:rPr>
        <w:t xml:space="preserve"> = </w:t>
      </w:r>
      <w:proofErr w:type="gramStart"/>
      <w:r w:rsidRPr="00E863DF">
        <w:rPr>
          <w:sz w:val="24"/>
          <w:szCs w:val="24"/>
        </w:rPr>
        <w:t>Some</w:t>
      </w:r>
      <w:proofErr w:type="gramEnd"/>
      <w:r w:rsidRPr="00E863DF">
        <w:rPr>
          <w:sz w:val="24"/>
          <w:szCs w:val="24"/>
        </w:rPr>
        <w:t xml:space="preserve"> grasp of subject matter (Marginal… not Acceptable)</w:t>
      </w:r>
    </w:p>
    <w:p w:rsidR="00100D0B" w:rsidRPr="00D52D55" w:rsidRDefault="00AD4309" w:rsidP="00D52D55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D52D55">
        <w:rPr>
          <w:rFonts w:asciiTheme="majorHAnsi" w:hAnsiTheme="majorHAnsi"/>
          <w:sz w:val="24"/>
          <w:szCs w:val="24"/>
        </w:rPr>
        <w:t xml:space="preserve">Mistakes in concepts or applications are serious or frequent enough to endanger life or property. </w:t>
      </w:r>
    </w:p>
    <w:p w:rsidR="00100D0B" w:rsidRPr="00D52D55" w:rsidRDefault="00AD4309" w:rsidP="00D52D55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D52D55">
        <w:rPr>
          <w:rFonts w:asciiTheme="majorHAnsi" w:hAnsiTheme="majorHAnsi"/>
          <w:sz w:val="24"/>
          <w:szCs w:val="24"/>
        </w:rPr>
        <w:t xml:space="preserve">Should work in the subject area only under close supervision. </w:t>
      </w:r>
    </w:p>
    <w:p w:rsidR="00100D0B" w:rsidRPr="00D52D55" w:rsidRDefault="00AD4309" w:rsidP="00D52D55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D52D55">
        <w:rPr>
          <w:rFonts w:asciiTheme="majorHAnsi" w:hAnsiTheme="majorHAnsi"/>
          <w:sz w:val="24"/>
          <w:szCs w:val="24"/>
        </w:rPr>
        <w:lastRenderedPageBreak/>
        <w:t xml:space="preserve">Cannot be relied upon to clearly and precisely express technical ideas or to comprehend collegiate level ideas from non-technical areas. </w:t>
      </w:r>
    </w:p>
    <w:p w:rsidR="00AD4309" w:rsidRPr="00D52D55" w:rsidRDefault="00AD4309" w:rsidP="00D52D55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D52D55">
        <w:rPr>
          <w:rFonts w:asciiTheme="majorHAnsi" w:hAnsiTheme="majorHAnsi"/>
          <w:sz w:val="24"/>
          <w:szCs w:val="24"/>
        </w:rPr>
        <w:t>Should not be allowed to graduate with</w:t>
      </w:r>
      <w:r w:rsidRPr="00D52D55">
        <w:rPr>
          <w:rFonts w:asciiTheme="majorHAnsi" w:hAnsiTheme="majorHAnsi"/>
          <w:sz w:val="24"/>
          <w:szCs w:val="24"/>
        </w:rPr>
        <w:t xml:space="preserve"> </w:t>
      </w:r>
      <w:r w:rsidRPr="00D52D55">
        <w:rPr>
          <w:rFonts w:asciiTheme="majorHAnsi" w:hAnsiTheme="majorHAnsi"/>
          <w:sz w:val="24"/>
          <w:szCs w:val="24"/>
        </w:rPr>
        <w:t>any significant number of weaknesses of this magnitude, espe</w:t>
      </w:r>
      <w:r w:rsidRPr="00D52D55">
        <w:rPr>
          <w:rFonts w:asciiTheme="majorHAnsi" w:hAnsiTheme="majorHAnsi"/>
          <w:sz w:val="24"/>
          <w:szCs w:val="24"/>
        </w:rPr>
        <w:t>cially in the major discipline.</w:t>
      </w:r>
    </w:p>
    <w:p w:rsidR="00AD4309" w:rsidRPr="00E863DF" w:rsidRDefault="00AD4309" w:rsidP="00100D0B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E863DF">
        <w:rPr>
          <w:rFonts w:asciiTheme="majorHAnsi" w:hAnsiTheme="majorHAnsi"/>
          <w:b/>
          <w:color w:val="365F91" w:themeColor="accent1" w:themeShade="BF"/>
          <w:sz w:val="24"/>
          <w:szCs w:val="24"/>
        </w:rPr>
        <w:t>F = Inadequ</w:t>
      </w:r>
      <w:r w:rsidRPr="00E863DF">
        <w:rPr>
          <w:rFonts w:asciiTheme="majorHAnsi" w:hAnsiTheme="majorHAnsi"/>
          <w:b/>
          <w:color w:val="365F91" w:themeColor="accent1" w:themeShade="BF"/>
          <w:sz w:val="24"/>
          <w:szCs w:val="24"/>
        </w:rPr>
        <w:t>ate grasp of the subject matter (Failure)</w:t>
      </w:r>
    </w:p>
    <w:p w:rsidR="00D52D55" w:rsidRDefault="00AD4309" w:rsidP="00D52D55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D52D55">
        <w:rPr>
          <w:rFonts w:asciiTheme="majorHAnsi" w:hAnsiTheme="majorHAnsi"/>
          <w:sz w:val="24"/>
          <w:szCs w:val="24"/>
        </w:rPr>
        <w:t xml:space="preserve">Serious mistakes in concepts or applications. </w:t>
      </w:r>
    </w:p>
    <w:p w:rsidR="00D52D55" w:rsidRDefault="00AD4309" w:rsidP="00D52D55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D52D55">
        <w:rPr>
          <w:rFonts w:asciiTheme="majorHAnsi" w:hAnsiTheme="majorHAnsi"/>
          <w:sz w:val="24"/>
          <w:szCs w:val="24"/>
        </w:rPr>
        <w:t xml:space="preserve">Sufficiently incompetent that an attempt to do engineering work or to use knowledge in the subject area would constitute a hazard to the public. </w:t>
      </w:r>
    </w:p>
    <w:p w:rsidR="00D52D55" w:rsidRDefault="00AD4309" w:rsidP="00D52D55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D52D55">
        <w:rPr>
          <w:rFonts w:asciiTheme="majorHAnsi" w:hAnsiTheme="majorHAnsi"/>
          <w:sz w:val="24"/>
          <w:szCs w:val="24"/>
        </w:rPr>
        <w:t>Formulation and expression of ideas in</w:t>
      </w:r>
      <w:r w:rsidRPr="00D52D55">
        <w:rPr>
          <w:rFonts w:asciiTheme="majorHAnsi" w:hAnsiTheme="majorHAnsi"/>
          <w:sz w:val="24"/>
          <w:szCs w:val="24"/>
        </w:rPr>
        <w:t xml:space="preserve"> </w:t>
      </w:r>
      <w:r w:rsidRPr="00D52D55">
        <w:rPr>
          <w:rFonts w:asciiTheme="majorHAnsi" w:hAnsiTheme="majorHAnsi"/>
          <w:sz w:val="24"/>
          <w:szCs w:val="24"/>
        </w:rPr>
        <w:t xml:space="preserve">any realm are below good collegiate standards and inadequate for effective communication. </w:t>
      </w:r>
    </w:p>
    <w:p w:rsidR="00FB5F6B" w:rsidRDefault="00AD4309" w:rsidP="00D52D55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D52D55">
        <w:rPr>
          <w:rFonts w:asciiTheme="majorHAnsi" w:hAnsiTheme="majorHAnsi"/>
          <w:sz w:val="24"/>
          <w:szCs w:val="24"/>
        </w:rPr>
        <w:t>Should not be allowed to graduate in any discipline without remedying the deficiency.</w:t>
      </w:r>
    </w:p>
    <w:p w:rsidR="00D52D55" w:rsidRPr="00D52D55" w:rsidRDefault="00D52D55" w:rsidP="00D52D55">
      <w:pPr>
        <w:rPr>
          <w:rFonts w:asciiTheme="majorHAnsi" w:hAnsiTheme="majorHAnsi"/>
          <w:i/>
          <w:sz w:val="24"/>
          <w:szCs w:val="24"/>
        </w:rPr>
      </w:pPr>
      <w:r w:rsidRPr="00D52D55">
        <w:rPr>
          <w:rFonts w:asciiTheme="majorHAnsi" w:hAnsiTheme="majorHAnsi"/>
          <w:b/>
          <w:i/>
          <w:sz w:val="24"/>
          <w:szCs w:val="24"/>
        </w:rPr>
        <w:t xml:space="preserve">Note:  </w:t>
      </w:r>
      <w:r w:rsidRPr="00D52D55">
        <w:rPr>
          <w:rFonts w:asciiTheme="majorHAnsi" w:hAnsiTheme="majorHAnsi"/>
          <w:i/>
          <w:sz w:val="24"/>
          <w:szCs w:val="24"/>
        </w:rPr>
        <w:t>The concept of “subject matter” should be understood to mean the course outcomes of the particular course being considered.</w:t>
      </w:r>
    </w:p>
    <w:p w:rsidR="00D52D55" w:rsidRPr="00D52D55" w:rsidRDefault="00D52D55" w:rsidP="00D52D55">
      <w:pPr>
        <w:rPr>
          <w:rFonts w:asciiTheme="majorHAnsi" w:hAnsiTheme="majorHAnsi"/>
          <w:i/>
          <w:sz w:val="24"/>
          <w:szCs w:val="24"/>
        </w:rPr>
      </w:pPr>
    </w:p>
    <w:sectPr w:rsidR="00D52D55" w:rsidRPr="00D5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EF7"/>
    <w:multiLevelType w:val="hybridMultilevel"/>
    <w:tmpl w:val="7FC2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C6C27"/>
    <w:multiLevelType w:val="hybridMultilevel"/>
    <w:tmpl w:val="BBBA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FF9"/>
    <w:multiLevelType w:val="hybridMultilevel"/>
    <w:tmpl w:val="D942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B3BAB"/>
    <w:multiLevelType w:val="hybridMultilevel"/>
    <w:tmpl w:val="B91A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E65C7"/>
    <w:multiLevelType w:val="hybridMultilevel"/>
    <w:tmpl w:val="7C8C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36E7D"/>
    <w:multiLevelType w:val="hybridMultilevel"/>
    <w:tmpl w:val="FC62C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9B9"/>
    <w:multiLevelType w:val="hybridMultilevel"/>
    <w:tmpl w:val="B746A6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1565CE"/>
    <w:multiLevelType w:val="hybridMultilevel"/>
    <w:tmpl w:val="AB8A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15F74"/>
    <w:multiLevelType w:val="hybridMultilevel"/>
    <w:tmpl w:val="6274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4C8A"/>
    <w:multiLevelType w:val="hybridMultilevel"/>
    <w:tmpl w:val="3EF8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003F2"/>
    <w:multiLevelType w:val="hybridMultilevel"/>
    <w:tmpl w:val="274E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849CF"/>
    <w:multiLevelType w:val="hybridMultilevel"/>
    <w:tmpl w:val="BE3A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09"/>
    <w:rsid w:val="00100D0B"/>
    <w:rsid w:val="00AD4309"/>
    <w:rsid w:val="00D52D55"/>
    <w:rsid w:val="00E863DF"/>
    <w:rsid w:val="00F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3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3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4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D43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4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D43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0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3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3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4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D43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4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D43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placetd</dc:creator>
  <cp:keywords/>
  <dc:description/>
  <cp:lastModifiedBy>placetd</cp:lastModifiedBy>
  <cp:revision>1</cp:revision>
  <dcterms:created xsi:type="dcterms:W3CDTF">2012-01-06T01:55:00Z</dcterms:created>
  <dcterms:modified xsi:type="dcterms:W3CDTF">2012-01-06T02:27:00Z</dcterms:modified>
</cp:coreProperties>
</file>